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604" w:rsidRPr="00B51C13" w:rsidRDefault="005269E6" w:rsidP="00AC1F4D">
      <w:pPr>
        <w:spacing w:before="240" w:after="0"/>
        <w:ind w:right="1"/>
        <w:jc w:val="right"/>
        <w:rPr>
          <w:rFonts w:ascii="Tw Cen MT Condensed" w:hAnsi="Tw Cen MT Condensed"/>
          <w:b/>
          <w:sz w:val="36"/>
          <w:szCs w:val="36"/>
        </w:rPr>
      </w:pPr>
      <w:r w:rsidRPr="00B51C13">
        <w:rPr>
          <w:rFonts w:ascii="Tw Cen MT Condensed" w:hAnsi="Tw Cen MT Condensed"/>
          <w:b/>
          <w:noProof/>
          <w:color w:val="353E42"/>
          <w:sz w:val="36"/>
          <w:szCs w:val="36"/>
          <w:lang w:eastAsia="fr-FR"/>
        </w:rPr>
        <w:drawing>
          <wp:anchor distT="0" distB="0" distL="114300" distR="114300" simplePos="0" relativeHeight="251668480" behindDoc="0" locked="0" layoutInCell="1" allowOverlap="1" wp14:anchorId="032C70BA" wp14:editId="5AED413F">
            <wp:simplePos x="0" y="0"/>
            <wp:positionH relativeFrom="column">
              <wp:posOffset>-367340</wp:posOffset>
            </wp:positionH>
            <wp:positionV relativeFrom="paragraph">
              <wp:posOffset>-315638</wp:posOffset>
            </wp:positionV>
            <wp:extent cx="2631600" cy="862076"/>
            <wp:effectExtent l="0" t="0" r="0" b="0"/>
            <wp:wrapNone/>
            <wp:docPr id="3" name="Image 3" descr="Y:\FONDATION FRANCOIS SCHNEIDER\COMMUNICATION\Chartes Graphiques\LOGO FFS\logotype\Logo FFS petit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ONDATION FRANCOIS SCHNEIDER\COMMUNICATION\Chartes Graphiques\LOGO FFS\logotype\Logo FFS petit form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600" cy="862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BC8" w:rsidRPr="00B51C13">
        <w:rPr>
          <w:rFonts w:ascii="Tw Cen MT Condensed" w:hAnsi="Tw Cen MT Condensed"/>
          <w:b/>
          <w:noProof/>
          <w:color w:val="353E42"/>
          <w:sz w:val="36"/>
          <w:szCs w:val="36"/>
          <w:lang w:eastAsia="fr-FR"/>
        </w:rPr>
        <w:drawing>
          <wp:anchor distT="0" distB="0" distL="114300" distR="114300" simplePos="0" relativeHeight="251657216" behindDoc="0" locked="0" layoutInCell="1" allowOverlap="1" wp14:anchorId="5AECF823" wp14:editId="4FF836EC">
            <wp:simplePos x="0" y="0"/>
            <wp:positionH relativeFrom="column">
              <wp:posOffset>-365760</wp:posOffset>
            </wp:positionH>
            <wp:positionV relativeFrom="paragraph">
              <wp:posOffset>-313690</wp:posOffset>
            </wp:positionV>
            <wp:extent cx="2630184" cy="861314"/>
            <wp:effectExtent l="0" t="0" r="0" b="0"/>
            <wp:wrapNone/>
            <wp:docPr id="1" name="Image 1" descr="C:\Users\GwenaelD\Pictures\Charte graph\Logo FFS petit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enaelD\Pictures\Charte graph\Logo FFS petit format.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30184" cy="86131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51C13" w:rsidRPr="00B51C13">
        <w:rPr>
          <w:rFonts w:ascii="Tw Cen MT Condensed" w:hAnsi="Tw Cen MT Condensed"/>
          <w:b/>
          <w:color w:val="353E42"/>
          <w:sz w:val="36"/>
          <w:szCs w:val="36"/>
        </w:rPr>
        <w:t>Pressemappe</w:t>
      </w:r>
      <w:proofErr w:type="spellEnd"/>
    </w:p>
    <w:p w:rsidR="00AD7BC8" w:rsidRPr="00BD7926" w:rsidRDefault="00AD7BC8" w:rsidP="000C27E9">
      <w:pPr>
        <w:spacing w:after="0"/>
        <w:jc w:val="right"/>
        <w:rPr>
          <w:rFonts w:ascii="Schneidler" w:hAnsi="Schneidler"/>
          <w:sz w:val="14"/>
          <w:szCs w:val="36"/>
          <w:highlight w:val="yellow"/>
        </w:rPr>
      </w:pPr>
    </w:p>
    <w:p w:rsidR="00AD7BC8" w:rsidRPr="00BD7926" w:rsidRDefault="00AD7BC8" w:rsidP="00B51C13">
      <w:pPr>
        <w:spacing w:after="0"/>
        <w:jc w:val="right"/>
        <w:rPr>
          <w:rFonts w:ascii="Traditional Arabic" w:hAnsi="Traditional Arabic" w:cs="Traditional Arabic"/>
          <w:b/>
          <w:sz w:val="20"/>
          <w:szCs w:val="36"/>
          <w:highlight w:val="yellow"/>
        </w:rPr>
      </w:pPr>
    </w:p>
    <w:p w:rsidR="00FC3BF8" w:rsidRPr="00BD7926" w:rsidRDefault="00B51C13" w:rsidP="00B51C13">
      <w:pPr>
        <w:spacing w:after="0" w:line="216" w:lineRule="auto"/>
        <w:ind w:left="-567"/>
        <w:rPr>
          <w:rFonts w:ascii="Trade Gothic LT" w:hAnsi="Trade Gothic LT" w:cs="Traditional Arabic"/>
          <w:b/>
          <w:color w:val="009FE3"/>
          <w:sz w:val="92"/>
          <w:szCs w:val="92"/>
          <w:highlight w:val="yellow"/>
        </w:rPr>
      </w:pPr>
      <w:bookmarkStart w:id="0" w:name="_Hlk489696670"/>
      <w:bookmarkEnd w:id="0"/>
      <w:r w:rsidRPr="00B51C13">
        <w:rPr>
          <w:rFonts w:ascii="Tw Cen MT Condensed" w:hAnsi="Tw Cen MT Condensed"/>
          <w:b/>
          <w:noProof/>
          <w:sz w:val="36"/>
          <w:szCs w:val="36"/>
          <w:lang w:eastAsia="fr-FR"/>
        </w:rPr>
        <mc:AlternateContent>
          <mc:Choice Requires="wps">
            <w:drawing>
              <wp:anchor distT="0" distB="0" distL="114300" distR="114300" simplePos="0" relativeHeight="251671552" behindDoc="0" locked="0" layoutInCell="1" allowOverlap="1" wp14:anchorId="40AB645D" wp14:editId="0A361C5B">
                <wp:simplePos x="0" y="0"/>
                <wp:positionH relativeFrom="page">
                  <wp:posOffset>2438400</wp:posOffset>
                </wp:positionH>
                <wp:positionV relativeFrom="paragraph">
                  <wp:posOffset>116205</wp:posOffset>
                </wp:positionV>
                <wp:extent cx="1552575" cy="4095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09575"/>
                        </a:xfrm>
                        <a:prstGeom prst="rect">
                          <a:avLst/>
                        </a:prstGeom>
                        <a:solidFill>
                          <a:srgbClr val="FFFFFF"/>
                        </a:solidFill>
                        <a:ln w="9525">
                          <a:noFill/>
                          <a:miter lim="800000"/>
                          <a:headEnd/>
                          <a:tailEnd/>
                        </a:ln>
                      </wps:spPr>
                      <wps:txbx>
                        <w:txbxContent>
                          <w:p w:rsidR="00486B1C" w:rsidRPr="00090F90" w:rsidRDefault="00486B1C" w:rsidP="00EA0C3D">
                            <w:pPr>
                              <w:spacing w:after="0" w:line="240" w:lineRule="auto"/>
                              <w:rPr>
                                <w:rFonts w:ascii="Trade Gothic LT" w:hAnsi="Trade Gothic LT" w:cs="Traditional Arabic"/>
                                <w:color w:val="353E42"/>
                                <w:sz w:val="40"/>
                                <w:szCs w:val="40"/>
                              </w:rPr>
                            </w:pPr>
                            <w:r w:rsidRPr="00090F90">
                              <w:rPr>
                                <w:rFonts w:ascii="Trade Gothic LT" w:hAnsi="Trade Gothic LT" w:cs="Traditional Arabic"/>
                                <w:color w:val="353E42"/>
                                <w:sz w:val="40"/>
                                <w:szCs w:val="40"/>
                              </w:rPr>
                              <w:t>6. Ausgabe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92pt;margin-top:9.15pt;width:122.25pt;height:3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" stroked="f">
                <v:textbox inset="0,0,0,0">
                  <w:txbxContent>
                    <w:p w:rsidR="00486B1C" w:rsidRPr="00090F90" w:rsidRDefault="00486B1C" w:rsidP="00EA0C3D">
                      <w:pPr>
                        <w:spacing w:after="0" w:line="240" w:lineRule="auto"/>
                        <w:rPr>
                          <w:rFonts w:ascii="Trade Gothic LT" w:hAnsi="Trade Gothic LT" w:cs="Traditional Arabic"/>
                          <w:color w:val="353E42"/>
                          <w:sz w:val="40"/>
                          <w:szCs w:val="40"/>
                        </w:rPr>
                      </w:pPr>
                      <w:r w:rsidRPr="00090F90">
                        <w:rPr>
                          <w:rFonts w:ascii="Trade Gothic LT" w:hAnsi="Trade Gothic LT" w:cs="Traditional Arabic"/>
                          <w:color w:val="353E42"/>
                          <w:sz w:val="40"/>
                          <w:szCs w:val="40"/>
                        </w:rPr>
                        <w:t>6. Ausgabe</w:t>
                      </w:r>
                    </w:p>
                  </w:txbxContent>
                </v:textbox>
                <w10:wrap anchorx="page"/>
              </v:shape>
            </w:pict>
          </mc:Fallback>
        </mc:AlternateContent>
      </w:r>
      <w:r w:rsidR="00AC1F4D" w:rsidRPr="00B51C13">
        <w:rPr>
          <w:rFonts w:ascii="Tw Cen MT Condensed" w:hAnsi="Tw Cen MT Condensed"/>
          <w:b/>
          <w:noProof/>
          <w:color w:val="353E42"/>
          <w:sz w:val="36"/>
          <w:szCs w:val="36"/>
          <w:lang w:eastAsia="fr-FR"/>
        </w:rPr>
        <mc:AlternateContent>
          <mc:Choice Requires="wps">
            <w:drawing>
              <wp:anchor distT="45720" distB="45720" distL="114300" distR="114300" simplePos="0" relativeHeight="251712512" behindDoc="1" locked="0" layoutInCell="1" allowOverlap="1" wp14:anchorId="6DDD084B" wp14:editId="539423F3">
                <wp:simplePos x="0" y="0"/>
                <wp:positionH relativeFrom="column">
                  <wp:posOffset>-352689</wp:posOffset>
                </wp:positionH>
                <wp:positionV relativeFrom="paragraph">
                  <wp:posOffset>415290</wp:posOffset>
                </wp:positionV>
                <wp:extent cx="4433978" cy="724618"/>
                <wp:effectExtent l="0" t="0" r="508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978" cy="724618"/>
                        </a:xfrm>
                        <a:prstGeom prst="rect">
                          <a:avLst/>
                        </a:prstGeom>
                        <a:solidFill>
                          <a:srgbClr val="FFFFFF"/>
                        </a:solidFill>
                        <a:ln w="9525">
                          <a:noFill/>
                          <a:miter lim="800000"/>
                          <a:headEnd/>
                          <a:tailEnd/>
                        </a:ln>
                      </wps:spPr>
                      <wps:txbx>
                        <w:txbxContent>
                          <w:p w:rsidR="00486B1C" w:rsidRPr="00552DED" w:rsidRDefault="00486B1C" w:rsidP="00B51C13">
                            <w:pPr>
                              <w:spacing w:after="0" w:line="216" w:lineRule="auto"/>
                              <w:ind w:left="-142"/>
                              <w:rPr>
                                <w:rFonts w:ascii="Trade Gothic LT" w:hAnsi="Trade Gothic LT" w:cs="Traditional Arabic"/>
                                <w:b/>
                                <w:color w:val="009FE3"/>
                                <w:sz w:val="92"/>
                                <w:szCs w:val="92"/>
                              </w:rPr>
                            </w:pPr>
                            <w:r w:rsidRPr="00552DED">
                              <w:rPr>
                                <w:rFonts w:ascii="Trade Gothic LT" w:hAnsi="Trade Gothic LT" w:cs="Traditional Arabic"/>
                                <w:b/>
                                <w:color w:val="009FE3"/>
                                <w:sz w:val="92"/>
                                <w:szCs w:val="92"/>
                              </w:rPr>
                              <w:t>Contemporains</w:t>
                            </w:r>
                          </w:p>
                          <w:p w:rsidR="00486B1C" w:rsidRDefault="00486B1C" w:rsidP="00AC1F4D">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75pt;margin-top:32.7pt;width:349.15pt;height:57.0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" stroked="f">
                <v:textbox>
                  <w:txbxContent>
                    <w:p w:rsidR="00486B1C" w:rsidRPr="00552DED" w:rsidRDefault="00486B1C" w:rsidP="00B51C13">
                      <w:pPr>
                        <w:spacing w:after="0" w:line="216" w:lineRule="auto"/>
                        <w:ind w:left="-142"/>
                        <w:rPr>
                          <w:rFonts w:ascii="Trade Gothic LT" w:hAnsi="Trade Gothic LT" w:cs="Traditional Arabic"/>
                          <w:b/>
                          <w:color w:val="009FE3"/>
                          <w:sz w:val="92"/>
                          <w:szCs w:val="92"/>
                        </w:rPr>
                      </w:pPr>
                      <w:r w:rsidRPr="00552DED">
                        <w:rPr>
                          <w:rFonts w:ascii="Trade Gothic LT" w:hAnsi="Trade Gothic LT" w:cs="Traditional Arabic"/>
                          <w:b/>
                          <w:color w:val="009FE3"/>
                          <w:sz w:val="92"/>
                          <w:szCs w:val="92"/>
                        </w:rPr>
                        <w:t>Contemporains</w:t>
                      </w:r>
                    </w:p>
                    <w:p w:rsidR="00486B1C" w:rsidRDefault="00486B1C" w:rsidP="00AC1F4D">
                      <w:pPr>
                        <w:ind w:left="-142"/>
                      </w:pPr>
                    </w:p>
                  </w:txbxContent>
                </v:textbox>
              </v:shape>
            </w:pict>
          </mc:Fallback>
        </mc:AlternateContent>
      </w:r>
      <w:r w:rsidR="00F5684F" w:rsidRPr="00B51C13">
        <w:rPr>
          <w:rFonts w:ascii="Trade Gothic LT" w:hAnsi="Trade Gothic LT" w:cs="Traditional Arabic"/>
          <w:b/>
          <w:color w:val="009FE3"/>
          <w:sz w:val="92"/>
          <w:szCs w:val="92"/>
        </w:rPr>
        <w:t>Talents</w:t>
      </w:r>
    </w:p>
    <w:p w:rsidR="00AD7BC8" w:rsidRPr="00BD7926" w:rsidRDefault="00AD7BC8" w:rsidP="00AC1F4D">
      <w:pPr>
        <w:spacing w:after="0" w:line="156" w:lineRule="auto"/>
        <w:rPr>
          <w:rFonts w:ascii="Trade Gothic LT" w:hAnsi="Trade Gothic LT" w:cs="Traditional Arabic"/>
          <w:b/>
          <w:color w:val="009FE3"/>
          <w:sz w:val="92"/>
          <w:szCs w:val="92"/>
          <w:highlight w:val="yellow"/>
        </w:rPr>
      </w:pPr>
    </w:p>
    <w:p w:rsidR="00AD7BC8" w:rsidRPr="00B51C13" w:rsidRDefault="001760E0" w:rsidP="00B51C13">
      <w:pPr>
        <w:spacing w:before="240" w:after="0" w:line="240" w:lineRule="auto"/>
        <w:ind w:left="-567"/>
        <w:rPr>
          <w:rFonts w:ascii="Trade Gothic LT" w:hAnsi="Trade Gothic LT"/>
          <w:b/>
          <w:color w:val="353E42"/>
          <w:sz w:val="36"/>
          <w:szCs w:val="36"/>
          <w:lang w:val="de-DE"/>
        </w:rPr>
      </w:pPr>
      <w:r w:rsidRPr="00B51C13">
        <w:rPr>
          <w:rFonts w:ascii="Trade Gothic LT" w:hAnsi="Trade Gothic LT"/>
          <w:b/>
          <w:color w:val="353E42"/>
          <w:sz w:val="36"/>
          <w:szCs w:val="36"/>
          <w:lang w:val="de-DE"/>
        </w:rPr>
        <w:t>Vom</w:t>
      </w:r>
      <w:r w:rsidR="00AD7BC8" w:rsidRPr="00B51C13">
        <w:rPr>
          <w:rFonts w:ascii="Trade Gothic LT" w:hAnsi="Trade Gothic LT"/>
          <w:b/>
          <w:color w:val="353E42"/>
          <w:sz w:val="36"/>
          <w:szCs w:val="36"/>
          <w:lang w:val="de-DE"/>
        </w:rPr>
        <w:t xml:space="preserve"> </w:t>
      </w:r>
      <w:bookmarkStart w:id="1" w:name="_Hlk489782006"/>
      <w:r w:rsidR="00AE6F10" w:rsidRPr="00B51C13">
        <w:rPr>
          <w:rFonts w:ascii="Trade Gothic LT" w:hAnsi="Trade Gothic LT"/>
          <w:b/>
          <w:color w:val="353E42"/>
          <w:sz w:val="36"/>
          <w:szCs w:val="36"/>
          <w:lang w:val="de-DE"/>
        </w:rPr>
        <w:t>17</w:t>
      </w:r>
      <w:r w:rsidRPr="00B51C13">
        <w:rPr>
          <w:rFonts w:ascii="Trade Gothic LT" w:hAnsi="Trade Gothic LT"/>
          <w:b/>
          <w:color w:val="353E42"/>
          <w:sz w:val="36"/>
          <w:szCs w:val="36"/>
          <w:lang w:val="de-DE"/>
        </w:rPr>
        <w:t xml:space="preserve">. </w:t>
      </w:r>
      <w:proofErr w:type="spellStart"/>
      <w:r w:rsidRPr="00B51C13">
        <w:rPr>
          <w:rFonts w:ascii="Trade Gothic LT" w:hAnsi="Trade Gothic LT"/>
          <w:b/>
          <w:color w:val="353E42"/>
          <w:sz w:val="36"/>
          <w:szCs w:val="36"/>
          <w:lang w:val="de-DE"/>
        </w:rPr>
        <w:t>märz</w:t>
      </w:r>
      <w:proofErr w:type="spellEnd"/>
      <w:r w:rsidRPr="00B51C13">
        <w:rPr>
          <w:rFonts w:ascii="Trade Gothic LT" w:hAnsi="Trade Gothic LT"/>
          <w:b/>
          <w:color w:val="353E42"/>
          <w:sz w:val="36"/>
          <w:szCs w:val="36"/>
          <w:lang w:val="de-DE"/>
        </w:rPr>
        <w:t xml:space="preserve"> bis</w:t>
      </w:r>
      <w:r w:rsidR="00AD7BC8" w:rsidRPr="00B51C13">
        <w:rPr>
          <w:rFonts w:ascii="Trade Gothic LT" w:hAnsi="Trade Gothic LT"/>
          <w:b/>
          <w:color w:val="353E42"/>
          <w:sz w:val="36"/>
          <w:szCs w:val="36"/>
          <w:lang w:val="de-DE"/>
        </w:rPr>
        <w:t xml:space="preserve"> </w:t>
      </w:r>
      <w:r w:rsidR="008323BF" w:rsidRPr="00B51C13">
        <w:rPr>
          <w:rFonts w:ascii="Trade Gothic LT" w:hAnsi="Trade Gothic LT"/>
          <w:b/>
          <w:color w:val="353E42"/>
          <w:sz w:val="36"/>
          <w:szCs w:val="36"/>
          <w:lang w:val="de-DE"/>
        </w:rPr>
        <w:t>27</w:t>
      </w:r>
      <w:r w:rsidRPr="00B51C13">
        <w:rPr>
          <w:rFonts w:ascii="Trade Gothic LT" w:hAnsi="Trade Gothic LT"/>
          <w:b/>
          <w:color w:val="353E42"/>
          <w:sz w:val="36"/>
          <w:szCs w:val="36"/>
          <w:lang w:val="de-DE"/>
        </w:rPr>
        <w:t>.</w:t>
      </w:r>
      <w:r w:rsidR="008323BF" w:rsidRPr="00B51C13">
        <w:rPr>
          <w:rFonts w:ascii="Trade Gothic LT" w:hAnsi="Trade Gothic LT"/>
          <w:b/>
          <w:color w:val="353E42"/>
          <w:sz w:val="36"/>
          <w:szCs w:val="36"/>
          <w:lang w:val="de-DE"/>
        </w:rPr>
        <w:t xml:space="preserve"> </w:t>
      </w:r>
      <w:proofErr w:type="spellStart"/>
      <w:r w:rsidR="008323BF" w:rsidRPr="00B51C13">
        <w:rPr>
          <w:rFonts w:ascii="Trade Gothic LT" w:hAnsi="Trade Gothic LT"/>
          <w:b/>
          <w:color w:val="353E42"/>
          <w:sz w:val="36"/>
          <w:szCs w:val="36"/>
          <w:lang w:val="de-DE"/>
        </w:rPr>
        <w:t>mai</w:t>
      </w:r>
      <w:proofErr w:type="spellEnd"/>
      <w:r w:rsidR="00AD7BC8" w:rsidRPr="00B51C13">
        <w:rPr>
          <w:rFonts w:ascii="Trade Gothic LT" w:hAnsi="Trade Gothic LT"/>
          <w:b/>
          <w:color w:val="353E42"/>
          <w:sz w:val="36"/>
          <w:szCs w:val="36"/>
          <w:lang w:val="de-DE"/>
        </w:rPr>
        <w:t xml:space="preserve"> 201</w:t>
      </w:r>
      <w:bookmarkEnd w:id="1"/>
      <w:r w:rsidR="00AE6F10" w:rsidRPr="00B51C13">
        <w:rPr>
          <w:rFonts w:ascii="Trade Gothic LT" w:hAnsi="Trade Gothic LT"/>
          <w:b/>
          <w:color w:val="353E42"/>
          <w:sz w:val="36"/>
          <w:szCs w:val="36"/>
          <w:lang w:val="de-DE"/>
        </w:rPr>
        <w:t>8</w:t>
      </w:r>
    </w:p>
    <w:p w:rsidR="00273725" w:rsidRPr="001760E0" w:rsidRDefault="001760E0" w:rsidP="00273725">
      <w:pPr>
        <w:spacing w:after="0"/>
        <w:ind w:left="-567"/>
        <w:rPr>
          <w:rFonts w:ascii="Trade Gothic LT" w:hAnsi="Trade Gothic LT"/>
          <w:color w:val="353E42"/>
          <w:szCs w:val="20"/>
          <w:highlight w:val="yellow"/>
          <w:lang w:val="de-DE"/>
        </w:rPr>
      </w:pPr>
      <w:r w:rsidRPr="001760E0">
        <w:rPr>
          <w:rFonts w:ascii="Trade Gothic LT" w:hAnsi="Trade Gothic LT"/>
          <w:b/>
          <w:color w:val="353E42"/>
          <w:sz w:val="24"/>
          <w:szCs w:val="23"/>
          <w:lang w:val="de-DE"/>
        </w:rPr>
        <w:t xml:space="preserve">Zentrum für zeitgenössische Kunst der Fondation François Schneider, </w:t>
      </w:r>
      <w:proofErr w:type="spellStart"/>
      <w:r w:rsidRPr="001760E0">
        <w:rPr>
          <w:rFonts w:ascii="Trade Gothic LT" w:hAnsi="Trade Gothic LT"/>
          <w:b/>
          <w:color w:val="353E42"/>
          <w:sz w:val="24"/>
          <w:szCs w:val="23"/>
          <w:lang w:val="de-DE"/>
        </w:rPr>
        <w:t>Wattwiller</w:t>
      </w:r>
      <w:proofErr w:type="spellEnd"/>
      <w:r w:rsidRPr="001760E0">
        <w:rPr>
          <w:rFonts w:ascii="Trade Gothic LT" w:hAnsi="Trade Gothic LT"/>
          <w:b/>
          <w:color w:val="353E42"/>
          <w:sz w:val="24"/>
          <w:szCs w:val="23"/>
          <w:lang w:val="de-DE"/>
        </w:rPr>
        <w:t xml:space="preserve"> (Haut-Rhin)</w:t>
      </w:r>
      <w:r>
        <w:rPr>
          <w:rFonts w:ascii="Trade Gothic LT" w:hAnsi="Trade Gothic LT"/>
          <w:b/>
          <w:color w:val="353E42"/>
          <w:sz w:val="24"/>
          <w:szCs w:val="23"/>
          <w:lang w:val="de-DE"/>
        </w:rPr>
        <w:br/>
      </w:r>
      <w:proofErr w:type="gramStart"/>
      <w:r w:rsidR="00273725" w:rsidRPr="00B51C13">
        <w:rPr>
          <w:rFonts w:ascii="Trade Gothic LT" w:hAnsi="Trade Gothic LT"/>
          <w:color w:val="353E42"/>
          <w:szCs w:val="20"/>
          <w:lang w:val="de-DE"/>
        </w:rPr>
        <w:t>Vern</w:t>
      </w:r>
      <w:r w:rsidR="00B51C13" w:rsidRPr="00B51C13">
        <w:rPr>
          <w:rFonts w:ascii="Trade Gothic LT" w:hAnsi="Trade Gothic LT"/>
          <w:color w:val="353E42"/>
          <w:szCs w:val="20"/>
          <w:lang w:val="de-DE"/>
        </w:rPr>
        <w:t>issage :</w:t>
      </w:r>
      <w:proofErr w:type="gramEnd"/>
      <w:r w:rsidR="00B51C13" w:rsidRPr="00B51C13">
        <w:rPr>
          <w:rFonts w:ascii="Trade Gothic LT" w:hAnsi="Trade Gothic LT"/>
          <w:color w:val="353E42"/>
          <w:szCs w:val="20"/>
          <w:lang w:val="de-DE"/>
        </w:rPr>
        <w:t xml:space="preserve"> Freitag 16. </w:t>
      </w:r>
      <w:proofErr w:type="spellStart"/>
      <w:r w:rsidR="00B51C13" w:rsidRPr="00B51C13">
        <w:rPr>
          <w:rFonts w:ascii="Trade Gothic LT" w:hAnsi="Trade Gothic LT"/>
          <w:color w:val="353E42"/>
          <w:szCs w:val="20"/>
          <w:lang w:val="de-DE"/>
        </w:rPr>
        <w:t>märz</w:t>
      </w:r>
      <w:proofErr w:type="spellEnd"/>
      <w:r w:rsidR="00B51C13" w:rsidRPr="00B51C13">
        <w:rPr>
          <w:rFonts w:ascii="Trade Gothic LT" w:hAnsi="Trade Gothic LT"/>
          <w:color w:val="353E42"/>
          <w:szCs w:val="20"/>
          <w:lang w:val="de-DE"/>
        </w:rPr>
        <w:t xml:space="preserve"> 2018 ab 18:00 Uhr</w:t>
      </w:r>
    </w:p>
    <w:p w:rsidR="005662CE" w:rsidRPr="001760E0" w:rsidRDefault="005662CE" w:rsidP="000C27E9">
      <w:pPr>
        <w:spacing w:after="0"/>
        <w:ind w:left="-567"/>
        <w:rPr>
          <w:rFonts w:ascii="Trade Gothic LT" w:hAnsi="Trade Gothic LT"/>
          <w:b/>
          <w:color w:val="353E42"/>
          <w:sz w:val="24"/>
          <w:szCs w:val="23"/>
          <w:highlight w:val="yellow"/>
          <w:lang w:val="de-DE"/>
        </w:rPr>
      </w:pPr>
    </w:p>
    <w:p w:rsidR="005662CE" w:rsidRPr="00B51C13" w:rsidRDefault="005662CE" w:rsidP="00C51319">
      <w:pPr>
        <w:spacing w:after="0"/>
        <w:ind w:left="-567"/>
        <w:jc w:val="both"/>
        <w:rPr>
          <w:rFonts w:ascii="Trade Gothic LT" w:hAnsi="Trade Gothic LT"/>
          <w:b/>
          <w:color w:val="353E42"/>
          <w:szCs w:val="26"/>
        </w:rPr>
      </w:pPr>
      <w:r w:rsidRPr="00B51C13">
        <w:rPr>
          <w:rFonts w:ascii="Trade Gothic LT" w:hAnsi="Trade Gothic LT"/>
          <w:b/>
          <w:color w:val="353E42"/>
          <w:szCs w:val="26"/>
        </w:rPr>
        <w:t xml:space="preserve">Mathieu </w:t>
      </w:r>
      <w:proofErr w:type="spellStart"/>
      <w:r w:rsidRPr="00B51C13">
        <w:rPr>
          <w:rFonts w:ascii="Trade Gothic LT" w:hAnsi="Trade Gothic LT"/>
          <w:b/>
          <w:color w:val="353E42"/>
          <w:szCs w:val="26"/>
        </w:rPr>
        <w:t>Bonardet</w:t>
      </w:r>
      <w:proofErr w:type="spellEnd"/>
      <w:r w:rsidRPr="00B51C13">
        <w:rPr>
          <w:rFonts w:ascii="Trade Gothic LT" w:hAnsi="Trade Gothic LT"/>
          <w:b/>
          <w:color w:val="353E42"/>
          <w:szCs w:val="26"/>
        </w:rPr>
        <w:t xml:space="preserve"> • Muriel Bordier • Asieh Dehghani • Laurent Mares</w:t>
      </w:r>
      <w:r w:rsidR="00C61446" w:rsidRPr="00B51C13">
        <w:rPr>
          <w:rFonts w:ascii="Trade Gothic LT" w:hAnsi="Trade Gothic LT"/>
          <w:b/>
          <w:color w:val="353E42"/>
          <w:szCs w:val="26"/>
        </w:rPr>
        <w:t>c</w:t>
      </w:r>
      <w:r w:rsidRPr="00B51C13">
        <w:rPr>
          <w:rFonts w:ascii="Trade Gothic LT" w:hAnsi="Trade Gothic LT"/>
          <w:b/>
          <w:color w:val="353E42"/>
          <w:szCs w:val="26"/>
        </w:rPr>
        <w:t>hal • Johan Parent • Paul Souviron</w:t>
      </w:r>
    </w:p>
    <w:p w:rsidR="00FD4294" w:rsidRPr="00BD7926" w:rsidRDefault="00B51C13" w:rsidP="002D5D9F">
      <w:pPr>
        <w:spacing w:after="0"/>
        <w:ind w:left="-567"/>
        <w:jc w:val="center"/>
        <w:rPr>
          <w:rFonts w:ascii="Trade Gothic LT" w:hAnsi="Trade Gothic LT"/>
          <w:sz w:val="32"/>
          <w:szCs w:val="32"/>
          <w:highlight w:val="yellow"/>
        </w:rPr>
      </w:pPr>
      <w:r w:rsidRPr="00BD7926">
        <w:rPr>
          <w:rFonts w:ascii="Trade Gothic LT" w:hAnsi="Trade Gothic LT"/>
          <w:noProof/>
          <w:sz w:val="20"/>
          <w:szCs w:val="20"/>
          <w:highlight w:val="yellow"/>
          <w:lang w:eastAsia="fr-FR"/>
        </w:rPr>
        <w:drawing>
          <wp:anchor distT="0" distB="0" distL="114300" distR="114300" simplePos="0" relativeHeight="251669504" behindDoc="1" locked="0" layoutInCell="1" allowOverlap="1" wp14:anchorId="3F2E70CA" wp14:editId="73A9CC39">
            <wp:simplePos x="0" y="0"/>
            <wp:positionH relativeFrom="page">
              <wp:posOffset>-8890</wp:posOffset>
            </wp:positionH>
            <wp:positionV relativeFrom="paragraph">
              <wp:posOffset>182245</wp:posOffset>
            </wp:positionV>
            <wp:extent cx="7597140" cy="6901180"/>
            <wp:effectExtent l="0" t="0" r="3810" b="0"/>
            <wp:wrapNone/>
            <wp:docPr id="4" name="Image 4" descr="Y:\FONDATION FRANCOIS SCHNEIDER\COMMUNICATION\Photothèque\OEUVRES\TC6\BORDIER Muriel - Les grands Thermes\2017-05-26 Les grands Thermes, Muriel Bordier © FFS - Muriel Bordi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ONDATION FRANCOIS SCHNEIDER\COMMUNICATION\Photothèque\OEUVRES\TC6\BORDIER Muriel - Les grands Thermes\2017-05-26 Les grands Thermes, Muriel Bordier © FFS - Muriel Bordier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161"/>
                    <a:stretch/>
                  </pic:blipFill>
                  <pic:spPr bwMode="auto">
                    <a:xfrm>
                      <a:off x="0" y="0"/>
                      <a:ext cx="7597140" cy="690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4294" w:rsidRPr="00BD7926" w:rsidRDefault="00FD4294" w:rsidP="00784C1C">
      <w:pPr>
        <w:spacing w:after="0"/>
        <w:ind w:left="-567"/>
        <w:rPr>
          <w:rFonts w:ascii="Trade Gothic LT" w:hAnsi="Trade Gothic LT"/>
          <w:sz w:val="32"/>
          <w:szCs w:val="32"/>
          <w:highlight w:val="yellow"/>
        </w:rPr>
      </w:pPr>
    </w:p>
    <w:p w:rsidR="000C6381" w:rsidRPr="00BD7926" w:rsidRDefault="000C6381" w:rsidP="000C6381">
      <w:pPr>
        <w:spacing w:after="0"/>
        <w:ind w:left="-567" w:right="-567"/>
        <w:rPr>
          <w:rFonts w:ascii="Trade Gothic LT" w:hAnsi="Trade Gothic LT"/>
          <w:sz w:val="16"/>
          <w:szCs w:val="16"/>
          <w:highlight w:val="yellow"/>
        </w:rPr>
      </w:pPr>
      <w:bookmarkStart w:id="2" w:name="_Hlk490818322"/>
    </w:p>
    <w:bookmarkEnd w:id="2"/>
    <w:p w:rsidR="00A93A3C" w:rsidRPr="00BD7926" w:rsidRDefault="00A93A3C" w:rsidP="008F0FFA">
      <w:pPr>
        <w:spacing w:after="0"/>
        <w:ind w:left="-567" w:right="1"/>
        <w:rPr>
          <w:rFonts w:ascii="Trade Gothic LT" w:hAnsi="Trade Gothic LT"/>
          <w:sz w:val="16"/>
          <w:szCs w:val="16"/>
          <w:highlight w:val="yellow"/>
        </w:rPr>
      </w:pPr>
    </w:p>
    <w:p w:rsidR="00A93A3C" w:rsidRPr="00BD7926" w:rsidRDefault="00A93A3C">
      <w:pPr>
        <w:rPr>
          <w:rFonts w:ascii="Trade Gothic LT" w:hAnsi="Trade Gothic LT"/>
          <w:sz w:val="16"/>
          <w:szCs w:val="16"/>
          <w:highlight w:val="yellow"/>
        </w:rPr>
      </w:pPr>
      <w:r w:rsidRPr="00BD7926">
        <w:rPr>
          <w:rFonts w:ascii="Trade Gothic LT" w:hAnsi="Trade Gothic LT"/>
          <w:sz w:val="16"/>
          <w:szCs w:val="16"/>
          <w:highlight w:val="yellow"/>
        </w:rPr>
        <w:br w:type="page"/>
      </w:r>
    </w:p>
    <w:p w:rsidR="00B51C13" w:rsidRPr="00B51C13" w:rsidRDefault="00B51C13" w:rsidP="00B51C13">
      <w:pPr>
        <w:spacing w:after="0" w:line="216" w:lineRule="auto"/>
        <w:ind w:left="-567"/>
        <w:rPr>
          <w:rFonts w:ascii="Trade Gothic LT" w:hAnsi="Trade Gothic LT" w:cs="Traditional Arabic"/>
          <w:b/>
          <w:color w:val="009FE3"/>
          <w:sz w:val="92"/>
          <w:szCs w:val="92"/>
          <w:highlight w:val="yellow"/>
          <w:lang w:val="de-DE"/>
        </w:rPr>
      </w:pPr>
      <w:r w:rsidRPr="00B51C13">
        <w:rPr>
          <w:rFonts w:ascii="Tw Cen MT Condensed" w:hAnsi="Tw Cen MT Condensed"/>
          <w:b/>
          <w:noProof/>
          <w:sz w:val="36"/>
          <w:szCs w:val="36"/>
          <w:lang w:eastAsia="fr-FR"/>
        </w:rPr>
        <w:lastRenderedPageBreak/>
        <mc:AlternateContent>
          <mc:Choice Requires="wps">
            <w:drawing>
              <wp:anchor distT="0" distB="0" distL="114300" distR="114300" simplePos="0" relativeHeight="251725824" behindDoc="0" locked="0" layoutInCell="1" allowOverlap="1" wp14:anchorId="648A4A48" wp14:editId="285089E5">
                <wp:simplePos x="0" y="0"/>
                <wp:positionH relativeFrom="page">
                  <wp:posOffset>2438400</wp:posOffset>
                </wp:positionH>
                <wp:positionV relativeFrom="paragraph">
                  <wp:posOffset>116205</wp:posOffset>
                </wp:positionV>
                <wp:extent cx="1552575" cy="409575"/>
                <wp:effectExtent l="0" t="0" r="9525" b="95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09575"/>
                        </a:xfrm>
                        <a:prstGeom prst="rect">
                          <a:avLst/>
                        </a:prstGeom>
                        <a:solidFill>
                          <a:srgbClr val="FFFFFF"/>
                        </a:solidFill>
                        <a:ln w="9525">
                          <a:noFill/>
                          <a:miter lim="800000"/>
                          <a:headEnd/>
                          <a:tailEnd/>
                        </a:ln>
                      </wps:spPr>
                      <wps:txbx>
                        <w:txbxContent>
                          <w:p w:rsidR="00B51C13" w:rsidRPr="00090F90" w:rsidRDefault="00B51C13" w:rsidP="00B51C13">
                            <w:pPr>
                              <w:spacing w:after="0" w:line="240" w:lineRule="auto"/>
                              <w:rPr>
                                <w:rFonts w:ascii="Trade Gothic LT" w:hAnsi="Trade Gothic LT" w:cs="Traditional Arabic"/>
                                <w:color w:val="353E42"/>
                                <w:sz w:val="40"/>
                                <w:szCs w:val="40"/>
                              </w:rPr>
                            </w:pPr>
                            <w:r w:rsidRPr="00090F90">
                              <w:rPr>
                                <w:rFonts w:ascii="Trade Gothic LT" w:hAnsi="Trade Gothic LT" w:cs="Traditional Arabic"/>
                                <w:color w:val="353E42"/>
                                <w:sz w:val="40"/>
                                <w:szCs w:val="40"/>
                              </w:rPr>
                              <w:t xml:space="preserve">6. </w:t>
                            </w:r>
                            <w:proofErr w:type="spellStart"/>
                            <w:r w:rsidRPr="00090F90">
                              <w:rPr>
                                <w:rFonts w:ascii="Trade Gothic LT" w:hAnsi="Trade Gothic LT" w:cs="Traditional Arabic"/>
                                <w:color w:val="353E42"/>
                                <w:sz w:val="40"/>
                                <w:szCs w:val="40"/>
                              </w:rPr>
                              <w:t>Ausgabe</w:t>
                            </w:r>
                            <w:proofErr w:type="spellEnd"/>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2pt;margin-top:9.15pt;width:122.25pt;height:32.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" stroked="f">
                <v:textbox inset="0,0,0,0">
                  <w:txbxContent>
                    <w:p w:rsidR="00B51C13" w:rsidRPr="00090F90" w:rsidRDefault="00B51C13" w:rsidP="00B51C13">
                      <w:pPr>
                        <w:spacing w:after="0" w:line="240" w:lineRule="auto"/>
                        <w:rPr>
                          <w:rFonts w:ascii="Trade Gothic LT" w:hAnsi="Trade Gothic LT" w:cs="Traditional Arabic"/>
                          <w:color w:val="353E42"/>
                          <w:sz w:val="40"/>
                          <w:szCs w:val="40"/>
                        </w:rPr>
                      </w:pPr>
                      <w:r w:rsidRPr="00090F90">
                        <w:rPr>
                          <w:rFonts w:ascii="Trade Gothic LT" w:hAnsi="Trade Gothic LT" w:cs="Traditional Arabic"/>
                          <w:color w:val="353E42"/>
                          <w:sz w:val="40"/>
                          <w:szCs w:val="40"/>
                        </w:rPr>
                        <w:t xml:space="preserve">6. </w:t>
                      </w:r>
                      <w:proofErr w:type="spellStart"/>
                      <w:r w:rsidRPr="00090F90">
                        <w:rPr>
                          <w:rFonts w:ascii="Trade Gothic LT" w:hAnsi="Trade Gothic LT" w:cs="Traditional Arabic"/>
                          <w:color w:val="353E42"/>
                          <w:sz w:val="40"/>
                          <w:szCs w:val="40"/>
                        </w:rPr>
                        <w:t>Ausgabe</w:t>
                      </w:r>
                      <w:proofErr w:type="spellEnd"/>
                    </w:p>
                  </w:txbxContent>
                </v:textbox>
                <w10:wrap anchorx="page"/>
              </v:shape>
            </w:pict>
          </mc:Fallback>
        </mc:AlternateContent>
      </w:r>
      <w:r w:rsidRPr="00B51C13">
        <w:rPr>
          <w:rFonts w:ascii="Tw Cen MT Condensed" w:hAnsi="Tw Cen MT Condensed"/>
          <w:b/>
          <w:noProof/>
          <w:color w:val="353E42"/>
          <w:sz w:val="36"/>
          <w:szCs w:val="36"/>
          <w:lang w:eastAsia="fr-FR"/>
        </w:rPr>
        <mc:AlternateContent>
          <mc:Choice Requires="wps">
            <w:drawing>
              <wp:anchor distT="45720" distB="45720" distL="114300" distR="114300" simplePos="0" relativeHeight="251726848" behindDoc="1" locked="0" layoutInCell="1" allowOverlap="1" wp14:anchorId="34C6D296" wp14:editId="4A898767">
                <wp:simplePos x="0" y="0"/>
                <wp:positionH relativeFrom="column">
                  <wp:posOffset>-352689</wp:posOffset>
                </wp:positionH>
                <wp:positionV relativeFrom="paragraph">
                  <wp:posOffset>415290</wp:posOffset>
                </wp:positionV>
                <wp:extent cx="4433978" cy="724618"/>
                <wp:effectExtent l="0" t="0" r="508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978" cy="724618"/>
                        </a:xfrm>
                        <a:prstGeom prst="rect">
                          <a:avLst/>
                        </a:prstGeom>
                        <a:solidFill>
                          <a:srgbClr val="FFFFFF"/>
                        </a:solidFill>
                        <a:ln w="9525">
                          <a:noFill/>
                          <a:miter lim="800000"/>
                          <a:headEnd/>
                          <a:tailEnd/>
                        </a:ln>
                      </wps:spPr>
                      <wps:txbx>
                        <w:txbxContent>
                          <w:p w:rsidR="00B51C13" w:rsidRPr="00552DED" w:rsidRDefault="00B51C13" w:rsidP="00B51C13">
                            <w:pPr>
                              <w:spacing w:after="0" w:line="216" w:lineRule="auto"/>
                              <w:ind w:left="-142"/>
                              <w:rPr>
                                <w:rFonts w:ascii="Trade Gothic LT" w:hAnsi="Trade Gothic LT" w:cs="Traditional Arabic"/>
                                <w:b/>
                                <w:color w:val="009FE3"/>
                                <w:sz w:val="92"/>
                                <w:szCs w:val="92"/>
                              </w:rPr>
                            </w:pPr>
                            <w:r w:rsidRPr="00552DED">
                              <w:rPr>
                                <w:rFonts w:ascii="Trade Gothic LT" w:hAnsi="Trade Gothic LT" w:cs="Traditional Arabic"/>
                                <w:b/>
                                <w:color w:val="009FE3"/>
                                <w:sz w:val="92"/>
                                <w:szCs w:val="92"/>
                              </w:rPr>
                              <w:t>Contemporains</w:t>
                            </w:r>
                          </w:p>
                          <w:p w:rsidR="00B51C13" w:rsidRDefault="00B51C13" w:rsidP="00B51C13">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75pt;margin-top:32.7pt;width:349.15pt;height:57.0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" stroked="f">
                <v:textbox>
                  <w:txbxContent>
                    <w:p w:rsidR="00B51C13" w:rsidRPr="00552DED" w:rsidRDefault="00B51C13" w:rsidP="00B51C13">
                      <w:pPr>
                        <w:spacing w:after="0" w:line="216" w:lineRule="auto"/>
                        <w:ind w:left="-142"/>
                        <w:rPr>
                          <w:rFonts w:ascii="Trade Gothic LT" w:hAnsi="Trade Gothic LT" w:cs="Traditional Arabic"/>
                          <w:b/>
                          <w:color w:val="009FE3"/>
                          <w:sz w:val="92"/>
                          <w:szCs w:val="92"/>
                        </w:rPr>
                      </w:pPr>
                      <w:r w:rsidRPr="00552DED">
                        <w:rPr>
                          <w:rFonts w:ascii="Trade Gothic LT" w:hAnsi="Trade Gothic LT" w:cs="Traditional Arabic"/>
                          <w:b/>
                          <w:color w:val="009FE3"/>
                          <w:sz w:val="92"/>
                          <w:szCs w:val="92"/>
                        </w:rPr>
                        <w:t>Contemporains</w:t>
                      </w:r>
                    </w:p>
                    <w:p w:rsidR="00B51C13" w:rsidRDefault="00B51C13" w:rsidP="00B51C13">
                      <w:pPr>
                        <w:ind w:left="-142"/>
                      </w:pPr>
                    </w:p>
                  </w:txbxContent>
                </v:textbox>
              </v:shape>
            </w:pict>
          </mc:Fallback>
        </mc:AlternateContent>
      </w:r>
      <w:r w:rsidRPr="00B51C13">
        <w:rPr>
          <w:rFonts w:ascii="Trade Gothic LT" w:hAnsi="Trade Gothic LT" w:cs="Traditional Arabic"/>
          <w:b/>
          <w:color w:val="009FE3"/>
          <w:sz w:val="92"/>
          <w:szCs w:val="92"/>
          <w:lang w:val="de-DE"/>
        </w:rPr>
        <w:t>Talents</w:t>
      </w:r>
    </w:p>
    <w:p w:rsidR="00B51C13" w:rsidRPr="00B51C13" w:rsidRDefault="00B51C13" w:rsidP="00B51C13">
      <w:pPr>
        <w:spacing w:after="0" w:line="156" w:lineRule="auto"/>
        <w:rPr>
          <w:rFonts w:ascii="Trade Gothic LT" w:hAnsi="Trade Gothic LT" w:cs="Traditional Arabic"/>
          <w:b/>
          <w:color w:val="009FE3"/>
          <w:sz w:val="92"/>
          <w:szCs w:val="92"/>
          <w:highlight w:val="yellow"/>
          <w:lang w:val="de-DE"/>
        </w:rPr>
      </w:pPr>
    </w:p>
    <w:p w:rsidR="00B51C13" w:rsidRPr="00B51C13" w:rsidRDefault="00B51C13" w:rsidP="00B51C13">
      <w:pPr>
        <w:spacing w:before="240" w:after="0" w:line="240" w:lineRule="auto"/>
        <w:ind w:left="-567"/>
        <w:rPr>
          <w:rFonts w:ascii="Trade Gothic LT" w:hAnsi="Trade Gothic LT"/>
          <w:b/>
          <w:color w:val="353E42"/>
          <w:sz w:val="36"/>
          <w:szCs w:val="36"/>
          <w:lang w:val="de-DE"/>
        </w:rPr>
      </w:pPr>
      <w:r w:rsidRPr="00B51C13">
        <w:rPr>
          <w:rFonts w:ascii="Trade Gothic LT" w:hAnsi="Trade Gothic LT"/>
          <w:b/>
          <w:color w:val="353E42"/>
          <w:sz w:val="36"/>
          <w:szCs w:val="36"/>
          <w:lang w:val="de-DE"/>
        </w:rPr>
        <w:t xml:space="preserve">Vom 17. </w:t>
      </w:r>
      <w:proofErr w:type="spellStart"/>
      <w:r w:rsidRPr="00B51C13">
        <w:rPr>
          <w:rFonts w:ascii="Trade Gothic LT" w:hAnsi="Trade Gothic LT"/>
          <w:b/>
          <w:color w:val="353E42"/>
          <w:sz w:val="36"/>
          <w:szCs w:val="36"/>
          <w:lang w:val="de-DE"/>
        </w:rPr>
        <w:t>märz</w:t>
      </w:r>
      <w:proofErr w:type="spellEnd"/>
      <w:r w:rsidRPr="00B51C13">
        <w:rPr>
          <w:rFonts w:ascii="Trade Gothic LT" w:hAnsi="Trade Gothic LT"/>
          <w:b/>
          <w:color w:val="353E42"/>
          <w:sz w:val="36"/>
          <w:szCs w:val="36"/>
          <w:lang w:val="de-DE"/>
        </w:rPr>
        <w:t xml:space="preserve"> bis 27. </w:t>
      </w:r>
      <w:proofErr w:type="spellStart"/>
      <w:r w:rsidRPr="00B51C13">
        <w:rPr>
          <w:rFonts w:ascii="Trade Gothic LT" w:hAnsi="Trade Gothic LT"/>
          <w:b/>
          <w:color w:val="353E42"/>
          <w:sz w:val="36"/>
          <w:szCs w:val="36"/>
          <w:lang w:val="de-DE"/>
        </w:rPr>
        <w:t>mai</w:t>
      </w:r>
      <w:proofErr w:type="spellEnd"/>
      <w:r w:rsidRPr="00B51C13">
        <w:rPr>
          <w:rFonts w:ascii="Trade Gothic LT" w:hAnsi="Trade Gothic LT"/>
          <w:b/>
          <w:color w:val="353E42"/>
          <w:sz w:val="36"/>
          <w:szCs w:val="36"/>
          <w:lang w:val="de-DE"/>
        </w:rPr>
        <w:t xml:space="preserve"> 2018</w:t>
      </w:r>
    </w:p>
    <w:p w:rsidR="00AE6F10" w:rsidRDefault="00B51C13" w:rsidP="00ED1662">
      <w:pPr>
        <w:spacing w:after="0"/>
        <w:ind w:left="-567"/>
        <w:rPr>
          <w:rFonts w:ascii="Trade Gothic LT" w:hAnsi="Trade Gothic LT"/>
          <w:color w:val="353E42"/>
          <w:szCs w:val="20"/>
          <w:lang w:val="de-DE"/>
        </w:rPr>
      </w:pPr>
      <w:r w:rsidRPr="00B51C13">
        <w:rPr>
          <w:rFonts w:ascii="Trade Gothic LT" w:hAnsi="Trade Gothic LT"/>
          <w:color w:val="353E42"/>
          <w:szCs w:val="20"/>
          <w:lang w:val="de-DE"/>
        </w:rPr>
        <w:t xml:space="preserve">Vernissage : Freitag 16. </w:t>
      </w:r>
      <w:proofErr w:type="spellStart"/>
      <w:r w:rsidRPr="00B51C13">
        <w:rPr>
          <w:rFonts w:ascii="Trade Gothic LT" w:hAnsi="Trade Gothic LT"/>
          <w:color w:val="353E42"/>
          <w:szCs w:val="20"/>
          <w:lang w:val="de-DE"/>
        </w:rPr>
        <w:t>märz</w:t>
      </w:r>
      <w:proofErr w:type="spellEnd"/>
      <w:r w:rsidRPr="00B51C13">
        <w:rPr>
          <w:rFonts w:ascii="Trade Gothic LT" w:hAnsi="Trade Gothic LT"/>
          <w:color w:val="353E42"/>
          <w:szCs w:val="20"/>
          <w:lang w:val="de-DE"/>
        </w:rPr>
        <w:t xml:space="preserve"> 2018 ab 18:00 Uhr</w:t>
      </w:r>
    </w:p>
    <w:p w:rsidR="00B51C13" w:rsidRPr="007809D3" w:rsidRDefault="00B51C13" w:rsidP="00ED1662">
      <w:pPr>
        <w:spacing w:after="0"/>
        <w:ind w:left="-567"/>
        <w:rPr>
          <w:rFonts w:ascii="Trade Gothic LT" w:hAnsi="Trade Gothic LT"/>
          <w:sz w:val="20"/>
          <w:szCs w:val="20"/>
          <w:lang w:val="de-DE"/>
        </w:rPr>
      </w:pPr>
    </w:p>
    <w:p w:rsidR="00F468ED" w:rsidRPr="00552DED" w:rsidRDefault="00F468ED" w:rsidP="008A337E">
      <w:pPr>
        <w:spacing w:after="0" w:line="276" w:lineRule="auto"/>
        <w:ind w:left="-567"/>
        <w:jc w:val="both"/>
        <w:rPr>
          <w:rFonts w:ascii="Trade Gothic LT" w:hAnsi="Trade Gothic LT"/>
          <w:color w:val="353E42"/>
          <w:lang w:val="de-DE"/>
        </w:rPr>
      </w:pPr>
      <w:r w:rsidRPr="00552DED">
        <w:rPr>
          <w:rFonts w:ascii="Trade Gothic LT" w:hAnsi="Trade Gothic LT"/>
          <w:color w:val="353E42"/>
          <w:lang w:val="de-DE"/>
        </w:rPr>
        <w:t xml:space="preserve">Seit dem Jahr 2011 veranstaltet die Fondation François Schneider jährlich einen internationalen Wettbewerb zum Thema Wasser, </w:t>
      </w:r>
      <w:r w:rsidR="00AE0A9C" w:rsidRPr="00552DED">
        <w:rPr>
          <w:rFonts w:ascii="Trade Gothic LT" w:hAnsi="Trade Gothic LT"/>
          <w:color w:val="353E42"/>
          <w:lang w:val="de-DE"/>
        </w:rPr>
        <w:t>„</w:t>
      </w:r>
      <w:r w:rsidRPr="00552DED">
        <w:rPr>
          <w:rFonts w:ascii="Trade Gothic LT" w:hAnsi="Trade Gothic LT"/>
          <w:color w:val="353E42"/>
          <w:lang w:val="de-DE"/>
        </w:rPr>
        <w:t>Talents</w:t>
      </w:r>
      <w:r w:rsidR="00F8540A" w:rsidRPr="00552DED">
        <w:rPr>
          <w:rFonts w:ascii="Trade Gothic LT" w:hAnsi="Trade Gothic LT"/>
          <w:color w:val="353E42"/>
          <w:lang w:val="de-DE"/>
        </w:rPr>
        <w:t xml:space="preserve"> Contemporains</w:t>
      </w:r>
      <w:r w:rsidR="00AE0A9C" w:rsidRPr="00552DED">
        <w:rPr>
          <w:rFonts w:ascii="Trade Gothic LT" w:hAnsi="Trade Gothic LT"/>
          <w:color w:val="353E42"/>
          <w:lang w:val="de-DE"/>
        </w:rPr>
        <w:t>“</w:t>
      </w:r>
      <w:r w:rsidRPr="00552DED">
        <w:rPr>
          <w:rFonts w:ascii="Trade Gothic LT" w:hAnsi="Trade Gothic LT"/>
          <w:color w:val="353E42"/>
          <w:lang w:val="de-DE"/>
        </w:rPr>
        <w:t xml:space="preserve">, der </w:t>
      </w:r>
      <w:r w:rsidR="00127FE8" w:rsidRPr="00552DED">
        <w:rPr>
          <w:rFonts w:ascii="Trade Gothic LT" w:hAnsi="Trade Gothic LT"/>
          <w:color w:val="353E42"/>
          <w:lang w:val="de-DE"/>
        </w:rPr>
        <w:t>allen Disziplinen</w:t>
      </w:r>
      <w:r w:rsidR="00812C16" w:rsidRPr="00552DED">
        <w:rPr>
          <w:rFonts w:ascii="Trade Gothic LT" w:hAnsi="Trade Gothic LT"/>
          <w:color w:val="353E42"/>
          <w:lang w:val="de-DE"/>
        </w:rPr>
        <w:t xml:space="preserve"> der bildenden</w:t>
      </w:r>
      <w:r w:rsidR="009E03D7" w:rsidRPr="00552DED">
        <w:rPr>
          <w:rFonts w:ascii="Trade Gothic LT" w:hAnsi="Trade Gothic LT"/>
          <w:color w:val="353E42"/>
          <w:lang w:val="de-DE"/>
        </w:rPr>
        <w:t>den</w:t>
      </w:r>
      <w:r w:rsidR="00812C16" w:rsidRPr="00552DED">
        <w:rPr>
          <w:rFonts w:ascii="Trade Gothic LT" w:hAnsi="Trade Gothic LT"/>
          <w:color w:val="353E42"/>
          <w:lang w:val="de-DE"/>
        </w:rPr>
        <w:t xml:space="preserve"> </w:t>
      </w:r>
      <w:r w:rsidR="009E03D7" w:rsidRPr="00552DED">
        <w:rPr>
          <w:rFonts w:ascii="Trade Gothic LT" w:hAnsi="Trade Gothic LT"/>
          <w:color w:val="353E42"/>
          <w:lang w:val="de-DE"/>
        </w:rPr>
        <w:t>Kunst</w:t>
      </w:r>
      <w:r w:rsidR="003B7252" w:rsidRPr="00552DED">
        <w:rPr>
          <w:rFonts w:ascii="Trade Gothic LT" w:hAnsi="Trade Gothic LT"/>
          <w:color w:val="353E42"/>
          <w:lang w:val="de-DE"/>
        </w:rPr>
        <w:t xml:space="preserve"> und </w:t>
      </w:r>
      <w:r w:rsidR="00125F40" w:rsidRPr="00552DED">
        <w:rPr>
          <w:rFonts w:ascii="Trade Gothic LT" w:hAnsi="Trade Gothic LT"/>
          <w:color w:val="353E42"/>
          <w:lang w:val="de-DE"/>
        </w:rPr>
        <w:t xml:space="preserve">allen </w:t>
      </w:r>
      <w:r w:rsidRPr="00552DED">
        <w:rPr>
          <w:rFonts w:ascii="Trade Gothic LT" w:hAnsi="Trade Gothic LT"/>
          <w:color w:val="353E42"/>
          <w:lang w:val="de-DE"/>
        </w:rPr>
        <w:t xml:space="preserve">Nationalitäten offen steht.  </w:t>
      </w:r>
    </w:p>
    <w:p w:rsidR="00A96F82" w:rsidRPr="00552DED" w:rsidRDefault="00A96F82" w:rsidP="005E45D0">
      <w:pPr>
        <w:spacing w:after="0" w:line="276" w:lineRule="auto"/>
        <w:ind w:left="-567"/>
        <w:rPr>
          <w:rFonts w:ascii="Trade Gothic LT" w:hAnsi="Trade Gothic LT"/>
          <w:color w:val="353E42"/>
          <w:lang w:val="de-DE"/>
        </w:rPr>
      </w:pPr>
    </w:p>
    <w:p w:rsidR="00812C16" w:rsidRPr="00552DED" w:rsidRDefault="00812C16" w:rsidP="008A337E">
      <w:pPr>
        <w:spacing w:after="0" w:line="276" w:lineRule="auto"/>
        <w:ind w:left="-567"/>
        <w:jc w:val="both"/>
        <w:rPr>
          <w:rFonts w:ascii="Trade Gothic LT" w:hAnsi="Trade Gothic LT"/>
          <w:color w:val="353E42"/>
          <w:lang w:val="de-DE"/>
        </w:rPr>
      </w:pPr>
      <w:r w:rsidRPr="00552DED">
        <w:rPr>
          <w:rFonts w:ascii="Trade Gothic LT" w:hAnsi="Trade Gothic LT"/>
          <w:color w:val="353E42"/>
          <w:lang w:val="de-DE"/>
        </w:rPr>
        <w:t xml:space="preserve">Für die 6. Ausgabe haben mehr als 800 Künstler </w:t>
      </w:r>
      <w:r w:rsidR="009C1786" w:rsidRPr="00552DED">
        <w:rPr>
          <w:rFonts w:ascii="Trade Gothic LT" w:hAnsi="Trade Gothic LT"/>
          <w:color w:val="353E42"/>
          <w:lang w:val="de-DE"/>
        </w:rPr>
        <w:t xml:space="preserve">bisher </w:t>
      </w:r>
      <w:r w:rsidRPr="00552DED">
        <w:rPr>
          <w:rFonts w:ascii="Trade Gothic LT" w:hAnsi="Trade Gothic LT"/>
          <w:color w:val="353E42"/>
          <w:lang w:val="de-DE"/>
        </w:rPr>
        <w:t>unveröffentlichte Werke oder P</w:t>
      </w:r>
      <w:r w:rsidR="00127FE8" w:rsidRPr="00552DED">
        <w:rPr>
          <w:rFonts w:ascii="Trade Gothic LT" w:hAnsi="Trade Gothic LT"/>
          <w:color w:val="353E42"/>
          <w:lang w:val="de-DE"/>
        </w:rPr>
        <w:t>rojekte eingereicht</w:t>
      </w:r>
      <w:r w:rsidRPr="00552DED">
        <w:rPr>
          <w:rFonts w:ascii="Trade Gothic LT" w:hAnsi="Trade Gothic LT"/>
          <w:color w:val="353E42"/>
          <w:lang w:val="de-DE"/>
        </w:rPr>
        <w:t xml:space="preserve">, unter denen </w:t>
      </w:r>
      <w:r w:rsidR="00127FE8" w:rsidRPr="00552DED">
        <w:rPr>
          <w:rFonts w:ascii="Trade Gothic LT" w:hAnsi="Trade Gothic LT"/>
          <w:color w:val="353E42"/>
          <w:lang w:val="de-DE"/>
        </w:rPr>
        <w:t xml:space="preserve">die </w:t>
      </w:r>
      <w:r w:rsidRPr="00552DED">
        <w:rPr>
          <w:rFonts w:ascii="Trade Gothic LT" w:hAnsi="Trade Gothic LT"/>
          <w:color w:val="353E42"/>
          <w:lang w:val="de-DE"/>
        </w:rPr>
        <w:t>6 Preisträger ausgewählt wurden.</w:t>
      </w:r>
    </w:p>
    <w:p w:rsidR="00812C16" w:rsidRPr="00552DED" w:rsidRDefault="00812C16" w:rsidP="008A337E">
      <w:pPr>
        <w:spacing w:before="240" w:after="0" w:line="276" w:lineRule="auto"/>
        <w:ind w:left="-567"/>
        <w:jc w:val="both"/>
        <w:rPr>
          <w:rFonts w:ascii="Trade Gothic LT" w:hAnsi="Trade Gothic LT"/>
          <w:color w:val="353E42"/>
          <w:lang w:val="de-DE"/>
        </w:rPr>
      </w:pPr>
      <w:r w:rsidRPr="00552DED">
        <w:rPr>
          <w:rFonts w:ascii="Trade Gothic LT" w:hAnsi="Trade Gothic LT"/>
          <w:color w:val="353E42"/>
          <w:lang w:val="de-DE"/>
        </w:rPr>
        <w:t>Die heutige Ausstellung ist den Arbeiten von  Muriel Bordi</w:t>
      </w:r>
      <w:bookmarkStart w:id="3" w:name="_GoBack"/>
      <w:bookmarkEnd w:id="3"/>
      <w:r w:rsidRPr="00552DED">
        <w:rPr>
          <w:rFonts w:ascii="Trade Gothic LT" w:hAnsi="Trade Gothic LT"/>
          <w:color w:val="353E42"/>
          <w:lang w:val="de-DE"/>
        </w:rPr>
        <w:t>er, Mathieu Bonardet, Asieh Dehghani, La</w:t>
      </w:r>
      <w:r w:rsidR="00573A34" w:rsidRPr="00552DED">
        <w:rPr>
          <w:rFonts w:ascii="Trade Gothic LT" w:hAnsi="Trade Gothic LT"/>
          <w:color w:val="353E42"/>
          <w:lang w:val="de-DE"/>
        </w:rPr>
        <w:t>urent Mareschal, Johan Parent und</w:t>
      </w:r>
      <w:r w:rsidRPr="00552DED">
        <w:rPr>
          <w:rFonts w:ascii="Trade Gothic LT" w:hAnsi="Trade Gothic LT"/>
          <w:color w:val="353E42"/>
          <w:lang w:val="de-DE"/>
        </w:rPr>
        <w:t xml:space="preserve"> Paul Souviron gewidmet.</w:t>
      </w:r>
      <w:r w:rsidR="009C1786" w:rsidRPr="00552DED">
        <w:rPr>
          <w:rFonts w:ascii="Trade Gothic LT" w:hAnsi="Trade Gothic LT"/>
          <w:color w:val="353E42"/>
          <w:lang w:val="de-DE"/>
        </w:rPr>
        <w:t xml:space="preserve"> Interaktive Strö</w:t>
      </w:r>
      <w:r w:rsidR="007844FC" w:rsidRPr="00552DED">
        <w:rPr>
          <w:rFonts w:ascii="Trade Gothic LT" w:hAnsi="Trade Gothic LT"/>
          <w:color w:val="353E42"/>
          <w:lang w:val="de-DE"/>
        </w:rPr>
        <w:t>m</w:t>
      </w:r>
      <w:r w:rsidR="009C1786" w:rsidRPr="00552DED">
        <w:rPr>
          <w:rFonts w:ascii="Trade Gothic LT" w:hAnsi="Trade Gothic LT"/>
          <w:color w:val="353E42"/>
          <w:lang w:val="de-DE"/>
        </w:rPr>
        <w:t>e</w:t>
      </w:r>
      <w:r w:rsidRPr="00552DED">
        <w:rPr>
          <w:rFonts w:ascii="Trade Gothic LT" w:hAnsi="Trade Gothic LT"/>
          <w:color w:val="353E42"/>
          <w:lang w:val="de-DE"/>
        </w:rPr>
        <w:t>, gezeichneter Abgrund, fotografierte Thermalbäder, gefilmter Fluss, choreogra</w:t>
      </w:r>
      <w:r w:rsidR="00793F14" w:rsidRPr="00552DED">
        <w:rPr>
          <w:rFonts w:ascii="Trade Gothic LT" w:hAnsi="Trade Gothic LT"/>
          <w:color w:val="353E42"/>
          <w:lang w:val="de-DE"/>
        </w:rPr>
        <w:t xml:space="preserve">phierte Waschanlage oder geformte Welle sind ihre verschiedenen Vorschläge. </w:t>
      </w:r>
    </w:p>
    <w:p w:rsidR="00427101" w:rsidRPr="00552DED" w:rsidRDefault="00427101" w:rsidP="00B12DD9">
      <w:pPr>
        <w:spacing w:after="0" w:line="276" w:lineRule="auto"/>
        <w:jc w:val="both"/>
        <w:rPr>
          <w:rFonts w:ascii="Trade Gothic LT" w:hAnsi="Trade Gothic LT"/>
          <w:color w:val="353E42"/>
          <w:lang w:val="de-DE"/>
        </w:rPr>
      </w:pPr>
    </w:p>
    <w:p w:rsidR="00427101" w:rsidRPr="00552DED" w:rsidRDefault="00127FE8" w:rsidP="008A337E">
      <w:pPr>
        <w:spacing w:after="0" w:line="276" w:lineRule="auto"/>
        <w:ind w:left="-567"/>
        <w:jc w:val="both"/>
        <w:rPr>
          <w:rFonts w:ascii="Trade Gothic LT" w:hAnsi="Trade Gothic LT"/>
          <w:color w:val="353E42"/>
          <w:lang w:val="de-DE"/>
        </w:rPr>
      </w:pPr>
      <w:r w:rsidRPr="00552DED">
        <w:rPr>
          <w:rFonts w:ascii="Trade Gothic LT" w:hAnsi="Trade Gothic LT"/>
          <w:color w:val="353E42"/>
          <w:lang w:val="de-DE"/>
        </w:rPr>
        <w:t>Aufgrund</w:t>
      </w:r>
      <w:r w:rsidR="00BF1CF6" w:rsidRPr="00552DED">
        <w:rPr>
          <w:rFonts w:ascii="Trade Gothic LT" w:hAnsi="Trade Gothic LT"/>
          <w:color w:val="353E42"/>
          <w:lang w:val="de-DE"/>
        </w:rPr>
        <w:t xml:space="preserve"> </w:t>
      </w:r>
      <w:r w:rsidRPr="00552DED">
        <w:rPr>
          <w:rFonts w:ascii="Trade Gothic LT" w:hAnsi="Trade Gothic LT"/>
          <w:color w:val="353E42"/>
          <w:lang w:val="de-DE"/>
        </w:rPr>
        <w:t>unterschiedlicher</w:t>
      </w:r>
      <w:r w:rsidR="00F8540A" w:rsidRPr="00552DED">
        <w:rPr>
          <w:rFonts w:ascii="Trade Gothic LT" w:hAnsi="Trade Gothic LT"/>
          <w:color w:val="353E42"/>
          <w:lang w:val="de-DE"/>
        </w:rPr>
        <w:t xml:space="preserve"> Ausbildungen und Werdegänge</w:t>
      </w:r>
      <w:r w:rsidR="00BF1CF6" w:rsidRPr="00552DED">
        <w:rPr>
          <w:rFonts w:ascii="Trade Gothic LT" w:hAnsi="Trade Gothic LT"/>
          <w:color w:val="353E42"/>
          <w:lang w:val="de-DE"/>
        </w:rPr>
        <w:t xml:space="preserve">, </w:t>
      </w:r>
      <w:r w:rsidRPr="00552DED">
        <w:rPr>
          <w:rFonts w:ascii="Trade Gothic LT" w:hAnsi="Trade Gothic LT"/>
          <w:color w:val="353E42"/>
          <w:lang w:val="de-DE"/>
        </w:rPr>
        <w:t>einzigartiger</w:t>
      </w:r>
      <w:r w:rsidR="00427101" w:rsidRPr="00552DED">
        <w:rPr>
          <w:rFonts w:ascii="Trade Gothic LT" w:hAnsi="Trade Gothic LT"/>
          <w:color w:val="353E42"/>
          <w:lang w:val="de-DE"/>
        </w:rPr>
        <w:t xml:space="preserve"> Bildsprachen, ist es schwierig, alle hier vorgestellten</w:t>
      </w:r>
      <w:r w:rsidR="00BF1CF6" w:rsidRPr="00552DED">
        <w:rPr>
          <w:rFonts w:ascii="Trade Gothic LT" w:hAnsi="Trade Gothic LT"/>
          <w:color w:val="353E42"/>
          <w:lang w:val="de-DE"/>
        </w:rPr>
        <w:t xml:space="preserve"> Werke zu thematisieren und </w:t>
      </w:r>
      <w:r w:rsidR="007A4346" w:rsidRPr="00552DED">
        <w:rPr>
          <w:rFonts w:ascii="Trade Gothic LT" w:hAnsi="Trade Gothic LT"/>
          <w:color w:val="353E42"/>
          <w:lang w:val="de-DE"/>
        </w:rPr>
        <w:t>unter einer</w:t>
      </w:r>
      <w:r w:rsidR="00061677" w:rsidRPr="00552DED">
        <w:rPr>
          <w:rFonts w:ascii="Trade Gothic LT" w:hAnsi="Trade Gothic LT"/>
          <w:color w:val="353E42"/>
          <w:lang w:val="de-DE"/>
        </w:rPr>
        <w:t xml:space="preserve"> Bezeichnung</w:t>
      </w:r>
      <w:r w:rsidR="00427101" w:rsidRPr="00552DED">
        <w:rPr>
          <w:rFonts w:ascii="Trade Gothic LT" w:hAnsi="Trade Gothic LT"/>
          <w:color w:val="353E42"/>
          <w:lang w:val="de-DE"/>
        </w:rPr>
        <w:t xml:space="preserve"> zusammenzufassen</w:t>
      </w:r>
      <w:r w:rsidR="00061677" w:rsidRPr="00552DED">
        <w:rPr>
          <w:rFonts w:ascii="Trade Gothic LT" w:hAnsi="Trade Gothic LT"/>
          <w:color w:val="353E42"/>
          <w:lang w:val="de-DE"/>
        </w:rPr>
        <w:t xml:space="preserve">, auch wenn sie </w:t>
      </w:r>
      <w:r w:rsidR="00375DBF" w:rsidRPr="00552DED">
        <w:rPr>
          <w:rFonts w:ascii="Trade Gothic LT" w:hAnsi="Trade Gothic LT"/>
          <w:color w:val="353E42"/>
          <w:lang w:val="de-DE"/>
        </w:rPr>
        <w:t xml:space="preserve">alle </w:t>
      </w:r>
      <w:r w:rsidR="00061677" w:rsidRPr="00552DED">
        <w:rPr>
          <w:rFonts w:ascii="Trade Gothic LT" w:hAnsi="Trade Gothic LT"/>
          <w:color w:val="353E42"/>
          <w:lang w:val="de-DE"/>
        </w:rPr>
        <w:t>Wasser als gemeinsamen Leitfaden haben.</w:t>
      </w:r>
      <w:r w:rsidR="00375DBF" w:rsidRPr="00552DED">
        <w:rPr>
          <w:rFonts w:ascii="Trade Gothic LT" w:hAnsi="Trade Gothic LT"/>
          <w:color w:val="353E42"/>
          <w:lang w:val="de-DE"/>
        </w:rPr>
        <w:t xml:space="preserve"> </w:t>
      </w:r>
      <w:r w:rsidR="003B7252" w:rsidRPr="00552DED">
        <w:rPr>
          <w:rFonts w:ascii="Trade Gothic LT" w:hAnsi="Trade Gothic LT"/>
          <w:color w:val="353E42"/>
          <w:lang w:val="de-DE"/>
        </w:rPr>
        <w:t xml:space="preserve">Doch </w:t>
      </w:r>
      <w:r w:rsidR="00375DBF" w:rsidRPr="00552DED">
        <w:rPr>
          <w:rFonts w:ascii="Trade Gothic LT" w:hAnsi="Trade Gothic LT"/>
          <w:color w:val="353E42"/>
          <w:lang w:val="de-DE"/>
        </w:rPr>
        <w:t xml:space="preserve">wenn </w:t>
      </w:r>
      <w:r w:rsidR="00BF1CF6" w:rsidRPr="00552DED">
        <w:rPr>
          <w:rFonts w:ascii="Trade Gothic LT" w:hAnsi="Trade Gothic LT"/>
          <w:color w:val="353E42"/>
          <w:lang w:val="de-DE"/>
        </w:rPr>
        <w:t xml:space="preserve">das Thema </w:t>
      </w:r>
      <w:r w:rsidR="00375DBF" w:rsidRPr="00552DED">
        <w:rPr>
          <w:rFonts w:ascii="Trade Gothic LT" w:hAnsi="Trade Gothic LT"/>
          <w:color w:val="353E42"/>
          <w:lang w:val="de-DE"/>
        </w:rPr>
        <w:t xml:space="preserve">Wasser </w:t>
      </w:r>
      <w:r w:rsidR="003B7252" w:rsidRPr="00552DED">
        <w:rPr>
          <w:rFonts w:ascii="Trade Gothic LT" w:hAnsi="Trade Gothic LT"/>
          <w:color w:val="353E42"/>
          <w:lang w:val="de-DE"/>
        </w:rPr>
        <w:t xml:space="preserve">auch </w:t>
      </w:r>
      <w:r w:rsidR="00BF1CF6" w:rsidRPr="00552DED">
        <w:rPr>
          <w:rFonts w:ascii="Trade Gothic LT" w:hAnsi="Trade Gothic LT"/>
          <w:color w:val="353E42"/>
          <w:lang w:val="de-DE"/>
        </w:rPr>
        <w:t xml:space="preserve">Raum und Zeit durchquert, ist es </w:t>
      </w:r>
      <w:r w:rsidR="00AE0A9C" w:rsidRPr="00552DED">
        <w:rPr>
          <w:rFonts w:ascii="Trade Gothic LT" w:hAnsi="Trade Gothic LT"/>
          <w:color w:val="353E42"/>
          <w:lang w:val="de-DE"/>
        </w:rPr>
        <w:t>doch ein weites Feld</w:t>
      </w:r>
      <w:r w:rsidR="00375DBF" w:rsidRPr="00552DED">
        <w:rPr>
          <w:rFonts w:ascii="Trade Gothic LT" w:hAnsi="Trade Gothic LT"/>
          <w:color w:val="353E42"/>
          <w:lang w:val="de-DE"/>
        </w:rPr>
        <w:t xml:space="preserve"> und </w:t>
      </w:r>
      <w:r w:rsidR="00BF1CF6" w:rsidRPr="00552DED">
        <w:rPr>
          <w:rFonts w:ascii="Trade Gothic LT" w:hAnsi="Trade Gothic LT"/>
          <w:color w:val="353E42"/>
          <w:lang w:val="de-DE"/>
        </w:rPr>
        <w:t xml:space="preserve">so reichen </w:t>
      </w:r>
      <w:r w:rsidR="00375DBF" w:rsidRPr="00552DED">
        <w:rPr>
          <w:rFonts w:ascii="Trade Gothic LT" w:hAnsi="Trade Gothic LT"/>
          <w:color w:val="353E42"/>
          <w:lang w:val="de-DE"/>
        </w:rPr>
        <w:t xml:space="preserve">die </w:t>
      </w:r>
      <w:r w:rsidR="00481FE6" w:rsidRPr="00552DED">
        <w:rPr>
          <w:rFonts w:ascii="Trade Gothic LT" w:hAnsi="Trade Gothic LT"/>
          <w:color w:val="353E42"/>
          <w:lang w:val="de-DE"/>
        </w:rPr>
        <w:t xml:space="preserve">verschiedenen </w:t>
      </w:r>
      <w:r w:rsidR="00375DBF" w:rsidRPr="00552DED">
        <w:rPr>
          <w:rFonts w:ascii="Trade Gothic LT" w:hAnsi="Trade Gothic LT"/>
          <w:color w:val="353E42"/>
          <w:lang w:val="de-DE"/>
        </w:rPr>
        <w:t xml:space="preserve">Herangehensweisen </w:t>
      </w:r>
      <w:r w:rsidR="00BF1CF6" w:rsidRPr="00552DED">
        <w:rPr>
          <w:rFonts w:ascii="Trade Gothic LT" w:hAnsi="Trade Gothic LT"/>
          <w:color w:val="353E42"/>
          <w:lang w:val="de-DE"/>
        </w:rPr>
        <w:t xml:space="preserve">der Künstler </w:t>
      </w:r>
      <w:r w:rsidR="00481FE6" w:rsidRPr="00552DED">
        <w:rPr>
          <w:rFonts w:ascii="Trade Gothic LT" w:hAnsi="Trade Gothic LT"/>
          <w:color w:val="353E42"/>
          <w:lang w:val="de-DE"/>
        </w:rPr>
        <w:t>von</w:t>
      </w:r>
      <w:r w:rsidR="00BF1CF6" w:rsidRPr="00552DED">
        <w:rPr>
          <w:rFonts w:ascii="Trade Gothic LT" w:hAnsi="Trade Gothic LT"/>
          <w:color w:val="353E42"/>
          <w:lang w:val="de-DE"/>
        </w:rPr>
        <w:t xml:space="preserve"> der Frage</w:t>
      </w:r>
      <w:r w:rsidR="00481FE6" w:rsidRPr="00552DED">
        <w:rPr>
          <w:rFonts w:ascii="Trade Gothic LT" w:hAnsi="Trade Gothic LT"/>
          <w:color w:val="353E42"/>
          <w:lang w:val="de-DE"/>
        </w:rPr>
        <w:t xml:space="preserve"> flüssig-fest bis </w:t>
      </w:r>
      <w:r w:rsidR="007A4346" w:rsidRPr="00552DED">
        <w:rPr>
          <w:rFonts w:ascii="Trade Gothic LT" w:hAnsi="Trade Gothic LT"/>
          <w:color w:val="353E42"/>
          <w:lang w:val="de-DE"/>
        </w:rPr>
        <w:t>hin zu Themen</w:t>
      </w:r>
      <w:r w:rsidR="00BF1CF6" w:rsidRPr="00552DED">
        <w:rPr>
          <w:rFonts w:ascii="Trade Gothic LT" w:hAnsi="Trade Gothic LT"/>
          <w:color w:val="353E42"/>
          <w:lang w:val="de-DE"/>
        </w:rPr>
        <w:t xml:space="preserve"> </w:t>
      </w:r>
      <w:r w:rsidR="007A4346" w:rsidRPr="00552DED">
        <w:rPr>
          <w:rFonts w:ascii="Trade Gothic LT" w:hAnsi="Trade Gothic LT"/>
          <w:color w:val="353E42"/>
          <w:lang w:val="de-DE"/>
        </w:rPr>
        <w:t>wie Grenzen oder</w:t>
      </w:r>
      <w:r w:rsidR="005F2DB4" w:rsidRPr="00552DED">
        <w:rPr>
          <w:rFonts w:ascii="Trade Gothic LT" w:hAnsi="Trade Gothic LT"/>
          <w:color w:val="353E42"/>
          <w:lang w:val="de-DE"/>
        </w:rPr>
        <w:t xml:space="preserve"> Dürre</w:t>
      </w:r>
      <w:r w:rsidR="00BF1CF6" w:rsidRPr="00552DED">
        <w:rPr>
          <w:rFonts w:ascii="Trade Gothic LT" w:hAnsi="Trade Gothic LT"/>
          <w:color w:val="353E42"/>
          <w:lang w:val="de-DE"/>
        </w:rPr>
        <w:t>.</w:t>
      </w:r>
    </w:p>
    <w:p w:rsidR="00A96F82" w:rsidRPr="00552DED" w:rsidRDefault="00A96F82" w:rsidP="008A337E">
      <w:pPr>
        <w:spacing w:after="0" w:line="276" w:lineRule="auto"/>
        <w:ind w:left="-567"/>
        <w:jc w:val="both"/>
        <w:rPr>
          <w:rFonts w:ascii="Trade Gothic LT" w:hAnsi="Trade Gothic LT"/>
          <w:color w:val="353E42"/>
          <w:lang w:val="de-DE"/>
        </w:rPr>
      </w:pPr>
    </w:p>
    <w:p w:rsidR="00C35410" w:rsidRPr="00552DED" w:rsidRDefault="00486B1C" w:rsidP="00A24A9D">
      <w:pPr>
        <w:spacing w:after="0" w:line="276" w:lineRule="auto"/>
        <w:ind w:left="-567"/>
        <w:jc w:val="both"/>
        <w:rPr>
          <w:rFonts w:ascii="Trade Gothic LT" w:hAnsi="Trade Gothic LT"/>
          <w:color w:val="353E42"/>
          <w:lang w:val="de-DE"/>
        </w:rPr>
      </w:pPr>
      <w:r w:rsidRPr="00552DED">
        <w:rPr>
          <w:rFonts w:ascii="Trade Gothic LT" w:hAnsi="Trade Gothic LT"/>
          <w:color w:val="353E42"/>
          <w:lang w:val="de-DE"/>
        </w:rPr>
        <w:t>Wir</w:t>
      </w:r>
      <w:r w:rsidR="00481FE6" w:rsidRPr="00552DED">
        <w:rPr>
          <w:rFonts w:ascii="Trade Gothic LT" w:hAnsi="Trade Gothic LT"/>
          <w:color w:val="353E42"/>
          <w:lang w:val="de-DE"/>
        </w:rPr>
        <w:t xml:space="preserve"> sollte</w:t>
      </w:r>
      <w:r w:rsidRPr="00552DED">
        <w:rPr>
          <w:rFonts w:ascii="Trade Gothic LT" w:hAnsi="Trade Gothic LT"/>
          <w:color w:val="353E42"/>
          <w:lang w:val="de-DE"/>
        </w:rPr>
        <w:t>n</w:t>
      </w:r>
      <w:r w:rsidR="00481FE6" w:rsidRPr="00552DED">
        <w:rPr>
          <w:rFonts w:ascii="Trade Gothic LT" w:hAnsi="Trade Gothic LT"/>
          <w:color w:val="353E42"/>
          <w:lang w:val="de-DE"/>
        </w:rPr>
        <w:t xml:space="preserve"> </w:t>
      </w:r>
      <w:r w:rsidR="007A4346" w:rsidRPr="00552DED">
        <w:rPr>
          <w:rFonts w:ascii="Trade Gothic LT" w:hAnsi="Trade Gothic LT"/>
          <w:color w:val="353E42"/>
          <w:lang w:val="de-DE"/>
        </w:rPr>
        <w:t>darin</w:t>
      </w:r>
      <w:r w:rsidR="00A24A9D" w:rsidRPr="00552DED">
        <w:rPr>
          <w:rFonts w:ascii="Trade Gothic LT" w:hAnsi="Trade Gothic LT"/>
          <w:color w:val="353E42"/>
          <w:lang w:val="de-DE"/>
        </w:rPr>
        <w:t xml:space="preserve"> </w:t>
      </w:r>
      <w:r w:rsidR="00481FE6" w:rsidRPr="00552DED">
        <w:rPr>
          <w:rFonts w:ascii="Trade Gothic LT" w:hAnsi="Trade Gothic LT"/>
          <w:color w:val="353E42"/>
          <w:lang w:val="de-DE"/>
        </w:rPr>
        <w:t>vielmehr</w:t>
      </w:r>
      <w:r w:rsidR="003B7252" w:rsidRPr="00552DED">
        <w:rPr>
          <w:rFonts w:ascii="Trade Gothic LT" w:hAnsi="Trade Gothic LT"/>
          <w:color w:val="353E42"/>
          <w:lang w:val="de-DE"/>
        </w:rPr>
        <w:t xml:space="preserve"> </w:t>
      </w:r>
      <w:r w:rsidR="00481FE6" w:rsidRPr="00552DED">
        <w:rPr>
          <w:rFonts w:ascii="Trade Gothic LT" w:hAnsi="Trade Gothic LT"/>
          <w:color w:val="353E42"/>
          <w:lang w:val="de-DE"/>
        </w:rPr>
        <w:t xml:space="preserve">ein Abbild der heutigen Welt </w:t>
      </w:r>
      <w:r w:rsidR="007A4346" w:rsidRPr="00552DED">
        <w:rPr>
          <w:rFonts w:ascii="Trade Gothic LT" w:hAnsi="Trade Gothic LT"/>
          <w:color w:val="353E42"/>
          <w:lang w:val="de-DE"/>
        </w:rPr>
        <w:t>und des konstanten</w:t>
      </w:r>
      <w:r w:rsidR="00481FE6" w:rsidRPr="00552DED">
        <w:rPr>
          <w:rFonts w:ascii="Trade Gothic LT" w:hAnsi="Trade Gothic LT"/>
          <w:color w:val="353E42"/>
          <w:lang w:val="de-DE"/>
        </w:rPr>
        <w:t xml:space="preserve"> </w:t>
      </w:r>
      <w:r w:rsidR="00A24A9D" w:rsidRPr="00552DED">
        <w:rPr>
          <w:rFonts w:ascii="Trade Gothic LT" w:hAnsi="Trade Gothic LT"/>
          <w:color w:val="353E42"/>
          <w:lang w:val="de-DE"/>
        </w:rPr>
        <w:t>Platzes des Mensche</w:t>
      </w:r>
      <w:r w:rsidR="003B7252" w:rsidRPr="00552DED">
        <w:rPr>
          <w:rFonts w:ascii="Trade Gothic LT" w:hAnsi="Trade Gothic LT"/>
          <w:color w:val="353E42"/>
          <w:lang w:val="de-DE"/>
        </w:rPr>
        <w:t>n in ihrer</w:t>
      </w:r>
      <w:r w:rsidR="00A24A9D" w:rsidRPr="00552DED">
        <w:rPr>
          <w:rFonts w:ascii="Trade Gothic LT" w:hAnsi="Trade Gothic LT"/>
          <w:color w:val="353E42"/>
          <w:lang w:val="de-DE"/>
        </w:rPr>
        <w:t xml:space="preserve"> Mitte sehen. </w:t>
      </w:r>
      <w:r w:rsidR="00C35410" w:rsidRPr="00552DED">
        <w:rPr>
          <w:rFonts w:ascii="Trade Gothic LT" w:hAnsi="Trade Gothic LT"/>
          <w:color w:val="353E42"/>
          <w:lang w:val="de-DE"/>
        </w:rPr>
        <w:t>Mit ihren uniformen Schwimmern mokiert sich</w:t>
      </w:r>
      <w:r w:rsidR="003B7252" w:rsidRPr="00552DED">
        <w:rPr>
          <w:rFonts w:ascii="Trade Gothic LT" w:hAnsi="Trade Gothic LT"/>
          <w:color w:val="353E42"/>
          <w:lang w:val="de-DE"/>
        </w:rPr>
        <w:t xml:space="preserve"> </w:t>
      </w:r>
      <w:r w:rsidR="00C35410" w:rsidRPr="00552DED">
        <w:rPr>
          <w:rFonts w:ascii="Trade Gothic LT" w:hAnsi="Trade Gothic LT"/>
          <w:color w:val="353E42"/>
          <w:lang w:val="de-DE"/>
        </w:rPr>
        <w:t xml:space="preserve">Muriel Bordier </w:t>
      </w:r>
      <w:r w:rsidR="00EE36B0" w:rsidRPr="00552DED">
        <w:rPr>
          <w:rFonts w:ascii="Trade Gothic LT" w:hAnsi="Trade Gothic LT"/>
          <w:color w:val="353E42"/>
          <w:lang w:val="de-DE"/>
        </w:rPr>
        <w:t>über ihre Zeitgenossen und uns selbst, M</w:t>
      </w:r>
      <w:r w:rsidRPr="00552DED">
        <w:rPr>
          <w:rFonts w:ascii="Trade Gothic LT" w:hAnsi="Trade Gothic LT"/>
          <w:color w:val="353E42"/>
          <w:lang w:val="de-DE"/>
        </w:rPr>
        <w:t>athieu Bonardet nutzt Ströme</w:t>
      </w:r>
      <w:r w:rsidR="00EE36B0" w:rsidRPr="00552DED">
        <w:rPr>
          <w:rFonts w:ascii="Trade Gothic LT" w:hAnsi="Trade Gothic LT"/>
          <w:color w:val="353E42"/>
          <w:lang w:val="de-DE"/>
        </w:rPr>
        <w:t xml:space="preserve"> und Abgründe, um Räume und filigrane menschliche Beziehungen in Frage zu stellen. Asiah Dehghani ist besorgt über den Wassermangel im Iran und verbin</w:t>
      </w:r>
      <w:r w:rsidR="003B7252" w:rsidRPr="00552DED">
        <w:rPr>
          <w:rFonts w:ascii="Trade Gothic LT" w:hAnsi="Trade Gothic LT"/>
          <w:color w:val="353E42"/>
          <w:lang w:val="de-DE"/>
        </w:rPr>
        <w:t>det damit Vorstellungen</w:t>
      </w:r>
      <w:r w:rsidR="00EE36B0" w:rsidRPr="00552DED">
        <w:rPr>
          <w:rFonts w:ascii="Trade Gothic LT" w:hAnsi="Trade Gothic LT"/>
          <w:color w:val="353E42"/>
          <w:lang w:val="de-DE"/>
        </w:rPr>
        <w:t xml:space="preserve"> wie </w:t>
      </w:r>
      <w:r w:rsidR="00A24A9D" w:rsidRPr="00552DED">
        <w:rPr>
          <w:rFonts w:ascii="Trade Gothic LT" w:hAnsi="Trade Gothic LT"/>
          <w:color w:val="353E42"/>
          <w:lang w:val="de-DE"/>
        </w:rPr>
        <w:t>Gemeinschaft und Identität, während</w:t>
      </w:r>
      <w:r w:rsidR="00EE36B0" w:rsidRPr="00552DED">
        <w:rPr>
          <w:rFonts w:ascii="Trade Gothic LT" w:hAnsi="Trade Gothic LT"/>
          <w:color w:val="353E42"/>
          <w:lang w:val="de-DE"/>
        </w:rPr>
        <w:t xml:space="preserve"> Laurent Mareschal mit ei</w:t>
      </w:r>
      <w:r w:rsidR="003B7252" w:rsidRPr="00552DED">
        <w:rPr>
          <w:rFonts w:ascii="Trade Gothic LT" w:hAnsi="Trade Gothic LT"/>
          <w:color w:val="353E42"/>
          <w:lang w:val="de-DE"/>
        </w:rPr>
        <w:t xml:space="preserve">nem interaktiven Gedicht </w:t>
      </w:r>
      <w:r w:rsidR="00EE36B0" w:rsidRPr="00552DED">
        <w:rPr>
          <w:rFonts w:ascii="Trade Gothic LT" w:hAnsi="Trade Gothic LT"/>
          <w:color w:val="353E42"/>
          <w:lang w:val="de-DE"/>
        </w:rPr>
        <w:t xml:space="preserve">Strudel aus Worten erschafft </w:t>
      </w:r>
      <w:r w:rsidR="007844FC" w:rsidRPr="00552DED">
        <w:rPr>
          <w:rFonts w:ascii="Trade Gothic LT" w:hAnsi="Trade Gothic LT"/>
          <w:color w:val="353E42"/>
          <w:lang w:val="de-DE"/>
        </w:rPr>
        <w:t>und uns von innerer Zerbrechlichkeit</w:t>
      </w:r>
      <w:r w:rsidR="00EE36B0" w:rsidRPr="00552DED">
        <w:rPr>
          <w:rFonts w:ascii="Trade Gothic LT" w:hAnsi="Trade Gothic LT"/>
          <w:color w:val="353E42"/>
          <w:lang w:val="de-DE"/>
        </w:rPr>
        <w:t xml:space="preserve"> </w:t>
      </w:r>
      <w:r w:rsidR="007844FC" w:rsidRPr="00552DED">
        <w:rPr>
          <w:rFonts w:ascii="Trade Gothic LT" w:hAnsi="Trade Gothic LT"/>
          <w:color w:val="353E42"/>
          <w:lang w:val="de-DE"/>
        </w:rPr>
        <w:t xml:space="preserve">und Schwäche </w:t>
      </w:r>
      <w:r w:rsidR="00EE36B0" w:rsidRPr="00552DED">
        <w:rPr>
          <w:rFonts w:ascii="Trade Gothic LT" w:hAnsi="Trade Gothic LT"/>
          <w:color w:val="353E42"/>
          <w:lang w:val="de-DE"/>
        </w:rPr>
        <w:t xml:space="preserve">erzählt. In einer eher experimentelleren Art spielt Johan Parent mit der Mechanik von Objekten während Paul Souviron versucht, die Form des Wassers zu erfassen.    </w:t>
      </w:r>
    </w:p>
    <w:p w:rsidR="00427101" w:rsidRPr="00552DED" w:rsidRDefault="00427101" w:rsidP="00B12DD9">
      <w:pPr>
        <w:spacing w:after="0" w:line="276" w:lineRule="auto"/>
        <w:jc w:val="both"/>
        <w:rPr>
          <w:rFonts w:ascii="Trade Gothic LT" w:hAnsi="Trade Gothic LT"/>
          <w:color w:val="353E42"/>
          <w:lang w:val="de-DE"/>
        </w:rPr>
      </w:pPr>
    </w:p>
    <w:p w:rsidR="00427101" w:rsidRPr="00552DED" w:rsidRDefault="00573A34" w:rsidP="008A337E">
      <w:pPr>
        <w:spacing w:after="0" w:line="276" w:lineRule="auto"/>
        <w:ind w:left="-567"/>
        <w:jc w:val="both"/>
        <w:rPr>
          <w:rFonts w:ascii="Trade Gothic LT" w:hAnsi="Trade Gothic LT"/>
          <w:color w:val="353E42"/>
          <w:sz w:val="24"/>
          <w:szCs w:val="18"/>
          <w:lang w:val="de-DE"/>
        </w:rPr>
      </w:pPr>
      <w:r w:rsidRPr="00552DED">
        <w:rPr>
          <w:rFonts w:ascii="Trade Gothic LT" w:hAnsi="Trade Gothic LT"/>
          <w:color w:val="353E42"/>
          <w:lang w:val="de-DE"/>
        </w:rPr>
        <w:t>Wir können uns</w:t>
      </w:r>
      <w:r w:rsidR="001B0EDF" w:rsidRPr="00552DED">
        <w:rPr>
          <w:rFonts w:ascii="Trade Gothic LT" w:hAnsi="Trade Gothic LT"/>
          <w:color w:val="353E42"/>
          <w:lang w:val="de-DE"/>
        </w:rPr>
        <w:t xml:space="preserve"> </w:t>
      </w:r>
      <w:r w:rsidR="00427101" w:rsidRPr="00552DED">
        <w:rPr>
          <w:rFonts w:ascii="Trade Gothic LT" w:hAnsi="Trade Gothic LT"/>
          <w:color w:val="353E42"/>
          <w:lang w:val="de-DE"/>
        </w:rPr>
        <w:t xml:space="preserve">diese Ausstellung </w:t>
      </w:r>
      <w:r w:rsidRPr="00552DED">
        <w:rPr>
          <w:rFonts w:ascii="Trade Gothic LT" w:hAnsi="Trade Gothic LT"/>
          <w:color w:val="353E42"/>
          <w:lang w:val="de-DE"/>
        </w:rPr>
        <w:t xml:space="preserve">daher </w:t>
      </w:r>
      <w:r w:rsidR="00427101" w:rsidRPr="00552DED">
        <w:rPr>
          <w:rFonts w:ascii="Trade Gothic LT" w:hAnsi="Trade Gothic LT"/>
          <w:color w:val="353E42"/>
          <w:lang w:val="de-DE"/>
        </w:rPr>
        <w:t>als einen Spaziergang in unterschiedlichen W</w:t>
      </w:r>
      <w:r w:rsidR="00C35410" w:rsidRPr="00552DED">
        <w:rPr>
          <w:rFonts w:ascii="Trade Gothic LT" w:hAnsi="Trade Gothic LT"/>
          <w:color w:val="353E42"/>
          <w:lang w:val="de-DE"/>
        </w:rPr>
        <w:t xml:space="preserve">elten vorstellen, </w:t>
      </w:r>
      <w:r w:rsidR="005E45D0" w:rsidRPr="00552DED">
        <w:rPr>
          <w:rFonts w:ascii="Trade Gothic LT" w:hAnsi="Trade Gothic LT"/>
          <w:color w:val="353E42"/>
          <w:lang w:val="de-DE"/>
        </w:rPr>
        <w:t xml:space="preserve">als </w:t>
      </w:r>
      <w:r w:rsidR="00427101" w:rsidRPr="00552DED">
        <w:rPr>
          <w:rFonts w:ascii="Trade Gothic LT" w:hAnsi="Trade Gothic LT"/>
          <w:color w:val="353E42"/>
          <w:lang w:val="de-DE"/>
        </w:rPr>
        <w:t>die Entde</w:t>
      </w:r>
      <w:r w:rsidR="00C35410" w:rsidRPr="00552DED">
        <w:rPr>
          <w:rFonts w:ascii="Trade Gothic LT" w:hAnsi="Trade Gothic LT"/>
          <w:color w:val="353E42"/>
          <w:lang w:val="de-DE"/>
        </w:rPr>
        <w:t>ckung der</w:t>
      </w:r>
      <w:r w:rsidR="001B0EDF" w:rsidRPr="00552DED">
        <w:rPr>
          <w:rFonts w:ascii="Trade Gothic LT" w:hAnsi="Trade Gothic LT"/>
          <w:color w:val="353E42"/>
          <w:lang w:val="de-DE"/>
        </w:rPr>
        <w:t xml:space="preserve"> preisgekrönten</w:t>
      </w:r>
      <w:r w:rsidR="00C35410" w:rsidRPr="00552DED">
        <w:rPr>
          <w:rFonts w:ascii="Trade Gothic LT" w:hAnsi="Trade Gothic LT"/>
          <w:color w:val="353E42"/>
          <w:lang w:val="de-DE"/>
        </w:rPr>
        <w:t xml:space="preserve"> sowie ergänzender Werke, </w:t>
      </w:r>
      <w:r w:rsidR="005E45D0" w:rsidRPr="00552DED">
        <w:rPr>
          <w:rFonts w:ascii="Trade Gothic LT" w:hAnsi="Trade Gothic LT"/>
          <w:color w:val="353E42"/>
          <w:lang w:val="de-DE"/>
        </w:rPr>
        <w:t xml:space="preserve">als </w:t>
      </w:r>
      <w:r w:rsidR="00C35410" w:rsidRPr="00552DED">
        <w:rPr>
          <w:rFonts w:ascii="Trade Gothic LT" w:hAnsi="Trade Gothic LT"/>
          <w:color w:val="353E42"/>
          <w:lang w:val="de-DE"/>
        </w:rPr>
        <w:t>kleine Module, die einzeln gelesen</w:t>
      </w:r>
      <w:r w:rsidR="00486B1C" w:rsidRPr="00552DED">
        <w:rPr>
          <w:rFonts w:ascii="Trade Gothic LT" w:hAnsi="Trade Gothic LT"/>
          <w:color w:val="353E42"/>
          <w:lang w:val="de-DE"/>
        </w:rPr>
        <w:t xml:space="preserve"> </w:t>
      </w:r>
      <w:r w:rsidR="00C35410" w:rsidRPr="00552DED">
        <w:rPr>
          <w:rFonts w:ascii="Trade Gothic LT" w:hAnsi="Trade Gothic LT"/>
          <w:color w:val="353E42"/>
          <w:lang w:val="de-DE"/>
        </w:rPr>
        <w:t>aber</w:t>
      </w:r>
      <w:r w:rsidR="00486B1C" w:rsidRPr="00552DED">
        <w:rPr>
          <w:rFonts w:ascii="Trade Gothic LT" w:hAnsi="Trade Gothic LT"/>
          <w:color w:val="353E42"/>
          <w:lang w:val="de-DE"/>
        </w:rPr>
        <w:t>,</w:t>
      </w:r>
      <w:r w:rsidR="00C35410" w:rsidRPr="00552DED">
        <w:rPr>
          <w:rFonts w:ascii="Trade Gothic LT" w:hAnsi="Trade Gothic LT"/>
          <w:color w:val="353E42"/>
          <w:lang w:val="de-DE"/>
        </w:rPr>
        <w:t xml:space="preserve"> </w:t>
      </w:r>
      <w:r w:rsidRPr="00552DED">
        <w:rPr>
          <w:rFonts w:ascii="Trade Gothic LT" w:hAnsi="Trade Gothic LT"/>
          <w:color w:val="353E42"/>
          <w:lang w:val="de-DE"/>
        </w:rPr>
        <w:t>je nach unseren Wahrnehmungen und Sensibilitäten</w:t>
      </w:r>
      <w:r w:rsidR="00486B1C" w:rsidRPr="00552DED">
        <w:rPr>
          <w:rFonts w:ascii="Trade Gothic LT" w:hAnsi="Trade Gothic LT"/>
          <w:color w:val="353E42"/>
          <w:lang w:val="de-DE"/>
        </w:rPr>
        <w:t>,</w:t>
      </w:r>
      <w:r w:rsidR="001B0EDF" w:rsidRPr="00552DED">
        <w:rPr>
          <w:rFonts w:ascii="Trade Gothic LT" w:hAnsi="Trade Gothic LT"/>
          <w:color w:val="353E42"/>
          <w:lang w:val="de-DE"/>
        </w:rPr>
        <w:t xml:space="preserve"> </w:t>
      </w:r>
      <w:r w:rsidRPr="00552DED">
        <w:rPr>
          <w:rFonts w:ascii="Trade Gothic LT" w:hAnsi="Trade Gothic LT"/>
          <w:color w:val="353E42"/>
          <w:lang w:val="de-DE"/>
        </w:rPr>
        <w:t xml:space="preserve">auch </w:t>
      </w:r>
      <w:r w:rsidR="001B0EDF" w:rsidRPr="00552DED">
        <w:rPr>
          <w:rFonts w:ascii="Trade Gothic LT" w:hAnsi="Trade Gothic LT"/>
          <w:color w:val="353E42"/>
          <w:lang w:val="de-DE"/>
        </w:rPr>
        <w:t>untereinander</w:t>
      </w:r>
      <w:r w:rsidR="00C35410" w:rsidRPr="00552DED">
        <w:rPr>
          <w:rFonts w:ascii="Trade Gothic LT" w:hAnsi="Trade Gothic LT"/>
          <w:color w:val="353E42"/>
          <w:lang w:val="de-DE"/>
        </w:rPr>
        <w:t xml:space="preserve"> verbunden werden können.       </w:t>
      </w:r>
      <w:r w:rsidR="00427101" w:rsidRPr="00552DED">
        <w:rPr>
          <w:rFonts w:ascii="Trade Gothic LT" w:hAnsi="Trade Gothic LT"/>
          <w:color w:val="353E42"/>
          <w:lang w:val="de-DE"/>
        </w:rPr>
        <w:t xml:space="preserve"> </w:t>
      </w:r>
    </w:p>
    <w:p w:rsidR="00B97ECE" w:rsidRPr="00427101" w:rsidRDefault="00B97ECE">
      <w:pPr>
        <w:rPr>
          <w:rFonts w:ascii="Tw Cen MT Condensed" w:hAnsi="Tw Cen MT Condensed" w:cs="Traditional Arabic"/>
          <w:b/>
          <w:color w:val="009FE3"/>
          <w:sz w:val="72"/>
          <w:szCs w:val="72"/>
          <w:lang w:val="de-DE"/>
        </w:rPr>
      </w:pPr>
      <w:r w:rsidRPr="00427101">
        <w:rPr>
          <w:rFonts w:ascii="Tw Cen MT Condensed" w:hAnsi="Tw Cen MT Condensed" w:cs="Traditional Arabic"/>
          <w:b/>
          <w:color w:val="009FE3"/>
          <w:sz w:val="72"/>
          <w:szCs w:val="72"/>
          <w:lang w:val="de-DE"/>
        </w:rPr>
        <w:br w:type="page"/>
      </w:r>
    </w:p>
    <w:p w:rsidR="007844FC" w:rsidRPr="007809D3" w:rsidRDefault="00CF5850" w:rsidP="00B12DD9">
      <w:pPr>
        <w:ind w:left="-567"/>
        <w:rPr>
          <w:rFonts w:ascii="Trade Gothic LT" w:hAnsi="Trade Gothic LT" w:cs="Traditional Arabic"/>
          <w:b/>
          <w:color w:val="009FE3"/>
          <w:sz w:val="56"/>
          <w:szCs w:val="72"/>
          <w:lang w:val="de-DE"/>
        </w:rPr>
      </w:pPr>
      <w:r>
        <w:rPr>
          <w:rFonts w:ascii="Trade Gothic LT" w:hAnsi="Trade Gothic LT" w:cs="Traditional Arabic"/>
          <w:b/>
          <w:noProof/>
          <w:color w:val="009FE3"/>
          <w:sz w:val="92"/>
          <w:szCs w:val="92"/>
          <w:lang w:eastAsia="fr-FR"/>
        </w:rPr>
        <w:lastRenderedPageBreak/>
        <w:drawing>
          <wp:anchor distT="0" distB="0" distL="114300" distR="114300" simplePos="0" relativeHeight="251683840" behindDoc="1" locked="0" layoutInCell="1" allowOverlap="1" wp14:anchorId="39007353" wp14:editId="61550620">
            <wp:simplePos x="0" y="0"/>
            <wp:positionH relativeFrom="column">
              <wp:posOffset>-351790</wp:posOffset>
            </wp:positionH>
            <wp:positionV relativeFrom="paragraph">
              <wp:posOffset>-104140</wp:posOffset>
            </wp:positionV>
            <wp:extent cx="416560" cy="548640"/>
            <wp:effectExtent l="0" t="0" r="2540" b="3810"/>
            <wp:wrapTight wrapText="bothSides">
              <wp:wrapPolygon edited="0">
                <wp:start x="21600" y="21600"/>
                <wp:lineTo x="21600" y="600"/>
                <wp:lineTo x="856" y="600"/>
                <wp:lineTo x="856" y="21600"/>
                <wp:lineTo x="21600" y="2160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eu FFS grand format.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H="1" flipV="1">
                      <a:off x="0" y="0"/>
                      <a:ext cx="416560" cy="548640"/>
                    </a:xfrm>
                    <a:prstGeom prst="rect">
                      <a:avLst/>
                    </a:prstGeom>
                  </pic:spPr>
                </pic:pic>
              </a:graphicData>
            </a:graphic>
            <wp14:sizeRelH relativeFrom="page">
              <wp14:pctWidth>0</wp14:pctWidth>
            </wp14:sizeRelH>
            <wp14:sizeRelV relativeFrom="page">
              <wp14:pctHeight>0</wp14:pctHeight>
            </wp14:sizeRelV>
          </wp:anchor>
        </w:drawing>
      </w:r>
      <w:r w:rsidR="00862489" w:rsidRPr="007809D3">
        <w:rPr>
          <w:rFonts w:ascii="Trade Gothic LT" w:hAnsi="Trade Gothic LT" w:cs="Traditional Arabic"/>
          <w:b/>
          <w:color w:val="009FE3"/>
          <w:sz w:val="56"/>
          <w:szCs w:val="72"/>
          <w:lang w:val="de-DE"/>
        </w:rPr>
        <w:t>Über den Wettbe</w:t>
      </w:r>
      <w:r w:rsidR="00D622C2" w:rsidRPr="007809D3">
        <w:rPr>
          <w:rFonts w:ascii="Trade Gothic LT" w:hAnsi="Trade Gothic LT" w:cs="Traditional Arabic"/>
          <w:b/>
          <w:color w:val="009FE3"/>
          <w:sz w:val="56"/>
          <w:szCs w:val="72"/>
          <w:lang w:val="de-DE"/>
        </w:rPr>
        <w:t>wer</w:t>
      </w:r>
      <w:r w:rsidR="00DB79B4" w:rsidRPr="007809D3">
        <w:rPr>
          <w:rFonts w:ascii="Trade Gothic LT" w:hAnsi="Trade Gothic LT" w:cs="Traditional Arabic"/>
          <w:b/>
          <w:color w:val="009FE3"/>
          <w:sz w:val="56"/>
          <w:szCs w:val="72"/>
          <w:lang w:val="de-DE"/>
        </w:rPr>
        <w:t>b</w:t>
      </w:r>
    </w:p>
    <w:p w:rsidR="007844FC" w:rsidRPr="00552DED" w:rsidRDefault="007844FC" w:rsidP="007844FC">
      <w:pPr>
        <w:spacing w:after="0" w:line="276" w:lineRule="auto"/>
        <w:ind w:left="-567" w:right="1"/>
        <w:jc w:val="both"/>
        <w:rPr>
          <w:rFonts w:ascii="Trade Gothic LT" w:hAnsi="Trade Gothic LT"/>
          <w:color w:val="353E42"/>
          <w:szCs w:val="18"/>
          <w:lang w:val="de-DE"/>
        </w:rPr>
      </w:pPr>
      <w:r w:rsidRPr="00552DED">
        <w:rPr>
          <w:rFonts w:ascii="Trade Gothic LT" w:hAnsi="Trade Gothic LT"/>
          <w:color w:val="353E42"/>
          <w:szCs w:val="18"/>
          <w:lang w:val="de-DE"/>
        </w:rPr>
        <w:t xml:space="preserve">Die Fondation François Schneider ist bestrebt, neue Talente hervorzubringen, sie zu begleiten, der breiten Öffentlichkeit vorzustellen und zeitgenössisches kreatives Schaffen zum Thema Wasser zu fördern. </w:t>
      </w:r>
    </w:p>
    <w:p w:rsidR="007844FC" w:rsidRPr="00552DED" w:rsidRDefault="007844FC" w:rsidP="00B12DD9">
      <w:pPr>
        <w:spacing w:after="0" w:line="276" w:lineRule="auto"/>
        <w:ind w:right="1"/>
        <w:jc w:val="both"/>
        <w:rPr>
          <w:rFonts w:ascii="Trade Gothic LT" w:hAnsi="Trade Gothic LT"/>
          <w:color w:val="353E42"/>
          <w:szCs w:val="18"/>
          <w:lang w:val="de-DE"/>
        </w:rPr>
      </w:pPr>
    </w:p>
    <w:p w:rsidR="007844FC" w:rsidRPr="00552DED" w:rsidRDefault="00486B1C" w:rsidP="007844FC">
      <w:pPr>
        <w:spacing w:after="0" w:line="276" w:lineRule="auto"/>
        <w:ind w:left="-567" w:right="1"/>
        <w:jc w:val="both"/>
        <w:rPr>
          <w:rFonts w:ascii="Trade Gothic LT" w:hAnsi="Trade Gothic LT"/>
          <w:color w:val="353E42"/>
          <w:szCs w:val="18"/>
          <w:lang w:val="de-DE"/>
        </w:rPr>
      </w:pPr>
      <w:r w:rsidRPr="00552DED">
        <w:rPr>
          <w:rFonts w:ascii="Trade Gothic LT" w:hAnsi="Trade Gothic LT"/>
          <w:color w:val="353E42"/>
          <w:szCs w:val="18"/>
          <w:lang w:val="de-DE"/>
        </w:rPr>
        <w:t>Mit dem</w:t>
      </w:r>
      <w:r w:rsidR="007844FC" w:rsidRPr="00552DED">
        <w:rPr>
          <w:rFonts w:ascii="Trade Gothic LT" w:hAnsi="Trade Gothic LT"/>
          <w:color w:val="353E42"/>
          <w:szCs w:val="18"/>
          <w:lang w:val="de-DE"/>
        </w:rPr>
        <w:t xml:space="preserve"> 2011 ins Leben gerufenen </w:t>
      </w:r>
      <w:r w:rsidRPr="00552DED">
        <w:rPr>
          <w:rFonts w:ascii="Trade Gothic LT" w:hAnsi="Trade Gothic LT"/>
          <w:color w:val="353E42"/>
          <w:szCs w:val="18"/>
          <w:lang w:val="de-DE"/>
        </w:rPr>
        <w:t xml:space="preserve">Wettbewerb </w:t>
      </w:r>
      <w:r w:rsidR="007844FC" w:rsidRPr="00552DED">
        <w:rPr>
          <w:rFonts w:ascii="Trade Gothic LT" w:hAnsi="Trade Gothic LT"/>
          <w:color w:val="353E42"/>
          <w:szCs w:val="18"/>
          <w:lang w:val="de-DE"/>
        </w:rPr>
        <w:t xml:space="preserve">„Talents Contemporains“ unterstützt François Schneider </w:t>
      </w:r>
      <w:r w:rsidR="00B12DD9" w:rsidRPr="00552DED">
        <w:rPr>
          <w:rFonts w:ascii="Trade Gothic LT" w:hAnsi="Trade Gothic LT"/>
          <w:color w:val="353E42"/>
          <w:szCs w:val="18"/>
          <w:lang w:val="de-DE"/>
        </w:rPr>
        <w:t xml:space="preserve">diese </w:t>
      </w:r>
      <w:r w:rsidR="007844FC" w:rsidRPr="00552DED">
        <w:rPr>
          <w:rFonts w:ascii="Trade Gothic LT" w:hAnsi="Trade Gothic LT"/>
          <w:color w:val="353E42"/>
          <w:szCs w:val="18"/>
          <w:lang w:val="de-DE"/>
        </w:rPr>
        <w:t>Künstler insbesondere mit dem Erwerb ihrer Werke, einer Ausstellung im Zentrum für zeitgenössische Kunst der Stiftung und der Herausgabe eines Katalogs.</w:t>
      </w:r>
    </w:p>
    <w:p w:rsidR="007844FC" w:rsidRPr="00552DED" w:rsidRDefault="00486B1C" w:rsidP="007844FC">
      <w:pPr>
        <w:spacing w:after="0" w:line="276" w:lineRule="auto"/>
        <w:ind w:left="-567" w:right="1"/>
        <w:jc w:val="both"/>
        <w:rPr>
          <w:rFonts w:ascii="Trade Gothic LT" w:hAnsi="Trade Gothic LT"/>
          <w:color w:val="353E42"/>
          <w:szCs w:val="18"/>
          <w:lang w:val="de-DE"/>
        </w:rPr>
      </w:pPr>
      <w:r w:rsidRPr="00552DED">
        <w:rPr>
          <w:rFonts w:ascii="Trade Gothic LT" w:hAnsi="Trade Gothic LT"/>
          <w:color w:val="353E42"/>
          <w:szCs w:val="18"/>
          <w:lang w:val="de-DE"/>
        </w:rPr>
        <w:t>Unter</w:t>
      </w:r>
      <w:r w:rsidR="007844FC" w:rsidRPr="00552DED">
        <w:rPr>
          <w:rFonts w:ascii="Trade Gothic LT" w:hAnsi="Trade Gothic LT"/>
          <w:color w:val="353E42"/>
          <w:szCs w:val="18"/>
          <w:lang w:val="de-DE"/>
        </w:rPr>
        <w:t xml:space="preserve"> den vorab von 4 Expertenkommissionen ausgewählten 40 Finalisten, wählt die aus namhaften Persönlichkeiten zusammengesetzte Internationale Grand Jury maximal sieben Preisträger aus.    </w:t>
      </w:r>
    </w:p>
    <w:p w:rsidR="00AE6F10" w:rsidRPr="00552DED" w:rsidRDefault="00AE6F10" w:rsidP="00CC753E">
      <w:pPr>
        <w:spacing w:after="0" w:line="276" w:lineRule="auto"/>
        <w:ind w:right="1"/>
        <w:jc w:val="both"/>
        <w:rPr>
          <w:rFonts w:ascii="Trade Gothic LT" w:hAnsi="Trade Gothic LT"/>
          <w:color w:val="353E42"/>
          <w:szCs w:val="18"/>
          <w:lang w:val="de-DE"/>
        </w:rPr>
      </w:pPr>
    </w:p>
    <w:p w:rsidR="00CC753E" w:rsidRPr="00552DED" w:rsidRDefault="00CC753E" w:rsidP="00CC753E">
      <w:pPr>
        <w:spacing w:after="0" w:line="276" w:lineRule="auto"/>
        <w:ind w:left="-567" w:right="1"/>
        <w:jc w:val="both"/>
        <w:rPr>
          <w:rFonts w:ascii="Trade Gothic LT" w:hAnsi="Trade Gothic LT"/>
          <w:color w:val="353E42"/>
          <w:szCs w:val="18"/>
          <w:lang w:val="de-DE"/>
        </w:rPr>
      </w:pPr>
      <w:r w:rsidRPr="00552DED">
        <w:rPr>
          <w:rFonts w:ascii="Trade Gothic LT" w:hAnsi="Trade Gothic LT"/>
          <w:color w:val="353E42"/>
          <w:szCs w:val="18"/>
          <w:lang w:val="de-DE"/>
        </w:rPr>
        <w:t xml:space="preserve">Die jährliche Dotation beträgt 300.000 €. Die 7 Preisträger erhalten jeweils 20.000 € für den Erwerb ihrer Werke. 160.000 € sind zudem als Hilfe für die Realisierung der in Projektform eingereichten Werke vorgesehen.    </w:t>
      </w:r>
    </w:p>
    <w:p w:rsidR="00AE6F10" w:rsidRPr="00552DED" w:rsidRDefault="00AE6F10" w:rsidP="008A337E">
      <w:pPr>
        <w:spacing w:after="0" w:line="276" w:lineRule="auto"/>
        <w:ind w:left="-567" w:right="1"/>
        <w:jc w:val="both"/>
        <w:rPr>
          <w:rFonts w:ascii="Trade Gothic LT" w:hAnsi="Trade Gothic LT"/>
          <w:color w:val="353E42"/>
          <w:szCs w:val="18"/>
          <w:lang w:val="de-DE"/>
        </w:rPr>
      </w:pPr>
    </w:p>
    <w:p w:rsidR="00CC753E" w:rsidRPr="00552DED" w:rsidRDefault="00CC753E" w:rsidP="008A337E">
      <w:pPr>
        <w:spacing w:after="0" w:line="276" w:lineRule="auto"/>
        <w:ind w:left="-567" w:right="1"/>
        <w:jc w:val="both"/>
        <w:rPr>
          <w:rFonts w:ascii="Trade Gothic LT" w:hAnsi="Trade Gothic LT"/>
          <w:color w:val="353E42"/>
          <w:szCs w:val="18"/>
          <w:lang w:val="de-DE"/>
        </w:rPr>
      </w:pPr>
      <w:r w:rsidRPr="00552DED">
        <w:rPr>
          <w:rFonts w:ascii="Trade Gothic LT" w:hAnsi="Trade Gothic LT"/>
          <w:color w:val="353E42"/>
          <w:szCs w:val="18"/>
          <w:lang w:val="de-DE"/>
        </w:rPr>
        <w:t>Die Stiftung fördert diese Künstler danach durch Leihgaben von Werken, Wanderausstellungen, Teilnahme an Festivals</w:t>
      </w:r>
      <w:r w:rsidR="00E544A8" w:rsidRPr="00552DED">
        <w:rPr>
          <w:rFonts w:ascii="Trade Gothic LT" w:hAnsi="Trade Gothic LT"/>
          <w:color w:val="353E42"/>
          <w:szCs w:val="18"/>
          <w:lang w:val="de-DE"/>
        </w:rPr>
        <w:t xml:space="preserve"> und durch</w:t>
      </w:r>
      <w:r w:rsidR="00A72E8F" w:rsidRPr="00552DED">
        <w:rPr>
          <w:rFonts w:ascii="Trade Gothic LT" w:hAnsi="Trade Gothic LT"/>
          <w:color w:val="353E42"/>
          <w:szCs w:val="18"/>
          <w:lang w:val="de-DE"/>
        </w:rPr>
        <w:t xml:space="preserve"> </w:t>
      </w:r>
      <w:r w:rsidR="00E544A8" w:rsidRPr="00552DED">
        <w:rPr>
          <w:rFonts w:ascii="Trade Gothic LT" w:hAnsi="Trade Gothic LT"/>
          <w:color w:val="353E42"/>
          <w:szCs w:val="18"/>
          <w:lang w:val="de-DE"/>
        </w:rPr>
        <w:t>die regelmäßige Veröffentlichung von aktuellen News zu jedem einzelnen in ihren</w:t>
      </w:r>
      <w:r w:rsidR="00A72E8F" w:rsidRPr="00552DED">
        <w:rPr>
          <w:rFonts w:ascii="Trade Gothic LT" w:hAnsi="Trade Gothic LT"/>
          <w:color w:val="353E42"/>
          <w:szCs w:val="18"/>
          <w:lang w:val="de-DE"/>
        </w:rPr>
        <w:t xml:space="preserve"> sozialen Net</w:t>
      </w:r>
      <w:r w:rsidR="00E544A8" w:rsidRPr="00552DED">
        <w:rPr>
          <w:rFonts w:ascii="Trade Gothic LT" w:hAnsi="Trade Gothic LT"/>
          <w:color w:val="353E42"/>
          <w:szCs w:val="18"/>
          <w:lang w:val="de-DE"/>
        </w:rPr>
        <w:t>zwerken</w:t>
      </w:r>
      <w:r w:rsidR="00A72E8F" w:rsidRPr="00552DED">
        <w:rPr>
          <w:rFonts w:ascii="Trade Gothic LT" w:hAnsi="Trade Gothic LT"/>
          <w:color w:val="353E42"/>
          <w:szCs w:val="18"/>
          <w:lang w:val="de-DE"/>
        </w:rPr>
        <w:t xml:space="preserve">.  </w:t>
      </w:r>
      <w:r w:rsidRPr="00552DED">
        <w:rPr>
          <w:rFonts w:ascii="Trade Gothic LT" w:hAnsi="Trade Gothic LT"/>
          <w:color w:val="353E42"/>
          <w:szCs w:val="18"/>
          <w:lang w:val="de-DE"/>
        </w:rPr>
        <w:t xml:space="preserve"> </w:t>
      </w:r>
    </w:p>
    <w:p w:rsidR="00AE6F10" w:rsidRPr="00552DED" w:rsidRDefault="00AE6F10" w:rsidP="008A337E">
      <w:pPr>
        <w:spacing w:after="0" w:line="276" w:lineRule="auto"/>
        <w:ind w:left="-567" w:right="1"/>
        <w:jc w:val="both"/>
        <w:rPr>
          <w:rFonts w:ascii="Trade Gothic LT" w:hAnsi="Trade Gothic LT"/>
          <w:color w:val="353E42"/>
          <w:szCs w:val="18"/>
          <w:lang w:val="de-DE"/>
        </w:rPr>
      </w:pPr>
    </w:p>
    <w:p w:rsidR="006F3C46" w:rsidRPr="00552DED" w:rsidRDefault="00FE68AF" w:rsidP="008A337E">
      <w:pPr>
        <w:spacing w:after="0" w:line="276" w:lineRule="auto"/>
        <w:ind w:left="-567" w:right="1"/>
        <w:jc w:val="both"/>
        <w:rPr>
          <w:rFonts w:ascii="Trade Gothic LT" w:hAnsi="Trade Gothic LT"/>
          <w:color w:val="353E42"/>
          <w:szCs w:val="18"/>
          <w:lang w:val="de-DE"/>
        </w:rPr>
      </w:pPr>
      <w:r w:rsidRPr="00552DED">
        <w:rPr>
          <w:rFonts w:ascii="Trade Gothic LT" w:hAnsi="Trade Gothic LT"/>
          <w:color w:val="353E42"/>
          <w:szCs w:val="18"/>
          <w:lang w:val="de-DE"/>
        </w:rPr>
        <w:t>Die Internationale Grand Jury der</w:t>
      </w:r>
      <w:r w:rsidR="00AE6F10" w:rsidRPr="00552DED">
        <w:rPr>
          <w:rFonts w:ascii="Trade Gothic LT" w:hAnsi="Trade Gothic LT"/>
          <w:color w:val="353E42"/>
          <w:szCs w:val="18"/>
          <w:lang w:val="de-DE"/>
        </w:rPr>
        <w:t xml:space="preserve"> </w:t>
      </w:r>
      <w:r w:rsidRPr="00552DED">
        <w:rPr>
          <w:rFonts w:ascii="Trade Gothic LT" w:hAnsi="Trade Gothic LT"/>
          <w:color w:val="353E42"/>
          <w:szCs w:val="18"/>
          <w:lang w:val="de-DE"/>
        </w:rPr>
        <w:t>6. Ausgabe</w:t>
      </w:r>
      <w:r w:rsidR="00344DE2" w:rsidRPr="00552DED">
        <w:rPr>
          <w:rFonts w:ascii="Trade Gothic LT" w:hAnsi="Trade Gothic LT"/>
          <w:color w:val="353E42"/>
          <w:szCs w:val="18"/>
          <w:lang w:val="de-DE"/>
        </w:rPr>
        <w:t xml:space="preserve"> bestand </w:t>
      </w:r>
      <w:r w:rsidR="00D63BCA" w:rsidRPr="00552DED">
        <w:rPr>
          <w:rFonts w:ascii="Trade Gothic LT" w:hAnsi="Trade Gothic LT"/>
          <w:color w:val="353E42"/>
          <w:szCs w:val="18"/>
          <w:lang w:val="de-DE"/>
        </w:rPr>
        <w:t>aus</w:t>
      </w:r>
      <w:r w:rsidR="00AE6F10" w:rsidRPr="00552DED">
        <w:rPr>
          <w:rFonts w:ascii="Trade Gothic LT" w:hAnsi="Trade Gothic LT"/>
          <w:color w:val="353E42"/>
          <w:szCs w:val="18"/>
          <w:lang w:val="de-DE"/>
        </w:rPr>
        <w:t xml:space="preserve">: </w:t>
      </w:r>
    </w:p>
    <w:p w:rsidR="00955166" w:rsidRPr="00344DE2" w:rsidRDefault="00AE6F10" w:rsidP="00A72E8F">
      <w:pPr>
        <w:spacing w:after="0" w:line="276" w:lineRule="auto"/>
        <w:ind w:left="-567" w:right="1"/>
        <w:jc w:val="both"/>
        <w:rPr>
          <w:rFonts w:ascii="Trade Gothic LT Std" w:hAnsi="Trade Gothic LT Std"/>
          <w:color w:val="353E42"/>
          <w:sz w:val="24"/>
          <w:szCs w:val="20"/>
          <w:lang w:val="de-DE"/>
        </w:rPr>
      </w:pPr>
      <w:r w:rsidRPr="00552DED">
        <w:rPr>
          <w:rFonts w:ascii="Trade Gothic LT" w:hAnsi="Trade Gothic LT"/>
          <w:color w:val="353E42"/>
          <w:szCs w:val="18"/>
          <w:lang w:val="de-DE"/>
        </w:rPr>
        <w:t>Jean-Noël</w:t>
      </w:r>
      <w:r w:rsidR="00D63BCA" w:rsidRPr="00552DED">
        <w:rPr>
          <w:rFonts w:ascii="Trade Gothic LT" w:hAnsi="Trade Gothic LT"/>
          <w:color w:val="353E42"/>
          <w:szCs w:val="18"/>
          <w:lang w:val="de-DE"/>
        </w:rPr>
        <w:t xml:space="preserve"> Jeanneney - Vorsitzender der</w:t>
      </w:r>
      <w:r w:rsidR="00344DE2" w:rsidRPr="00552DED">
        <w:rPr>
          <w:rFonts w:ascii="Trade Gothic LT" w:hAnsi="Trade Gothic LT"/>
          <w:color w:val="353E42"/>
          <w:szCs w:val="18"/>
          <w:lang w:val="de-DE"/>
        </w:rPr>
        <w:t xml:space="preserve"> Jury</w:t>
      </w:r>
      <w:r w:rsidR="00E04C32" w:rsidRPr="00552DED">
        <w:rPr>
          <w:rFonts w:ascii="Trade Gothic LT" w:hAnsi="Trade Gothic LT"/>
          <w:color w:val="353E42"/>
          <w:szCs w:val="18"/>
          <w:lang w:val="de-DE"/>
        </w:rPr>
        <w:t xml:space="preserve">; </w:t>
      </w:r>
      <w:r w:rsidR="00D63BCA" w:rsidRPr="00552DED">
        <w:rPr>
          <w:rFonts w:ascii="Trade Gothic LT" w:hAnsi="Trade Gothic LT"/>
          <w:color w:val="353E42"/>
          <w:szCs w:val="18"/>
          <w:lang w:val="de-DE"/>
        </w:rPr>
        <w:t>Michel Grilli – Sammler und</w:t>
      </w:r>
      <w:r w:rsidRPr="00552DED">
        <w:rPr>
          <w:rFonts w:ascii="Trade Gothic LT" w:hAnsi="Trade Gothic LT"/>
          <w:color w:val="353E42"/>
          <w:szCs w:val="18"/>
          <w:lang w:val="de-DE"/>
        </w:rPr>
        <w:t xml:space="preserve"> </w:t>
      </w:r>
      <w:r w:rsidR="00D622C2" w:rsidRPr="00552DED">
        <w:rPr>
          <w:rFonts w:ascii="Trade Gothic LT" w:hAnsi="Trade Gothic LT"/>
          <w:color w:val="353E42"/>
          <w:szCs w:val="18"/>
          <w:lang w:val="de-DE"/>
        </w:rPr>
        <w:t xml:space="preserve"> ehemaliger Leiter </w:t>
      </w:r>
      <w:r w:rsidR="00A649A8" w:rsidRPr="00552DED">
        <w:rPr>
          <w:rFonts w:ascii="Trade Gothic LT" w:hAnsi="Trade Gothic LT"/>
          <w:color w:val="353E42"/>
          <w:szCs w:val="18"/>
          <w:lang w:val="de-DE"/>
        </w:rPr>
        <w:t>des</w:t>
      </w:r>
      <w:r w:rsidR="00D622C2" w:rsidRPr="00552DED">
        <w:rPr>
          <w:rFonts w:ascii="Trade Gothic LT" w:hAnsi="Trade Gothic LT"/>
          <w:color w:val="353E42"/>
          <w:szCs w:val="18"/>
          <w:lang w:val="de-DE"/>
        </w:rPr>
        <w:t xml:space="preserve"> Ausschusses </w:t>
      </w:r>
      <w:r w:rsidR="00A649A8" w:rsidRPr="00552DED">
        <w:rPr>
          <w:rFonts w:ascii="Trade Gothic LT" w:hAnsi="Trade Gothic LT"/>
          <w:color w:val="353E42"/>
          <w:szCs w:val="18"/>
          <w:lang w:val="de-DE"/>
        </w:rPr>
        <w:t>für den Erwerb von zeitgenössischen Kunstwerken der Europäischen Investitionsbank</w:t>
      </w:r>
      <w:r w:rsidRPr="00552DED">
        <w:rPr>
          <w:rFonts w:ascii="Trade Gothic LT" w:hAnsi="Trade Gothic LT"/>
          <w:color w:val="353E42"/>
          <w:szCs w:val="18"/>
          <w:lang w:val="de-DE"/>
        </w:rPr>
        <w:t>; Daniel Lelong – Galerie Lelong (Paris &amp; New York)</w:t>
      </w:r>
      <w:r w:rsidR="00D63BCA" w:rsidRPr="00552DED">
        <w:rPr>
          <w:rFonts w:ascii="Trade Gothic LT" w:hAnsi="Trade Gothic LT"/>
          <w:color w:val="353E42"/>
          <w:szCs w:val="18"/>
          <w:lang w:val="de-DE"/>
        </w:rPr>
        <w:t>; Rosa Maria Malet – Direktorin der</w:t>
      </w:r>
      <w:r w:rsidR="00344DE2" w:rsidRPr="00552DED">
        <w:rPr>
          <w:rFonts w:ascii="Trade Gothic LT" w:hAnsi="Trade Gothic LT"/>
          <w:color w:val="353E42"/>
          <w:szCs w:val="18"/>
          <w:lang w:val="de-DE"/>
        </w:rPr>
        <w:t xml:space="preserve"> Joan Miró Stiftung (Barcelona</w:t>
      </w:r>
      <w:r w:rsidRPr="00552DED">
        <w:rPr>
          <w:rFonts w:ascii="Trade Gothic LT" w:hAnsi="Trade Gothic LT"/>
          <w:color w:val="353E42"/>
          <w:szCs w:val="18"/>
          <w:lang w:val="de-DE"/>
        </w:rPr>
        <w:t>; Ernest P</w:t>
      </w:r>
      <w:r w:rsidR="00D63BCA" w:rsidRPr="00552DED">
        <w:rPr>
          <w:rFonts w:ascii="Trade Gothic LT" w:hAnsi="Trade Gothic LT"/>
          <w:color w:val="353E42"/>
          <w:szCs w:val="18"/>
          <w:lang w:val="de-DE"/>
        </w:rPr>
        <w:t>ig</w:t>
      </w:r>
      <w:r w:rsidR="00344DE2" w:rsidRPr="00552DED">
        <w:rPr>
          <w:rFonts w:ascii="Trade Gothic LT" w:hAnsi="Trade Gothic LT"/>
          <w:color w:val="353E42"/>
          <w:szCs w:val="18"/>
          <w:lang w:val="de-DE"/>
        </w:rPr>
        <w:t xml:space="preserve">non-Ernest, bildender Künstler, </w:t>
      </w:r>
      <w:r w:rsidR="00D63BCA" w:rsidRPr="00552DED">
        <w:rPr>
          <w:rFonts w:ascii="Trade Gothic LT" w:hAnsi="Trade Gothic LT"/>
          <w:color w:val="353E42"/>
          <w:szCs w:val="18"/>
          <w:lang w:val="de-DE"/>
        </w:rPr>
        <w:t>Zeichner, Fotograf</w:t>
      </w:r>
      <w:r w:rsidRPr="00552DED">
        <w:rPr>
          <w:rFonts w:ascii="Trade Gothic LT" w:hAnsi="Trade Gothic LT"/>
          <w:color w:val="353E42"/>
          <w:szCs w:val="18"/>
          <w:lang w:val="de-DE"/>
        </w:rPr>
        <w:t xml:space="preserve">; Fabrizio Plessi – </w:t>
      </w:r>
      <w:r w:rsidR="00D63BCA" w:rsidRPr="00552DED">
        <w:rPr>
          <w:rFonts w:ascii="Trade Gothic LT" w:hAnsi="Trade Gothic LT"/>
          <w:color w:val="353E42"/>
          <w:szCs w:val="18"/>
          <w:lang w:val="de-DE"/>
        </w:rPr>
        <w:t xml:space="preserve">Künstler und </w:t>
      </w:r>
      <w:r w:rsidR="00344DE2" w:rsidRPr="00552DED">
        <w:rPr>
          <w:rFonts w:ascii="Trade Gothic LT" w:hAnsi="Trade Gothic LT"/>
          <w:color w:val="353E42"/>
          <w:szCs w:val="18"/>
          <w:lang w:val="de-DE"/>
        </w:rPr>
        <w:t xml:space="preserve">im Jahr 1986 </w:t>
      </w:r>
      <w:r w:rsidR="00D63BCA" w:rsidRPr="00552DED">
        <w:rPr>
          <w:rFonts w:ascii="Trade Gothic LT" w:hAnsi="Trade Gothic LT"/>
          <w:color w:val="353E42"/>
          <w:szCs w:val="18"/>
          <w:lang w:val="de-DE"/>
        </w:rPr>
        <w:t xml:space="preserve">Vertreter Italiens bei der 42. </w:t>
      </w:r>
      <w:r w:rsidR="00344DE2" w:rsidRPr="00552DED">
        <w:rPr>
          <w:rFonts w:ascii="Trade Gothic LT" w:hAnsi="Trade Gothic LT"/>
          <w:color w:val="353E42"/>
          <w:szCs w:val="18"/>
          <w:lang w:val="de-DE"/>
        </w:rPr>
        <w:t>Biennale in Venedig</w:t>
      </w:r>
      <w:r w:rsidR="00D63BCA" w:rsidRPr="00552DED">
        <w:rPr>
          <w:rFonts w:ascii="Trade Gothic LT" w:hAnsi="Trade Gothic LT"/>
          <w:color w:val="353E42"/>
          <w:szCs w:val="18"/>
          <w:lang w:val="de-DE"/>
        </w:rPr>
        <w:t>.</w:t>
      </w:r>
      <w:r w:rsidR="00955166" w:rsidRPr="00344DE2">
        <w:rPr>
          <w:rFonts w:ascii="Trade Gothic LT" w:hAnsi="Trade Gothic LT" w:cs="Traditional Arabic"/>
          <w:b/>
          <w:color w:val="009FE3"/>
          <w:sz w:val="84"/>
          <w:szCs w:val="92"/>
          <w:lang w:val="de-DE"/>
        </w:rPr>
        <w:br w:type="page"/>
      </w:r>
    </w:p>
    <w:p w:rsidR="003D37F3" w:rsidRPr="00552DED" w:rsidRDefault="00BC4C27" w:rsidP="009C4F8C">
      <w:pPr>
        <w:tabs>
          <w:tab w:val="left" w:pos="-172"/>
          <w:tab w:val="center" w:pos="4536"/>
        </w:tabs>
        <w:spacing w:after="0" w:line="192" w:lineRule="auto"/>
        <w:ind w:left="-567"/>
        <w:rPr>
          <w:rFonts w:ascii="Trade Gothic LT" w:hAnsi="Trade Gothic LT" w:cs="Traditional Arabic"/>
          <w:b/>
          <w:color w:val="009FE3"/>
          <w:sz w:val="84"/>
          <w:szCs w:val="92"/>
          <w:lang w:val="de-DE"/>
        </w:rPr>
      </w:pPr>
      <w:r w:rsidRPr="00552DED">
        <w:rPr>
          <w:rFonts w:ascii="Trade Gothic LT" w:hAnsi="Trade Gothic LT" w:cs="Traditional Arabic"/>
          <w:b/>
          <w:color w:val="009FE3"/>
          <w:sz w:val="84"/>
          <w:szCs w:val="92"/>
          <w:lang w:val="de-DE"/>
        </w:rPr>
        <w:lastRenderedPageBreak/>
        <w:t>M</w:t>
      </w:r>
      <w:r w:rsidR="003D37F3" w:rsidRPr="00552DED">
        <w:rPr>
          <w:rFonts w:ascii="Trade Gothic LT" w:hAnsi="Trade Gothic LT" w:cs="Traditional Arabic"/>
          <w:b/>
          <w:color w:val="009FE3"/>
          <w:sz w:val="84"/>
          <w:szCs w:val="92"/>
          <w:lang w:val="de-DE"/>
        </w:rPr>
        <w:t>ATHIEU</w:t>
      </w:r>
      <w:r w:rsidR="00FC3BF8" w:rsidRPr="00552DED">
        <w:rPr>
          <w:rFonts w:ascii="Trade Gothic LT" w:hAnsi="Trade Gothic LT" w:cs="Traditional Arabic"/>
          <w:b/>
          <w:color w:val="009FE3"/>
          <w:sz w:val="84"/>
          <w:szCs w:val="92"/>
          <w:lang w:val="de-DE"/>
        </w:rPr>
        <w:t xml:space="preserve"> </w:t>
      </w:r>
      <w:r w:rsidR="003D37F3" w:rsidRPr="00552DED">
        <w:rPr>
          <w:rFonts w:ascii="Trade Gothic LT" w:hAnsi="Trade Gothic LT" w:cs="Traditional Arabic"/>
          <w:b/>
          <w:color w:val="009FE3"/>
          <w:sz w:val="84"/>
          <w:szCs w:val="92"/>
          <w:lang w:val="de-DE"/>
        </w:rPr>
        <w:t>BONARDET</w:t>
      </w:r>
    </w:p>
    <w:p w:rsidR="00273725" w:rsidRPr="00273725" w:rsidRDefault="004C7CF5" w:rsidP="00273725">
      <w:pPr>
        <w:tabs>
          <w:tab w:val="left" w:pos="-172"/>
          <w:tab w:val="center" w:pos="4536"/>
        </w:tabs>
        <w:spacing w:after="0"/>
        <w:ind w:left="-567"/>
        <w:rPr>
          <w:rFonts w:ascii="Tw Cen MT Condensed" w:hAnsi="Tw Cen MT Condensed" w:cs="Traditional Arabic"/>
          <w:b/>
          <w:color w:val="009FE3"/>
          <w:sz w:val="72"/>
          <w:szCs w:val="72"/>
        </w:rPr>
      </w:pPr>
      <w:r w:rsidRPr="004C7CF5">
        <w:rPr>
          <w:rFonts w:ascii="Tw Cen MT Condensed" w:hAnsi="Tw Cen MT Condensed" w:cs="Traditional Arabic"/>
          <w:b/>
          <w:noProof/>
          <w:color w:val="009FE3"/>
          <w:sz w:val="72"/>
          <w:szCs w:val="72"/>
          <w:lang w:eastAsia="fr-FR"/>
        </w:rPr>
        <mc:AlternateContent>
          <mc:Choice Requires="wps">
            <w:drawing>
              <wp:anchor distT="0" distB="0" distL="114300" distR="114300" simplePos="0" relativeHeight="251685888" behindDoc="0" locked="0" layoutInCell="1" allowOverlap="1" wp14:editId="36B11C9B">
                <wp:simplePos x="0" y="0"/>
                <wp:positionH relativeFrom="column">
                  <wp:posOffset>2528570</wp:posOffset>
                </wp:positionH>
                <wp:positionV relativeFrom="paragraph">
                  <wp:posOffset>1444625</wp:posOffset>
                </wp:positionV>
                <wp:extent cx="2771775" cy="466725"/>
                <wp:effectExtent l="0" t="0" r="9525" b="9525"/>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66725"/>
                        </a:xfrm>
                        <a:prstGeom prst="rect">
                          <a:avLst/>
                        </a:prstGeom>
                        <a:solidFill>
                          <a:srgbClr val="FFFFFF"/>
                        </a:solidFill>
                        <a:ln w="9525">
                          <a:noFill/>
                          <a:miter lim="800000"/>
                          <a:headEnd/>
                          <a:tailEnd/>
                        </a:ln>
                      </wps:spPr>
                      <wps:txbx>
                        <w:txbxContent>
                          <w:p w:rsidR="00486B1C" w:rsidRPr="00552DED" w:rsidRDefault="00486B1C" w:rsidP="00F0399A">
                            <w:pPr>
                              <w:tabs>
                                <w:tab w:val="center" w:pos="4536"/>
                              </w:tabs>
                              <w:spacing w:after="0"/>
                              <w:ind w:left="142"/>
                              <w:rPr>
                                <w:rFonts w:ascii="Trade Gothic LT" w:hAnsi="Trade Gothic LT"/>
                                <w:b/>
                                <w:color w:val="353E42"/>
                                <w:szCs w:val="16"/>
                                <w:lang w:val="de-DE"/>
                              </w:rPr>
                            </w:pPr>
                            <w:r w:rsidRPr="00552DED">
                              <w:rPr>
                                <w:rFonts w:ascii="Trade Gothic LT" w:hAnsi="Trade Gothic LT"/>
                                <w:b/>
                                <w:color w:val="353E42"/>
                                <w:szCs w:val="16"/>
                                <w:lang w:val="de-DE"/>
                              </w:rPr>
                              <w:t xml:space="preserve">Mathieu Bonardet, </w:t>
                            </w:r>
                            <w:r w:rsidRPr="00552DED">
                              <w:rPr>
                                <w:rFonts w:ascii="Trade Gothic LT" w:hAnsi="Trade Gothic LT"/>
                                <w:b/>
                                <w:i/>
                                <w:color w:val="353E42"/>
                                <w:szCs w:val="16"/>
                                <w:lang w:val="de-DE"/>
                              </w:rPr>
                              <w:t>Gouffres</w:t>
                            </w:r>
                            <w:r w:rsidRPr="00552DED">
                              <w:rPr>
                                <w:rFonts w:ascii="Trade Gothic LT" w:hAnsi="Trade Gothic LT"/>
                                <w:b/>
                                <w:color w:val="353E42"/>
                                <w:szCs w:val="16"/>
                                <w:lang w:val="de-DE"/>
                              </w:rPr>
                              <w:t>, 2016</w:t>
                            </w:r>
                          </w:p>
                          <w:p w:rsidR="00486B1C" w:rsidRPr="00552DED" w:rsidRDefault="00486B1C" w:rsidP="00F0399A">
                            <w:pPr>
                              <w:tabs>
                                <w:tab w:val="center" w:pos="4536"/>
                              </w:tabs>
                              <w:spacing w:after="0"/>
                              <w:ind w:left="142"/>
                              <w:rPr>
                                <w:rFonts w:ascii="Trade Gothic LT" w:hAnsi="Trade Gothic LT"/>
                                <w:color w:val="353E42"/>
                                <w:sz w:val="18"/>
                                <w:szCs w:val="16"/>
                                <w:lang w:val="de-DE"/>
                              </w:rPr>
                            </w:pPr>
                            <w:r w:rsidRPr="00552DED">
                              <w:rPr>
                                <w:rFonts w:ascii="Trade Gothic LT" w:hAnsi="Trade Gothic LT"/>
                                <w:color w:val="353E42"/>
                                <w:sz w:val="18"/>
                                <w:szCs w:val="16"/>
                                <w:lang w:val="de-DE"/>
                              </w:rPr>
                              <w:t xml:space="preserve">16 Zeichnungen, jeweils 55 x 90 cm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9.1pt;margin-top:113.75pt;width:218.2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" stroked="f">
                <v:textbox>
                  <w:txbxContent>
                    <w:p w:rsidR="00486B1C" w:rsidRPr="00552DED" w:rsidRDefault="00486B1C" w:rsidP="00F0399A">
                      <w:pPr>
                        <w:tabs>
                          <w:tab w:val="center" w:pos="4536"/>
                        </w:tabs>
                        <w:spacing w:after="0"/>
                        <w:ind w:left="142"/>
                        <w:rPr>
                          <w:rFonts w:ascii="Trade Gothic LT" w:hAnsi="Trade Gothic LT"/>
                          <w:b/>
                          <w:color w:val="353E42"/>
                          <w:szCs w:val="16"/>
                          <w:lang w:val="de-DE"/>
                        </w:rPr>
                      </w:pPr>
                      <w:r w:rsidRPr="00552DED">
                        <w:rPr>
                          <w:rFonts w:ascii="Trade Gothic LT" w:hAnsi="Trade Gothic LT"/>
                          <w:b/>
                          <w:color w:val="353E42"/>
                          <w:szCs w:val="16"/>
                          <w:lang w:val="de-DE"/>
                        </w:rPr>
                        <w:t xml:space="preserve">Mathieu Bonardet, </w:t>
                      </w:r>
                      <w:r w:rsidRPr="00552DED">
                        <w:rPr>
                          <w:rFonts w:ascii="Trade Gothic LT" w:hAnsi="Trade Gothic LT"/>
                          <w:b/>
                          <w:i/>
                          <w:color w:val="353E42"/>
                          <w:szCs w:val="16"/>
                          <w:lang w:val="de-DE"/>
                        </w:rPr>
                        <w:t>Gouffres</w:t>
                      </w:r>
                      <w:r w:rsidRPr="00552DED">
                        <w:rPr>
                          <w:rFonts w:ascii="Trade Gothic LT" w:hAnsi="Trade Gothic LT"/>
                          <w:b/>
                          <w:color w:val="353E42"/>
                          <w:szCs w:val="16"/>
                          <w:lang w:val="de-DE"/>
                        </w:rPr>
                        <w:t>, 2016</w:t>
                      </w:r>
                    </w:p>
                    <w:p w:rsidR="00486B1C" w:rsidRPr="00552DED" w:rsidRDefault="00486B1C" w:rsidP="00F0399A">
                      <w:pPr>
                        <w:tabs>
                          <w:tab w:val="center" w:pos="4536"/>
                        </w:tabs>
                        <w:spacing w:after="0"/>
                        <w:ind w:left="142"/>
                        <w:rPr>
                          <w:rFonts w:ascii="Trade Gothic LT" w:hAnsi="Trade Gothic LT"/>
                          <w:color w:val="353E42"/>
                          <w:sz w:val="18"/>
                          <w:szCs w:val="16"/>
                          <w:lang w:val="de-DE"/>
                        </w:rPr>
                      </w:pPr>
                      <w:r w:rsidRPr="00552DED">
                        <w:rPr>
                          <w:rFonts w:ascii="Trade Gothic LT" w:hAnsi="Trade Gothic LT"/>
                          <w:color w:val="353E42"/>
                          <w:sz w:val="18"/>
                          <w:szCs w:val="16"/>
                          <w:lang w:val="de-DE"/>
                        </w:rPr>
                        <w:t xml:space="preserve">16 Zeichnungen, jeweils 55 x 90 cm </w:t>
                      </w:r>
                    </w:p>
                  </w:txbxContent>
                </v:textbox>
              </v:shape>
            </w:pict>
          </mc:Fallback>
        </mc:AlternateContent>
      </w:r>
      <w:r w:rsidR="004606A7" w:rsidRPr="00AF49F4">
        <w:rPr>
          <w:rFonts w:ascii="Trade Gothic LT" w:hAnsi="Trade Gothic LT"/>
          <w:noProof/>
          <w:sz w:val="32"/>
          <w:szCs w:val="32"/>
          <w:lang w:eastAsia="fr-FR"/>
        </w:rPr>
        <w:drawing>
          <wp:inline distT="0" distB="0" distL="0" distR="0" wp14:anchorId="096F197A" wp14:editId="06310543">
            <wp:extent cx="2914650" cy="1831794"/>
            <wp:effectExtent l="0" t="0" r="0" b="0"/>
            <wp:docPr id="5" name="Image 5" descr="Y:\FONDATION FRANCOIS SCHNEIDER\COMMUNICATION\Photothèque\OEUVRES\TC6\BONARDET Mathieu - Gouffres\2017-05-26 Gouffres, Mathieu Bonardet 0169 FFS - Mathieu Bonard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FONDATION FRANCOIS SCHNEIDER\COMMUNICATION\Photothèque\OEUVRES\TC6\BONARDET Mathieu - Gouffres\2017-05-26 Gouffres, Mathieu Bonardet 0169 FFS - Mathieu Bonardet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7385" cy="1846082"/>
                    </a:xfrm>
                    <a:prstGeom prst="rect">
                      <a:avLst/>
                    </a:prstGeom>
                    <a:noFill/>
                    <a:ln>
                      <a:noFill/>
                    </a:ln>
                  </pic:spPr>
                </pic:pic>
              </a:graphicData>
            </a:graphic>
          </wp:inline>
        </w:drawing>
      </w:r>
    </w:p>
    <w:p w:rsidR="00924CFF" w:rsidRPr="00552DED" w:rsidRDefault="00924CFF" w:rsidP="00273725">
      <w:pPr>
        <w:spacing w:before="240"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 xml:space="preserve">Die Kraft und </w:t>
      </w:r>
      <w:r w:rsidR="00B12DD9" w:rsidRPr="00552DED">
        <w:rPr>
          <w:rFonts w:ascii="Trade Gothic LT" w:hAnsi="Trade Gothic LT"/>
          <w:color w:val="353E42"/>
          <w:sz w:val="20"/>
          <w:lang w:val="de-DE"/>
        </w:rPr>
        <w:t xml:space="preserve">die </w:t>
      </w:r>
      <w:r w:rsidRPr="00552DED">
        <w:rPr>
          <w:rFonts w:ascii="Trade Gothic LT" w:hAnsi="Trade Gothic LT"/>
          <w:color w:val="353E42"/>
          <w:sz w:val="20"/>
          <w:lang w:val="de-DE"/>
        </w:rPr>
        <w:t>Zerbrechlichkeit</w:t>
      </w:r>
      <w:r w:rsidR="00486B1C" w:rsidRPr="00552DED">
        <w:rPr>
          <w:rFonts w:ascii="Trade Gothic LT" w:hAnsi="Trade Gothic LT"/>
          <w:color w:val="353E42"/>
          <w:sz w:val="20"/>
          <w:lang w:val="de-DE"/>
        </w:rPr>
        <w:t xml:space="preserve"> der Serie </w:t>
      </w:r>
      <w:r w:rsidR="00486B1C" w:rsidRPr="00552DED">
        <w:rPr>
          <w:rFonts w:ascii="Trade Gothic LT" w:hAnsi="Trade Gothic LT"/>
          <w:i/>
          <w:color w:val="353E42"/>
          <w:sz w:val="20"/>
          <w:lang w:val="de-DE"/>
        </w:rPr>
        <w:t>Gouffres</w:t>
      </w:r>
      <w:r w:rsidR="00486B1C" w:rsidRPr="00552DED">
        <w:rPr>
          <w:rFonts w:ascii="Trade Gothic LT" w:hAnsi="Trade Gothic LT"/>
          <w:color w:val="353E42"/>
          <w:sz w:val="20"/>
          <w:lang w:val="de-DE"/>
        </w:rPr>
        <w:t xml:space="preserve"> </w:t>
      </w:r>
      <w:r w:rsidR="00AE0A9C" w:rsidRPr="00552DED">
        <w:rPr>
          <w:rFonts w:ascii="Trade Gothic LT" w:hAnsi="Trade Gothic LT"/>
          <w:color w:val="353E42"/>
          <w:sz w:val="20"/>
          <w:lang w:val="de-DE"/>
        </w:rPr>
        <w:t>ist</w:t>
      </w:r>
      <w:r w:rsidR="00A72A54" w:rsidRPr="00552DED">
        <w:rPr>
          <w:rFonts w:ascii="Trade Gothic LT" w:hAnsi="Trade Gothic LT"/>
          <w:color w:val="353E42"/>
          <w:sz w:val="20"/>
          <w:lang w:val="de-DE"/>
        </w:rPr>
        <w:t xml:space="preserve"> </w:t>
      </w:r>
      <w:r w:rsidR="00AE0A9C" w:rsidRPr="00552DED">
        <w:rPr>
          <w:rFonts w:ascii="Trade Gothic LT" w:hAnsi="Trade Gothic LT"/>
          <w:color w:val="353E42"/>
          <w:sz w:val="20"/>
          <w:lang w:val="de-DE"/>
        </w:rPr>
        <w:t>ein Spiegel der</w:t>
      </w:r>
      <w:r w:rsidR="00A72A54" w:rsidRPr="00552DED">
        <w:rPr>
          <w:rFonts w:ascii="Trade Gothic LT" w:hAnsi="Trade Gothic LT"/>
          <w:color w:val="353E42"/>
          <w:sz w:val="20"/>
          <w:lang w:val="de-DE"/>
        </w:rPr>
        <w:t xml:space="preserve"> bildliche</w:t>
      </w:r>
      <w:r w:rsidR="00AE0A9C" w:rsidRPr="00552DED">
        <w:rPr>
          <w:rFonts w:ascii="Trade Gothic LT" w:hAnsi="Trade Gothic LT"/>
          <w:color w:val="353E42"/>
          <w:sz w:val="20"/>
          <w:lang w:val="de-DE"/>
        </w:rPr>
        <w:t>n</w:t>
      </w:r>
      <w:r w:rsidR="00A72A54" w:rsidRPr="00552DED">
        <w:rPr>
          <w:rFonts w:ascii="Trade Gothic LT" w:hAnsi="Trade Gothic LT"/>
          <w:color w:val="353E42"/>
          <w:sz w:val="20"/>
          <w:lang w:val="de-DE"/>
        </w:rPr>
        <w:t xml:space="preserve"> </w:t>
      </w:r>
      <w:r w:rsidR="00AE0A9C" w:rsidRPr="00552DED">
        <w:rPr>
          <w:rFonts w:ascii="Trade Gothic LT" w:hAnsi="Trade Gothic LT"/>
          <w:color w:val="353E42"/>
          <w:sz w:val="20"/>
          <w:lang w:val="de-DE"/>
        </w:rPr>
        <w:t>Arbeit</w:t>
      </w:r>
      <w:r w:rsidR="00486B1C" w:rsidRPr="00552DED">
        <w:rPr>
          <w:rFonts w:ascii="Trade Gothic LT" w:hAnsi="Trade Gothic LT"/>
          <w:color w:val="353E42"/>
          <w:sz w:val="20"/>
          <w:lang w:val="de-DE"/>
        </w:rPr>
        <w:t>,</w:t>
      </w:r>
      <w:r w:rsidR="00A72A54" w:rsidRPr="00552DED">
        <w:rPr>
          <w:rFonts w:ascii="Trade Gothic LT" w:hAnsi="Trade Gothic LT"/>
          <w:color w:val="353E42"/>
          <w:sz w:val="20"/>
          <w:lang w:val="de-DE"/>
        </w:rPr>
        <w:t xml:space="preserve"> die</w:t>
      </w:r>
      <w:r w:rsidRPr="00552DED">
        <w:rPr>
          <w:rFonts w:ascii="Trade Gothic LT" w:hAnsi="Trade Gothic LT"/>
          <w:color w:val="353E42"/>
          <w:sz w:val="20"/>
          <w:lang w:val="de-DE"/>
        </w:rPr>
        <w:t xml:space="preserve"> Mathieu Bonardet seit Anfang </w:t>
      </w:r>
      <w:r w:rsidR="00D84DB0" w:rsidRPr="00552DED">
        <w:rPr>
          <w:rFonts w:ascii="Trade Gothic LT" w:hAnsi="Trade Gothic LT"/>
          <w:color w:val="353E42"/>
          <w:sz w:val="20"/>
          <w:lang w:val="de-DE"/>
        </w:rPr>
        <w:t xml:space="preserve">der </w:t>
      </w:r>
      <w:r w:rsidRPr="00552DED">
        <w:rPr>
          <w:rFonts w:ascii="Trade Gothic LT" w:hAnsi="Trade Gothic LT"/>
          <w:color w:val="353E42"/>
          <w:sz w:val="20"/>
          <w:lang w:val="de-DE"/>
        </w:rPr>
        <w:t>2010</w:t>
      </w:r>
      <w:r w:rsidR="00D84DB0" w:rsidRPr="00552DED">
        <w:rPr>
          <w:rFonts w:ascii="Trade Gothic LT" w:hAnsi="Trade Gothic LT"/>
          <w:color w:val="353E42"/>
          <w:sz w:val="20"/>
          <w:lang w:val="de-DE"/>
        </w:rPr>
        <w:t>er</w:t>
      </w:r>
      <w:r w:rsidRPr="00552DED">
        <w:rPr>
          <w:rFonts w:ascii="Trade Gothic LT" w:hAnsi="Trade Gothic LT"/>
          <w:color w:val="353E42"/>
          <w:sz w:val="20"/>
          <w:lang w:val="de-DE"/>
        </w:rPr>
        <w:t xml:space="preserve"> </w:t>
      </w:r>
      <w:r w:rsidR="00D84DB0" w:rsidRPr="00552DED">
        <w:rPr>
          <w:rFonts w:ascii="Trade Gothic LT" w:hAnsi="Trade Gothic LT"/>
          <w:color w:val="353E42"/>
          <w:sz w:val="20"/>
          <w:lang w:val="de-DE"/>
        </w:rPr>
        <w:t xml:space="preserve">Jahre </w:t>
      </w:r>
      <w:r w:rsidRPr="00552DED">
        <w:rPr>
          <w:rFonts w:ascii="Trade Gothic LT" w:hAnsi="Trade Gothic LT"/>
          <w:color w:val="353E42"/>
          <w:sz w:val="20"/>
          <w:lang w:val="de-DE"/>
        </w:rPr>
        <w:t xml:space="preserve">entwickelt: </w:t>
      </w:r>
      <w:r w:rsidR="00D84DB0" w:rsidRPr="00552DED">
        <w:rPr>
          <w:rFonts w:ascii="Trade Gothic LT" w:hAnsi="Trade Gothic LT"/>
          <w:color w:val="353E42"/>
          <w:sz w:val="20"/>
          <w:lang w:val="de-DE"/>
        </w:rPr>
        <w:t>ein Werk in Spannung, in dem Leere und Fülle koexistieren.</w:t>
      </w:r>
    </w:p>
    <w:p w:rsidR="00E43CEC" w:rsidRPr="00552DED" w:rsidRDefault="00D84DB0" w:rsidP="00552DED">
      <w:pPr>
        <w:spacing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 xml:space="preserve">Mathieu </w:t>
      </w:r>
      <w:proofErr w:type="spellStart"/>
      <w:r w:rsidRPr="00552DED">
        <w:rPr>
          <w:rFonts w:ascii="Trade Gothic LT" w:hAnsi="Trade Gothic LT"/>
          <w:color w:val="353E42"/>
          <w:sz w:val="20"/>
          <w:lang w:val="de-DE"/>
        </w:rPr>
        <w:t>Bonardet</w:t>
      </w:r>
      <w:proofErr w:type="spellEnd"/>
      <w:r w:rsidRPr="00552DED">
        <w:rPr>
          <w:rFonts w:ascii="Trade Gothic LT" w:hAnsi="Trade Gothic LT"/>
          <w:color w:val="353E42"/>
          <w:sz w:val="20"/>
          <w:lang w:val="de-DE"/>
        </w:rPr>
        <w:t xml:space="preserve">, </w:t>
      </w:r>
      <w:r w:rsidR="007809D3" w:rsidRPr="00552DED">
        <w:rPr>
          <w:rFonts w:ascii="Trade Gothic LT" w:hAnsi="Trade Gothic LT"/>
          <w:color w:val="353E42"/>
          <w:sz w:val="20"/>
          <w:lang w:val="de-DE"/>
        </w:rPr>
        <w:t>ausgebildet</w:t>
      </w:r>
      <w:r w:rsidR="001C3C51" w:rsidRPr="00552DED">
        <w:rPr>
          <w:rFonts w:ascii="Trade Gothic LT" w:hAnsi="Trade Gothic LT"/>
          <w:color w:val="353E42"/>
          <w:sz w:val="20"/>
          <w:lang w:val="de-DE"/>
        </w:rPr>
        <w:t xml:space="preserve"> an den Beaux-</w:t>
      </w:r>
      <w:r w:rsidR="007809D3" w:rsidRPr="00552DED">
        <w:rPr>
          <w:rFonts w:ascii="Trade Gothic LT" w:hAnsi="Trade Gothic LT"/>
          <w:color w:val="353E42"/>
          <w:sz w:val="20"/>
          <w:lang w:val="de-DE"/>
        </w:rPr>
        <w:t xml:space="preserve">Arts in Paris, unter anderem in der Werkstatt des Malers Djamel Tatah, </w:t>
      </w:r>
      <w:r w:rsidR="00486B1C" w:rsidRPr="00552DED">
        <w:rPr>
          <w:rFonts w:ascii="Trade Gothic LT" w:hAnsi="Trade Gothic LT"/>
          <w:color w:val="353E42"/>
          <w:sz w:val="20"/>
          <w:lang w:val="de-DE"/>
        </w:rPr>
        <w:t>nimmt rasch</w:t>
      </w:r>
      <w:r w:rsidR="00250102" w:rsidRPr="00552DED">
        <w:rPr>
          <w:rFonts w:ascii="Trade Gothic LT" w:hAnsi="Trade Gothic LT"/>
          <w:color w:val="353E42"/>
          <w:sz w:val="20"/>
          <w:lang w:val="de-DE"/>
        </w:rPr>
        <w:t xml:space="preserve"> Abstand </w:t>
      </w:r>
      <w:r w:rsidR="001C3C51" w:rsidRPr="00552DED">
        <w:rPr>
          <w:rFonts w:ascii="Trade Gothic LT" w:hAnsi="Trade Gothic LT"/>
          <w:color w:val="353E42"/>
          <w:sz w:val="20"/>
          <w:lang w:val="de-DE"/>
        </w:rPr>
        <w:t xml:space="preserve">zum Kolorismus, um sich auf den Raum, </w:t>
      </w:r>
      <w:r w:rsidR="00250102" w:rsidRPr="00552DED">
        <w:rPr>
          <w:rFonts w:ascii="Trade Gothic LT" w:hAnsi="Trade Gothic LT"/>
          <w:color w:val="353E42"/>
          <w:sz w:val="20"/>
          <w:lang w:val="de-DE"/>
        </w:rPr>
        <w:t>die</w:t>
      </w:r>
      <w:r w:rsidR="00CA7AA8" w:rsidRPr="00552DED">
        <w:rPr>
          <w:rFonts w:ascii="Trade Gothic LT" w:hAnsi="Trade Gothic LT"/>
          <w:color w:val="353E42"/>
          <w:sz w:val="20"/>
          <w:lang w:val="de-DE"/>
        </w:rPr>
        <w:t xml:space="preserve"> Trennu</w:t>
      </w:r>
      <w:r w:rsidR="00A72A54" w:rsidRPr="00552DED">
        <w:rPr>
          <w:rFonts w:ascii="Trade Gothic LT" w:hAnsi="Trade Gothic LT"/>
          <w:color w:val="353E42"/>
          <w:sz w:val="20"/>
          <w:lang w:val="de-DE"/>
        </w:rPr>
        <w:t>ng zwischen der Linie sowie die</w:t>
      </w:r>
      <w:r w:rsidR="00CA7AA8" w:rsidRPr="00552DED">
        <w:rPr>
          <w:rFonts w:ascii="Trade Gothic LT" w:hAnsi="Trade Gothic LT"/>
          <w:color w:val="353E42"/>
          <w:sz w:val="20"/>
          <w:lang w:val="de-DE"/>
        </w:rPr>
        <w:t xml:space="preserve"> Reflexion über </w:t>
      </w:r>
      <w:r w:rsidR="00250102" w:rsidRPr="00552DED">
        <w:rPr>
          <w:rFonts w:ascii="Trade Gothic LT" w:hAnsi="Trade Gothic LT"/>
          <w:color w:val="353E42"/>
          <w:sz w:val="20"/>
          <w:lang w:val="de-DE"/>
        </w:rPr>
        <w:t>Leere und Fülle</w:t>
      </w:r>
      <w:r w:rsidR="001C3C51" w:rsidRPr="00552DED">
        <w:rPr>
          <w:rFonts w:ascii="Trade Gothic LT" w:hAnsi="Trade Gothic LT"/>
          <w:color w:val="353E42"/>
          <w:sz w:val="20"/>
          <w:lang w:val="de-DE"/>
        </w:rPr>
        <w:t xml:space="preserve"> </w:t>
      </w:r>
      <w:r w:rsidR="00250102" w:rsidRPr="00552DED">
        <w:rPr>
          <w:rFonts w:ascii="Trade Gothic LT" w:hAnsi="Trade Gothic LT"/>
          <w:color w:val="353E42"/>
          <w:sz w:val="20"/>
          <w:lang w:val="de-DE"/>
        </w:rPr>
        <w:t xml:space="preserve">zu konzentrieren. Graphit und Papier werden schnell zu seinen bevorzugten Ausdrucksmitteln. Er zieht Linien in die Unendlichkeit und </w:t>
      </w:r>
      <w:r w:rsidR="00E43CEC" w:rsidRPr="00552DED">
        <w:rPr>
          <w:rFonts w:ascii="Trade Gothic LT" w:hAnsi="Trade Gothic LT"/>
          <w:color w:val="353E42"/>
          <w:sz w:val="20"/>
          <w:lang w:val="de-DE"/>
        </w:rPr>
        <w:t xml:space="preserve">sättigt seine Flächen durch </w:t>
      </w:r>
      <w:r w:rsidR="00250102" w:rsidRPr="00552DED">
        <w:rPr>
          <w:rFonts w:ascii="Trade Gothic LT" w:hAnsi="Trade Gothic LT"/>
          <w:color w:val="353E42"/>
          <w:sz w:val="20"/>
          <w:lang w:val="de-DE"/>
        </w:rPr>
        <w:t>repetitive</w:t>
      </w:r>
      <w:r w:rsidR="00E43CEC" w:rsidRPr="00552DED">
        <w:rPr>
          <w:rFonts w:ascii="Trade Gothic LT" w:hAnsi="Trade Gothic LT"/>
          <w:color w:val="353E42"/>
          <w:sz w:val="20"/>
          <w:lang w:val="de-DE"/>
        </w:rPr>
        <w:t xml:space="preserve"> Gesten</w:t>
      </w:r>
      <w:r w:rsidR="00250102" w:rsidRPr="00552DED">
        <w:rPr>
          <w:rFonts w:ascii="Trade Gothic LT" w:hAnsi="Trade Gothic LT"/>
          <w:color w:val="353E42"/>
          <w:sz w:val="20"/>
          <w:lang w:val="de-DE"/>
        </w:rPr>
        <w:t xml:space="preserve">. </w:t>
      </w:r>
      <w:r w:rsidR="00E43CEC" w:rsidRPr="00552DED">
        <w:rPr>
          <w:rFonts w:ascii="Trade Gothic LT" w:hAnsi="Trade Gothic LT"/>
          <w:color w:val="353E42"/>
          <w:sz w:val="20"/>
          <w:lang w:val="de-DE"/>
        </w:rPr>
        <w:t xml:space="preserve">Dieses Streben nach Perfektion erweist sich als illusorisch. </w:t>
      </w:r>
      <w:r w:rsidR="00250102" w:rsidRPr="00552DED">
        <w:rPr>
          <w:rFonts w:ascii="Trade Gothic LT" w:hAnsi="Trade Gothic LT"/>
          <w:color w:val="353E42"/>
          <w:sz w:val="20"/>
          <w:lang w:val="de-DE"/>
        </w:rPr>
        <w:t xml:space="preserve">    </w:t>
      </w:r>
      <w:r w:rsidR="00552DED">
        <w:rPr>
          <w:rFonts w:ascii="Trade Gothic LT" w:hAnsi="Trade Gothic LT"/>
          <w:color w:val="353E42"/>
          <w:sz w:val="20"/>
          <w:lang w:val="de-DE"/>
        </w:rPr>
        <w:t xml:space="preserve">    </w:t>
      </w:r>
    </w:p>
    <w:p w:rsidR="0046716B" w:rsidRPr="00552DED" w:rsidRDefault="00E43CEC" w:rsidP="00552DED">
      <w:pPr>
        <w:spacing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 xml:space="preserve">Das im Jahr 2016 entwickelte </w:t>
      </w:r>
      <w:r w:rsidRPr="00552DED">
        <w:rPr>
          <w:rFonts w:ascii="Trade Gothic LT" w:hAnsi="Trade Gothic LT"/>
          <w:i/>
          <w:color w:val="353E42"/>
          <w:sz w:val="20"/>
          <w:lang w:val="de-DE"/>
        </w:rPr>
        <w:t>Gouffres</w:t>
      </w:r>
      <w:r w:rsidRPr="00552DED">
        <w:rPr>
          <w:rFonts w:ascii="Trade Gothic LT" w:hAnsi="Trade Gothic LT"/>
          <w:color w:val="353E42"/>
          <w:sz w:val="20"/>
          <w:lang w:val="de-DE"/>
        </w:rPr>
        <w:t xml:space="preserve"> </w:t>
      </w:r>
      <w:r w:rsidR="00CA7AA8" w:rsidRPr="00552DED">
        <w:rPr>
          <w:rFonts w:ascii="Trade Gothic LT" w:hAnsi="Trade Gothic LT"/>
          <w:color w:val="353E42"/>
          <w:sz w:val="20"/>
          <w:lang w:val="de-DE"/>
        </w:rPr>
        <w:t xml:space="preserve">(Abgründe) </w:t>
      </w:r>
      <w:r w:rsidR="00D42B69" w:rsidRPr="00552DED">
        <w:rPr>
          <w:rFonts w:ascii="Trade Gothic LT" w:hAnsi="Trade Gothic LT"/>
          <w:color w:val="353E42"/>
          <w:sz w:val="20"/>
          <w:lang w:val="de-DE"/>
        </w:rPr>
        <w:t>kann</w:t>
      </w:r>
      <w:r w:rsidRPr="00552DED">
        <w:rPr>
          <w:rFonts w:ascii="Trade Gothic LT" w:hAnsi="Trade Gothic LT"/>
          <w:color w:val="353E42"/>
          <w:sz w:val="20"/>
          <w:lang w:val="de-DE"/>
        </w:rPr>
        <w:t xml:space="preserve"> als besonderes Werk im Korpus des K</w:t>
      </w:r>
      <w:r w:rsidR="00D42B69" w:rsidRPr="00552DED">
        <w:rPr>
          <w:rFonts w:ascii="Trade Gothic LT" w:hAnsi="Trade Gothic LT"/>
          <w:color w:val="353E42"/>
          <w:sz w:val="20"/>
          <w:lang w:val="de-DE"/>
        </w:rPr>
        <w:t>ünstlers betrachtet werden</w:t>
      </w:r>
      <w:r w:rsidRPr="00552DED">
        <w:rPr>
          <w:rFonts w:ascii="Trade Gothic LT" w:hAnsi="Trade Gothic LT"/>
          <w:color w:val="353E42"/>
          <w:sz w:val="20"/>
          <w:lang w:val="de-DE"/>
        </w:rPr>
        <w:t>:</w:t>
      </w:r>
      <w:r w:rsidR="00F7060D" w:rsidRPr="00552DED">
        <w:rPr>
          <w:rFonts w:ascii="Trade Gothic LT" w:hAnsi="Trade Gothic LT"/>
          <w:color w:val="353E42"/>
          <w:sz w:val="20"/>
          <w:lang w:val="de-DE"/>
        </w:rPr>
        <w:t xml:space="preserve"> aus 16 Zeichnungen bestehend, leitet die Serie eine neue Etappe ein, da seine Arbeiten bis dato als Diptychon o</w:t>
      </w:r>
      <w:r w:rsidR="00CA7AA8" w:rsidRPr="00552DED">
        <w:rPr>
          <w:rFonts w:ascii="Trade Gothic LT" w:hAnsi="Trade Gothic LT"/>
          <w:color w:val="353E42"/>
          <w:sz w:val="20"/>
          <w:lang w:val="de-DE"/>
        </w:rPr>
        <w:t>der einzeln dargestellt wurden. D</w:t>
      </w:r>
      <w:r w:rsidR="00F7060D" w:rsidRPr="00552DED">
        <w:rPr>
          <w:rFonts w:ascii="Trade Gothic LT" w:hAnsi="Trade Gothic LT"/>
          <w:color w:val="353E42"/>
          <w:sz w:val="20"/>
          <w:lang w:val="de-DE"/>
        </w:rPr>
        <w:t>er Dialog beschrä</w:t>
      </w:r>
      <w:r w:rsidR="00762D88" w:rsidRPr="00552DED">
        <w:rPr>
          <w:rFonts w:ascii="Trade Gothic LT" w:hAnsi="Trade Gothic LT"/>
          <w:color w:val="353E42"/>
          <w:sz w:val="20"/>
          <w:lang w:val="de-DE"/>
        </w:rPr>
        <w:t>nkte sich auf zwei Elemente. In</w:t>
      </w:r>
      <w:r w:rsidR="00F7060D" w:rsidRPr="00552DED">
        <w:rPr>
          <w:rFonts w:ascii="Trade Gothic LT" w:hAnsi="Trade Gothic LT"/>
          <w:color w:val="353E42"/>
          <w:sz w:val="20"/>
          <w:lang w:val="de-DE"/>
        </w:rPr>
        <w:t xml:space="preserve"> </w:t>
      </w:r>
      <w:r w:rsidR="00F7060D" w:rsidRPr="00552DED">
        <w:rPr>
          <w:rFonts w:ascii="Trade Gothic LT" w:hAnsi="Trade Gothic LT"/>
          <w:i/>
          <w:color w:val="353E42"/>
          <w:sz w:val="20"/>
          <w:lang w:val="de-DE"/>
        </w:rPr>
        <w:t>Gouffres</w:t>
      </w:r>
      <w:r w:rsidR="00762D88" w:rsidRPr="00552DED">
        <w:rPr>
          <w:rFonts w:ascii="Trade Gothic LT" w:hAnsi="Trade Gothic LT"/>
          <w:color w:val="353E42"/>
          <w:sz w:val="20"/>
          <w:lang w:val="de-DE"/>
        </w:rPr>
        <w:t xml:space="preserve"> haben wir eine</w:t>
      </w:r>
      <w:r w:rsidR="00F7060D" w:rsidRPr="00552DED">
        <w:rPr>
          <w:rFonts w:ascii="Trade Gothic LT" w:hAnsi="Trade Gothic LT"/>
          <w:color w:val="353E42"/>
          <w:sz w:val="20"/>
          <w:lang w:val="de-DE"/>
        </w:rPr>
        <w:t xml:space="preserve"> Filmsequenz, </w:t>
      </w:r>
      <w:r w:rsidR="00762D88" w:rsidRPr="00552DED">
        <w:rPr>
          <w:rFonts w:ascii="Trade Gothic LT" w:hAnsi="Trade Gothic LT"/>
          <w:color w:val="353E42"/>
          <w:sz w:val="20"/>
          <w:lang w:val="de-DE"/>
        </w:rPr>
        <w:t>einen Kontaktabzug vor uns</w:t>
      </w:r>
      <w:r w:rsidR="0046716B" w:rsidRPr="00552DED">
        <w:rPr>
          <w:rFonts w:ascii="Trade Gothic LT" w:hAnsi="Trade Gothic LT"/>
          <w:color w:val="353E42"/>
          <w:sz w:val="20"/>
          <w:lang w:val="de-DE"/>
        </w:rPr>
        <w:t xml:space="preserve">. </w:t>
      </w:r>
      <w:r w:rsidR="00F7060D" w:rsidRPr="00552DED">
        <w:rPr>
          <w:rFonts w:ascii="Trade Gothic LT" w:hAnsi="Trade Gothic LT"/>
          <w:color w:val="353E42"/>
          <w:sz w:val="20"/>
          <w:lang w:val="de-DE"/>
        </w:rPr>
        <w:t xml:space="preserve"> </w:t>
      </w:r>
    </w:p>
    <w:p w:rsidR="0046716B" w:rsidRPr="00552DED" w:rsidRDefault="007A03CF" w:rsidP="00310C48">
      <w:pPr>
        <w:spacing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 xml:space="preserve">Ebenso </w:t>
      </w:r>
      <w:r w:rsidR="00D42B69" w:rsidRPr="00552DED">
        <w:rPr>
          <w:rFonts w:ascii="Trade Gothic LT" w:hAnsi="Trade Gothic LT"/>
          <w:color w:val="353E42"/>
          <w:sz w:val="20"/>
          <w:lang w:val="de-DE"/>
        </w:rPr>
        <w:t>methodisch und organisiert</w:t>
      </w:r>
      <w:r w:rsidR="0046716B" w:rsidRPr="00552DED">
        <w:rPr>
          <w:rFonts w:ascii="Trade Gothic LT" w:hAnsi="Trade Gothic LT"/>
          <w:color w:val="353E42"/>
          <w:sz w:val="20"/>
          <w:lang w:val="de-DE"/>
        </w:rPr>
        <w:t xml:space="preserve"> </w:t>
      </w:r>
      <w:r w:rsidR="00CA4739" w:rsidRPr="00552DED">
        <w:rPr>
          <w:rFonts w:ascii="Trade Gothic LT" w:hAnsi="Trade Gothic LT"/>
          <w:color w:val="353E42"/>
          <w:sz w:val="20"/>
          <w:lang w:val="de-DE"/>
        </w:rPr>
        <w:t xml:space="preserve">entworfen </w:t>
      </w:r>
      <w:r w:rsidR="00D42B69" w:rsidRPr="00552DED">
        <w:rPr>
          <w:rFonts w:ascii="Trade Gothic LT" w:hAnsi="Trade Gothic LT"/>
          <w:color w:val="353E42"/>
          <w:sz w:val="20"/>
          <w:lang w:val="de-DE"/>
        </w:rPr>
        <w:t xml:space="preserve">wie seine gesamte </w:t>
      </w:r>
      <w:r w:rsidR="0046716B" w:rsidRPr="00552DED">
        <w:rPr>
          <w:rFonts w:ascii="Trade Gothic LT" w:hAnsi="Trade Gothic LT"/>
          <w:color w:val="353E42"/>
          <w:sz w:val="20"/>
          <w:lang w:val="de-DE"/>
        </w:rPr>
        <w:t>Arbeit, benutzt</w:t>
      </w:r>
      <w:r w:rsidR="00611CA2" w:rsidRPr="00552DED">
        <w:rPr>
          <w:rFonts w:ascii="Trade Gothic LT" w:hAnsi="Trade Gothic LT"/>
          <w:color w:val="353E42"/>
          <w:sz w:val="20"/>
          <w:lang w:val="de-DE"/>
        </w:rPr>
        <w:t xml:space="preserve"> der Künstler </w:t>
      </w:r>
      <w:r w:rsidR="00CA4739" w:rsidRPr="00552DED">
        <w:rPr>
          <w:rFonts w:ascii="Trade Gothic LT" w:hAnsi="Trade Gothic LT"/>
          <w:color w:val="353E42"/>
          <w:sz w:val="20"/>
          <w:lang w:val="de-DE"/>
        </w:rPr>
        <w:t>auch hier in erster Linie</w:t>
      </w:r>
      <w:r w:rsidRPr="00552DED">
        <w:rPr>
          <w:rFonts w:ascii="Trade Gothic LT" w:hAnsi="Trade Gothic LT"/>
          <w:color w:val="353E42"/>
          <w:sz w:val="20"/>
          <w:lang w:val="de-DE"/>
        </w:rPr>
        <w:t xml:space="preserve"> </w:t>
      </w:r>
      <w:r w:rsidR="0046716B" w:rsidRPr="00552DED">
        <w:rPr>
          <w:rFonts w:ascii="Trade Gothic LT" w:hAnsi="Trade Gothic LT"/>
          <w:color w:val="353E42"/>
          <w:sz w:val="20"/>
          <w:lang w:val="de-DE"/>
        </w:rPr>
        <w:t xml:space="preserve">die Skizze, um mit der Erforschung von Form und Raum zu beginnen. </w:t>
      </w:r>
      <w:r w:rsidR="00611CA2" w:rsidRPr="00552DED">
        <w:rPr>
          <w:rFonts w:ascii="Trade Gothic LT" w:hAnsi="Trade Gothic LT"/>
          <w:color w:val="353E42"/>
          <w:sz w:val="20"/>
          <w:lang w:val="de-DE"/>
        </w:rPr>
        <w:t xml:space="preserve">Geometrie und Perspektiven spielen dabei eine große Rolle. </w:t>
      </w:r>
      <w:r w:rsidR="0046716B" w:rsidRPr="00552DED">
        <w:rPr>
          <w:rFonts w:ascii="Trade Gothic LT" w:hAnsi="Trade Gothic LT"/>
          <w:color w:val="353E42"/>
          <w:sz w:val="20"/>
          <w:lang w:val="de-DE"/>
        </w:rPr>
        <w:t xml:space="preserve"> </w:t>
      </w:r>
      <w:r w:rsidR="00CA4739" w:rsidRPr="00552DED">
        <w:rPr>
          <w:rFonts w:ascii="Trade Gothic LT" w:hAnsi="Trade Gothic LT"/>
          <w:color w:val="262626" w:themeColor="text1" w:themeTint="D9"/>
          <w:sz w:val="20"/>
          <w:lang w:val="de-DE"/>
        </w:rPr>
        <w:t>Bei</w:t>
      </w:r>
      <w:r w:rsidR="00CA7AA8" w:rsidRPr="00552DED">
        <w:rPr>
          <w:rFonts w:ascii="Trade Gothic LT" w:hAnsi="Trade Gothic LT"/>
          <w:color w:val="262626" w:themeColor="text1" w:themeTint="D9"/>
          <w:sz w:val="20"/>
          <w:lang w:val="de-DE"/>
        </w:rPr>
        <w:t xml:space="preserve"> seiner akribischen</w:t>
      </w:r>
      <w:r w:rsidR="00611CA2" w:rsidRPr="00552DED">
        <w:rPr>
          <w:rFonts w:ascii="Trade Gothic LT" w:hAnsi="Trade Gothic LT"/>
          <w:color w:val="262626" w:themeColor="text1" w:themeTint="D9"/>
          <w:sz w:val="20"/>
          <w:lang w:val="de-DE"/>
        </w:rPr>
        <w:t xml:space="preserve"> Vorgehensweise ist es wichtig</w:t>
      </w:r>
      <w:r w:rsidR="00CA7AA8" w:rsidRPr="00552DED">
        <w:rPr>
          <w:rFonts w:ascii="Trade Gothic LT" w:hAnsi="Trade Gothic LT"/>
          <w:color w:val="262626" w:themeColor="text1" w:themeTint="D9"/>
          <w:sz w:val="20"/>
          <w:lang w:val="de-DE"/>
        </w:rPr>
        <w:t>,</w:t>
      </w:r>
      <w:r w:rsidR="00611CA2" w:rsidRPr="00552DED">
        <w:rPr>
          <w:rFonts w:ascii="Trade Gothic LT" w:hAnsi="Trade Gothic LT"/>
          <w:color w:val="262626" w:themeColor="text1" w:themeTint="D9"/>
          <w:sz w:val="20"/>
          <w:lang w:val="de-DE"/>
        </w:rPr>
        <w:t xml:space="preserve"> das Verhältnis zum Maßstab aber auch zum Körper zu hinterfragen. Tatsächlich benutzt Mathieu Bonardet seinen eigenen Körper als Referenzmaßstab.</w:t>
      </w:r>
      <w:r w:rsidR="00A529AB" w:rsidRPr="00552DED">
        <w:rPr>
          <w:rFonts w:ascii="Trade Gothic LT" w:hAnsi="Trade Gothic LT"/>
          <w:color w:val="262626" w:themeColor="text1" w:themeTint="D9"/>
          <w:sz w:val="20"/>
          <w:lang w:val="de-DE"/>
        </w:rPr>
        <w:t xml:space="preserve"> Während eines 6-monatigen Hochschulaustauschs in New York </w:t>
      </w:r>
      <w:r w:rsidR="00A529AB" w:rsidRPr="00552DED">
        <w:rPr>
          <w:rFonts w:ascii="Trade Gothic LT" w:hAnsi="Trade Gothic LT"/>
          <w:color w:val="353E42"/>
          <w:sz w:val="20"/>
          <w:lang w:val="de-DE"/>
        </w:rPr>
        <w:t xml:space="preserve">entdeckt er </w:t>
      </w:r>
      <w:r w:rsidR="00CA4739" w:rsidRPr="00552DED">
        <w:rPr>
          <w:rFonts w:ascii="Trade Gothic LT" w:hAnsi="Trade Gothic LT"/>
          <w:color w:val="353E42"/>
          <w:sz w:val="20"/>
          <w:lang w:val="de-DE"/>
        </w:rPr>
        <w:t xml:space="preserve">den </w:t>
      </w:r>
      <w:r w:rsidR="00A529AB" w:rsidRPr="00552DED">
        <w:rPr>
          <w:rFonts w:ascii="Trade Gothic LT" w:hAnsi="Trade Gothic LT"/>
          <w:color w:val="353E42"/>
          <w:sz w:val="20"/>
          <w:lang w:val="de-DE"/>
        </w:rPr>
        <w:t xml:space="preserve">zeitgenössischen Tanz, </w:t>
      </w:r>
      <w:r w:rsidR="00D43C2A" w:rsidRPr="00552DED">
        <w:rPr>
          <w:rFonts w:ascii="Trade Gothic LT" w:hAnsi="Trade Gothic LT"/>
          <w:color w:val="353E42"/>
          <w:sz w:val="20"/>
          <w:lang w:val="de-DE"/>
        </w:rPr>
        <w:t xml:space="preserve">die </w:t>
      </w:r>
      <w:r w:rsidR="008108AF" w:rsidRPr="00552DED">
        <w:rPr>
          <w:rFonts w:ascii="Trade Gothic LT" w:hAnsi="Trade Gothic LT"/>
          <w:color w:val="353E42"/>
          <w:sz w:val="20"/>
          <w:lang w:val="de-DE"/>
        </w:rPr>
        <w:t xml:space="preserve">repetitive </w:t>
      </w:r>
      <w:r w:rsidR="00A529AB" w:rsidRPr="00552DED">
        <w:rPr>
          <w:rFonts w:ascii="Trade Gothic LT" w:hAnsi="Trade Gothic LT"/>
          <w:color w:val="353E42"/>
          <w:sz w:val="20"/>
          <w:lang w:val="de-DE"/>
        </w:rPr>
        <w:t xml:space="preserve">Geste, </w:t>
      </w:r>
      <w:r w:rsidR="008108AF" w:rsidRPr="00552DED">
        <w:rPr>
          <w:rFonts w:ascii="Trade Gothic LT" w:hAnsi="Trade Gothic LT"/>
          <w:color w:val="353E42"/>
          <w:sz w:val="20"/>
          <w:lang w:val="de-DE"/>
        </w:rPr>
        <w:t>den</w:t>
      </w:r>
      <w:r w:rsidR="00D43C2A" w:rsidRPr="00552DED">
        <w:rPr>
          <w:rFonts w:ascii="Trade Gothic LT" w:hAnsi="Trade Gothic LT"/>
          <w:color w:val="353E42"/>
          <w:sz w:val="20"/>
          <w:lang w:val="de-DE"/>
        </w:rPr>
        <w:t xml:space="preserve"> </w:t>
      </w:r>
      <w:r w:rsidR="008108AF" w:rsidRPr="00552DED">
        <w:rPr>
          <w:rFonts w:ascii="Trade Gothic LT" w:hAnsi="Trade Gothic LT"/>
          <w:color w:val="353E42"/>
          <w:sz w:val="20"/>
          <w:lang w:val="de-DE"/>
        </w:rPr>
        <w:t>Bewegungsspielraum</w:t>
      </w:r>
      <w:r w:rsidR="0017313A" w:rsidRPr="00552DED">
        <w:rPr>
          <w:rFonts w:ascii="Trade Gothic LT" w:hAnsi="Trade Gothic LT"/>
          <w:color w:val="353E42"/>
          <w:sz w:val="20"/>
          <w:lang w:val="de-DE"/>
        </w:rPr>
        <w:t xml:space="preserve"> und gestaltet</w:t>
      </w:r>
      <w:r w:rsidR="00CA4739" w:rsidRPr="00552DED">
        <w:rPr>
          <w:rFonts w:ascii="Trade Gothic LT" w:hAnsi="Trade Gothic LT"/>
          <w:color w:val="353E42"/>
          <w:sz w:val="20"/>
          <w:lang w:val="de-DE"/>
        </w:rPr>
        <w:t xml:space="preserve"> </w:t>
      </w:r>
      <w:r w:rsidR="00A529AB" w:rsidRPr="00552DED">
        <w:rPr>
          <w:rFonts w:ascii="Trade Gothic LT" w:hAnsi="Trade Gothic LT"/>
          <w:color w:val="353E42"/>
          <w:sz w:val="20"/>
          <w:lang w:val="de-DE"/>
        </w:rPr>
        <w:t xml:space="preserve">sogar </w:t>
      </w:r>
      <w:r w:rsidR="00CA4739" w:rsidRPr="00552DED">
        <w:rPr>
          <w:rFonts w:ascii="Trade Gothic LT" w:hAnsi="Trade Gothic LT"/>
          <w:color w:val="353E42"/>
          <w:sz w:val="20"/>
          <w:lang w:val="de-DE"/>
        </w:rPr>
        <w:t>einige</w:t>
      </w:r>
      <w:r w:rsidR="00D43C2A" w:rsidRPr="00552DED">
        <w:rPr>
          <w:rFonts w:ascii="Trade Gothic LT" w:hAnsi="Trade Gothic LT"/>
          <w:color w:val="353E42"/>
          <w:sz w:val="20"/>
          <w:lang w:val="de-DE"/>
        </w:rPr>
        <w:t xml:space="preserve"> Aktionszeichnungen, bei denen er </w:t>
      </w:r>
      <w:r w:rsidR="00A529AB" w:rsidRPr="00552DED">
        <w:rPr>
          <w:rFonts w:ascii="Trade Gothic LT" w:hAnsi="Trade Gothic LT"/>
          <w:color w:val="353E42"/>
          <w:sz w:val="20"/>
          <w:lang w:val="de-DE"/>
        </w:rPr>
        <w:t>bis zur Erschöpfung</w:t>
      </w:r>
      <w:r w:rsidR="00D43C2A" w:rsidRPr="00552DED">
        <w:rPr>
          <w:rFonts w:ascii="Trade Gothic LT" w:hAnsi="Trade Gothic LT"/>
          <w:color w:val="353E42"/>
          <w:sz w:val="20"/>
          <w:lang w:val="de-DE"/>
        </w:rPr>
        <w:t xml:space="preserve"> Linien und Kreise auf die Wand malt. Diese performative Seite spielt </w:t>
      </w:r>
      <w:r w:rsidR="008108AF" w:rsidRPr="00552DED">
        <w:rPr>
          <w:rFonts w:ascii="Trade Gothic LT" w:hAnsi="Trade Gothic LT"/>
          <w:color w:val="353E42"/>
          <w:sz w:val="20"/>
          <w:lang w:val="de-DE"/>
        </w:rPr>
        <w:t xml:space="preserve">eine große Rolle </w:t>
      </w:r>
      <w:r w:rsidR="00D43C2A" w:rsidRPr="00552DED">
        <w:rPr>
          <w:rFonts w:ascii="Trade Gothic LT" w:hAnsi="Trade Gothic LT"/>
          <w:color w:val="353E42"/>
          <w:sz w:val="20"/>
          <w:lang w:val="de-DE"/>
        </w:rPr>
        <w:t>in seinem S</w:t>
      </w:r>
      <w:r w:rsidR="008108AF" w:rsidRPr="00552DED">
        <w:rPr>
          <w:rFonts w:ascii="Trade Gothic LT" w:hAnsi="Trade Gothic LT"/>
          <w:color w:val="353E42"/>
          <w:sz w:val="20"/>
          <w:lang w:val="de-DE"/>
        </w:rPr>
        <w:t>chaffensprozess</w:t>
      </w:r>
      <w:r w:rsidR="00D43C2A" w:rsidRPr="00552DED">
        <w:rPr>
          <w:rFonts w:ascii="Trade Gothic LT" w:hAnsi="Trade Gothic LT"/>
          <w:color w:val="353E42"/>
          <w:sz w:val="20"/>
          <w:lang w:val="de-DE"/>
        </w:rPr>
        <w:t xml:space="preserve">. Auch wenn </w:t>
      </w:r>
      <w:r w:rsidR="00587EDF" w:rsidRPr="00552DED">
        <w:rPr>
          <w:rFonts w:ascii="Trade Gothic LT" w:hAnsi="Trade Gothic LT"/>
          <w:color w:val="353E42"/>
          <w:sz w:val="20"/>
          <w:lang w:val="de-DE"/>
        </w:rPr>
        <w:t>der</w:t>
      </w:r>
      <w:r w:rsidR="00D43C2A" w:rsidRPr="00552DED">
        <w:rPr>
          <w:rFonts w:ascii="Trade Gothic LT" w:hAnsi="Trade Gothic LT"/>
          <w:color w:val="353E42"/>
          <w:sz w:val="20"/>
          <w:lang w:val="de-DE"/>
        </w:rPr>
        <w:t xml:space="preserve"> Betr</w:t>
      </w:r>
      <w:r w:rsidR="008108AF" w:rsidRPr="00552DED">
        <w:rPr>
          <w:rFonts w:ascii="Trade Gothic LT" w:hAnsi="Trade Gothic LT"/>
          <w:color w:val="353E42"/>
          <w:sz w:val="20"/>
          <w:lang w:val="de-DE"/>
        </w:rPr>
        <w:t>achter nicht am</w:t>
      </w:r>
      <w:r w:rsidR="00691BCB" w:rsidRPr="00552DED">
        <w:rPr>
          <w:rFonts w:ascii="Trade Gothic LT" w:hAnsi="Trade Gothic LT"/>
          <w:color w:val="353E42"/>
          <w:sz w:val="20"/>
          <w:lang w:val="de-DE"/>
        </w:rPr>
        <w:t xml:space="preserve"> </w:t>
      </w:r>
      <w:r w:rsidR="00D43C2A" w:rsidRPr="00552DED">
        <w:rPr>
          <w:rFonts w:ascii="Trade Gothic LT" w:hAnsi="Trade Gothic LT"/>
          <w:color w:val="353E42"/>
          <w:sz w:val="20"/>
          <w:lang w:val="de-DE"/>
        </w:rPr>
        <w:t>Entstehungsprozess</w:t>
      </w:r>
      <w:r w:rsidR="008108AF" w:rsidRPr="00552DED">
        <w:rPr>
          <w:rFonts w:ascii="Trade Gothic LT" w:hAnsi="Trade Gothic LT"/>
          <w:color w:val="353E42"/>
          <w:sz w:val="20"/>
          <w:lang w:val="de-DE"/>
        </w:rPr>
        <w:t xml:space="preserve"> teilhat</w:t>
      </w:r>
      <w:r w:rsidR="00691BCB" w:rsidRPr="00552DED">
        <w:rPr>
          <w:rFonts w:ascii="Trade Gothic LT" w:hAnsi="Trade Gothic LT"/>
          <w:color w:val="353E42"/>
          <w:sz w:val="20"/>
          <w:lang w:val="de-DE"/>
        </w:rPr>
        <w:t>, kommt das körperliche Er</w:t>
      </w:r>
      <w:r w:rsidR="001C7623" w:rsidRPr="00552DED">
        <w:rPr>
          <w:rFonts w:ascii="Trade Gothic LT" w:hAnsi="Trade Gothic LT"/>
          <w:color w:val="353E42"/>
          <w:sz w:val="20"/>
          <w:lang w:val="de-DE"/>
        </w:rPr>
        <w:t>leben</w:t>
      </w:r>
      <w:r w:rsidR="00691BCB" w:rsidRPr="00552DED">
        <w:rPr>
          <w:rFonts w:ascii="Trade Gothic LT" w:hAnsi="Trade Gothic LT"/>
          <w:color w:val="353E42"/>
          <w:sz w:val="20"/>
          <w:lang w:val="de-DE"/>
        </w:rPr>
        <w:t xml:space="preserve"> des Besuchers à posteriori. Letzterer wird </w:t>
      </w:r>
      <w:r w:rsidR="001C7623" w:rsidRPr="00552DED">
        <w:rPr>
          <w:rFonts w:ascii="Trade Gothic LT" w:hAnsi="Trade Gothic LT"/>
          <w:color w:val="353E42"/>
          <w:sz w:val="20"/>
          <w:lang w:val="de-DE"/>
        </w:rPr>
        <w:t xml:space="preserve">magisch </w:t>
      </w:r>
      <w:r w:rsidR="00691BCB" w:rsidRPr="00552DED">
        <w:rPr>
          <w:rFonts w:ascii="Trade Gothic LT" w:hAnsi="Trade Gothic LT"/>
          <w:color w:val="353E42"/>
          <w:sz w:val="20"/>
          <w:lang w:val="de-DE"/>
        </w:rPr>
        <w:t>von der Kraft der gezeichneten gegensätzlich</w:t>
      </w:r>
      <w:r w:rsidR="001C7623" w:rsidRPr="00552DED">
        <w:rPr>
          <w:rFonts w:ascii="Trade Gothic LT" w:hAnsi="Trade Gothic LT"/>
          <w:color w:val="353E42"/>
          <w:sz w:val="20"/>
          <w:lang w:val="de-DE"/>
        </w:rPr>
        <w:t xml:space="preserve">en Strömungen angezogen und </w:t>
      </w:r>
      <w:r w:rsidR="009D0799" w:rsidRPr="00552DED">
        <w:rPr>
          <w:rFonts w:ascii="Trade Gothic LT" w:hAnsi="Trade Gothic LT"/>
          <w:color w:val="353E42"/>
          <w:sz w:val="20"/>
          <w:lang w:val="de-DE"/>
        </w:rPr>
        <w:t>unmittelbar von</w:t>
      </w:r>
      <w:r w:rsidR="00CF54E9" w:rsidRPr="00552DED">
        <w:rPr>
          <w:rFonts w:ascii="Trade Gothic LT" w:hAnsi="Trade Gothic LT"/>
          <w:color w:val="353E42"/>
          <w:sz w:val="20"/>
          <w:lang w:val="de-DE"/>
        </w:rPr>
        <w:t xml:space="preserve"> der </w:t>
      </w:r>
      <w:r w:rsidR="009D0799" w:rsidRPr="00552DED">
        <w:rPr>
          <w:rFonts w:ascii="Trade Gothic LT" w:hAnsi="Trade Gothic LT"/>
          <w:color w:val="353E42"/>
          <w:sz w:val="20"/>
          <w:lang w:val="de-DE"/>
        </w:rPr>
        <w:t>Zeichnung überwältigt</w:t>
      </w:r>
      <w:r w:rsidR="00CF54E9" w:rsidRPr="00552DED">
        <w:rPr>
          <w:rFonts w:ascii="Trade Gothic LT" w:hAnsi="Trade Gothic LT"/>
          <w:color w:val="353E42"/>
          <w:sz w:val="20"/>
          <w:lang w:val="de-DE"/>
        </w:rPr>
        <w:t>. Die oft auf Holz aufgezogenen Zeichnungen, ein Versuch Zerbrechlichk</w:t>
      </w:r>
      <w:r w:rsidR="008108AF" w:rsidRPr="00552DED">
        <w:rPr>
          <w:rFonts w:ascii="Trade Gothic LT" w:hAnsi="Trade Gothic LT"/>
          <w:color w:val="353E42"/>
          <w:sz w:val="20"/>
          <w:lang w:val="de-DE"/>
        </w:rPr>
        <w:t xml:space="preserve">eit in Robustheit </w:t>
      </w:r>
      <w:r w:rsidR="00CF54E9" w:rsidRPr="00552DED">
        <w:rPr>
          <w:rFonts w:ascii="Trade Gothic LT" w:hAnsi="Trade Gothic LT"/>
          <w:color w:val="353E42"/>
          <w:sz w:val="20"/>
          <w:lang w:val="de-DE"/>
        </w:rPr>
        <w:t xml:space="preserve">umzuwandeln, werden dann wie Skulpturen auf </w:t>
      </w:r>
      <w:r w:rsidR="002C6EC0" w:rsidRPr="00552DED">
        <w:rPr>
          <w:rFonts w:ascii="Trade Gothic LT" w:hAnsi="Trade Gothic LT"/>
          <w:color w:val="353E42"/>
          <w:sz w:val="20"/>
          <w:lang w:val="de-DE"/>
        </w:rPr>
        <w:t xml:space="preserve">den Boden gestellt. </w:t>
      </w:r>
      <w:r w:rsidR="000C7172" w:rsidRPr="00552DED">
        <w:rPr>
          <w:rFonts w:ascii="Trade Gothic LT" w:hAnsi="Trade Gothic LT"/>
          <w:color w:val="353E42"/>
          <w:sz w:val="20"/>
          <w:lang w:val="de-DE"/>
        </w:rPr>
        <w:t>Sie hinterfragen</w:t>
      </w:r>
      <w:r w:rsidR="00B52E01" w:rsidRPr="00552DED">
        <w:rPr>
          <w:rFonts w:ascii="Trade Gothic LT" w:hAnsi="Trade Gothic LT"/>
          <w:color w:val="353E42"/>
          <w:sz w:val="20"/>
          <w:lang w:val="de-DE"/>
        </w:rPr>
        <w:t xml:space="preserve"> </w:t>
      </w:r>
      <w:r w:rsidR="000C7172" w:rsidRPr="00552DED">
        <w:rPr>
          <w:rFonts w:ascii="Trade Gothic LT" w:hAnsi="Trade Gothic LT"/>
          <w:color w:val="353E42"/>
          <w:sz w:val="20"/>
          <w:lang w:val="de-DE"/>
        </w:rPr>
        <w:t>den Bezug</w:t>
      </w:r>
      <w:r w:rsidR="00587EDF" w:rsidRPr="00552DED">
        <w:rPr>
          <w:rFonts w:ascii="Trade Gothic LT" w:hAnsi="Trade Gothic LT"/>
          <w:color w:val="353E42"/>
          <w:sz w:val="20"/>
          <w:lang w:val="de-DE"/>
        </w:rPr>
        <w:t xml:space="preserve"> zum Boden</w:t>
      </w:r>
      <w:r w:rsidR="00B52E01" w:rsidRPr="00552DED">
        <w:rPr>
          <w:rFonts w:ascii="Trade Gothic LT" w:hAnsi="Trade Gothic LT"/>
          <w:color w:val="353E42"/>
          <w:sz w:val="20"/>
          <w:lang w:val="de-DE"/>
        </w:rPr>
        <w:t xml:space="preserve">, ist es ein Eintauchen in </w:t>
      </w:r>
      <w:r w:rsidR="008108AF" w:rsidRPr="00552DED">
        <w:rPr>
          <w:rFonts w:ascii="Trade Gothic LT" w:hAnsi="Trade Gothic LT"/>
          <w:color w:val="353E42"/>
          <w:sz w:val="20"/>
          <w:lang w:val="de-DE"/>
        </w:rPr>
        <w:t xml:space="preserve">die </w:t>
      </w:r>
      <w:r w:rsidR="00B52E01" w:rsidRPr="00552DED">
        <w:rPr>
          <w:rFonts w:ascii="Trade Gothic LT" w:hAnsi="Trade Gothic LT"/>
          <w:color w:val="353E42"/>
          <w:sz w:val="20"/>
          <w:lang w:val="de-DE"/>
        </w:rPr>
        <w:t xml:space="preserve">Abgründe oder eine Elevation? </w:t>
      </w:r>
      <w:r w:rsidR="009D0799" w:rsidRPr="00552DED">
        <w:rPr>
          <w:rFonts w:ascii="Trade Gothic LT" w:hAnsi="Trade Gothic LT"/>
          <w:color w:val="353E42"/>
          <w:sz w:val="20"/>
          <w:lang w:val="de-DE"/>
        </w:rPr>
        <w:t xml:space="preserve">Schritt für Schritt </w:t>
      </w:r>
      <w:r w:rsidR="00B52E01" w:rsidRPr="00552DED">
        <w:rPr>
          <w:rFonts w:ascii="Trade Gothic LT" w:hAnsi="Trade Gothic LT"/>
          <w:color w:val="353E42"/>
          <w:sz w:val="20"/>
          <w:lang w:val="de-DE"/>
        </w:rPr>
        <w:t xml:space="preserve">offenbart sich das Volumen, </w:t>
      </w:r>
      <w:r w:rsidR="009D0799" w:rsidRPr="00552DED">
        <w:rPr>
          <w:rFonts w:ascii="Trade Gothic LT" w:hAnsi="Trade Gothic LT"/>
          <w:color w:val="353E42"/>
          <w:sz w:val="20"/>
          <w:lang w:val="de-DE"/>
        </w:rPr>
        <w:t xml:space="preserve">der Künstler </w:t>
      </w:r>
      <w:r w:rsidR="000C7172" w:rsidRPr="00552DED">
        <w:rPr>
          <w:rFonts w:ascii="Trade Gothic LT" w:hAnsi="Trade Gothic LT"/>
          <w:color w:val="353E42"/>
          <w:sz w:val="20"/>
          <w:lang w:val="de-DE"/>
        </w:rPr>
        <w:t xml:space="preserve">hat im Übrigen </w:t>
      </w:r>
      <w:r w:rsidR="00B52E01" w:rsidRPr="00552DED">
        <w:rPr>
          <w:rFonts w:ascii="Trade Gothic LT" w:hAnsi="Trade Gothic LT"/>
          <w:color w:val="353E42"/>
          <w:sz w:val="20"/>
          <w:lang w:val="de-DE"/>
        </w:rPr>
        <w:t xml:space="preserve">kürzlich eine </w:t>
      </w:r>
      <w:r w:rsidR="001C7623" w:rsidRPr="00552DED">
        <w:rPr>
          <w:rFonts w:ascii="Trade Gothic LT" w:hAnsi="Trade Gothic LT"/>
          <w:color w:val="353E42"/>
          <w:sz w:val="20"/>
          <w:lang w:val="de-DE"/>
        </w:rPr>
        <w:t xml:space="preserve">Metallskulptur entworfen, die </w:t>
      </w:r>
      <w:r w:rsidR="00527FDB" w:rsidRPr="00552DED">
        <w:rPr>
          <w:rFonts w:ascii="Trade Gothic LT" w:hAnsi="Trade Gothic LT"/>
          <w:color w:val="353E42"/>
          <w:sz w:val="20"/>
          <w:lang w:val="de-DE"/>
        </w:rPr>
        <w:t>Weiterentwicklung s</w:t>
      </w:r>
      <w:r w:rsidR="001C7623" w:rsidRPr="00552DED">
        <w:rPr>
          <w:rFonts w:ascii="Trade Gothic LT" w:hAnsi="Trade Gothic LT"/>
          <w:color w:val="353E42"/>
          <w:sz w:val="20"/>
          <w:lang w:val="de-DE"/>
        </w:rPr>
        <w:t>einer zweidimensionalen Werke</w:t>
      </w:r>
      <w:r w:rsidR="00527FDB" w:rsidRPr="00552DED">
        <w:rPr>
          <w:rFonts w:ascii="Trade Gothic LT" w:hAnsi="Trade Gothic LT"/>
          <w:color w:val="353E42"/>
          <w:sz w:val="20"/>
          <w:lang w:val="de-DE"/>
        </w:rPr>
        <w:t xml:space="preserve">.   </w:t>
      </w:r>
      <w:r w:rsidR="00B52E01" w:rsidRPr="00552DED">
        <w:rPr>
          <w:rFonts w:ascii="Trade Gothic LT" w:hAnsi="Trade Gothic LT"/>
          <w:color w:val="353E42"/>
          <w:sz w:val="20"/>
          <w:lang w:val="de-DE"/>
        </w:rPr>
        <w:t xml:space="preserve">  </w:t>
      </w:r>
      <w:r w:rsidR="00587EDF" w:rsidRPr="00552DED">
        <w:rPr>
          <w:rFonts w:ascii="Trade Gothic LT" w:hAnsi="Trade Gothic LT"/>
          <w:color w:val="353E42"/>
          <w:sz w:val="20"/>
          <w:lang w:val="de-DE"/>
        </w:rPr>
        <w:t xml:space="preserve"> </w:t>
      </w:r>
      <w:r w:rsidR="00691BCB" w:rsidRPr="00552DED">
        <w:rPr>
          <w:rFonts w:ascii="Trade Gothic LT" w:hAnsi="Trade Gothic LT"/>
          <w:color w:val="353E42"/>
          <w:sz w:val="20"/>
          <w:lang w:val="de-DE"/>
        </w:rPr>
        <w:t xml:space="preserve"> </w:t>
      </w:r>
      <w:r w:rsidR="00D43C2A" w:rsidRPr="00552DED">
        <w:rPr>
          <w:rFonts w:ascii="Trade Gothic LT" w:hAnsi="Trade Gothic LT"/>
          <w:color w:val="353E42"/>
          <w:sz w:val="20"/>
          <w:lang w:val="de-DE"/>
        </w:rPr>
        <w:t xml:space="preserve">  </w:t>
      </w:r>
      <w:r w:rsidR="00A529AB" w:rsidRPr="00552DED">
        <w:rPr>
          <w:rFonts w:ascii="Trade Gothic LT" w:hAnsi="Trade Gothic LT"/>
          <w:color w:val="353E42"/>
          <w:sz w:val="20"/>
          <w:lang w:val="de-DE"/>
        </w:rPr>
        <w:t xml:space="preserve"> </w:t>
      </w:r>
      <w:r w:rsidR="00611CA2" w:rsidRPr="00552DED">
        <w:rPr>
          <w:rFonts w:ascii="Trade Gothic LT" w:hAnsi="Trade Gothic LT"/>
          <w:color w:val="353E42"/>
          <w:sz w:val="20"/>
          <w:lang w:val="de-DE"/>
        </w:rPr>
        <w:t xml:space="preserve">  </w:t>
      </w:r>
      <w:r w:rsidR="0046716B" w:rsidRPr="00552DED">
        <w:rPr>
          <w:rFonts w:ascii="Trade Gothic LT" w:hAnsi="Trade Gothic LT"/>
          <w:color w:val="353E42"/>
          <w:sz w:val="20"/>
          <w:lang w:val="de-DE"/>
        </w:rPr>
        <w:t xml:space="preserve">    </w:t>
      </w:r>
    </w:p>
    <w:p w:rsidR="002A55EC" w:rsidRPr="00552DED" w:rsidRDefault="000C7172" w:rsidP="00B85726">
      <w:pPr>
        <w:spacing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In den überwiegenden</w:t>
      </w:r>
      <w:r w:rsidR="00527FDB" w:rsidRPr="00552DED">
        <w:rPr>
          <w:rFonts w:ascii="Trade Gothic LT" w:hAnsi="Trade Gothic LT"/>
          <w:color w:val="353E42"/>
          <w:sz w:val="20"/>
          <w:lang w:val="de-DE"/>
        </w:rPr>
        <w:t xml:space="preserve"> Werken M.</w:t>
      </w:r>
      <w:r w:rsidR="00273EDE" w:rsidRPr="00552DED">
        <w:rPr>
          <w:rFonts w:ascii="Trade Gothic LT" w:hAnsi="Trade Gothic LT"/>
          <w:color w:val="353E42"/>
          <w:sz w:val="20"/>
          <w:lang w:val="de-DE"/>
        </w:rPr>
        <w:t xml:space="preserve"> Bonardets kollidieren tektonische Platten</w:t>
      </w:r>
      <w:r w:rsidR="00125BD8" w:rsidRPr="00552DED">
        <w:rPr>
          <w:rFonts w:ascii="Trade Gothic LT" w:hAnsi="Trade Gothic LT"/>
          <w:color w:val="353E42"/>
          <w:sz w:val="20"/>
          <w:lang w:val="de-DE"/>
        </w:rPr>
        <w:t xml:space="preserve"> miteinander</w:t>
      </w:r>
      <w:r w:rsidR="00273EDE" w:rsidRPr="00552DED">
        <w:rPr>
          <w:rFonts w:ascii="Trade Gothic LT" w:hAnsi="Trade Gothic LT"/>
          <w:color w:val="353E42"/>
          <w:sz w:val="20"/>
          <w:lang w:val="de-DE"/>
        </w:rPr>
        <w:t>, Spalten</w:t>
      </w:r>
      <w:r w:rsidR="00125BD8" w:rsidRPr="00552DED">
        <w:rPr>
          <w:rFonts w:ascii="Trade Gothic LT" w:hAnsi="Trade Gothic LT"/>
          <w:color w:val="353E42"/>
          <w:sz w:val="20"/>
          <w:lang w:val="de-DE"/>
        </w:rPr>
        <w:t xml:space="preserve"> treten auf und bilden einen räumlichen Bruch, der über seinen formellen Aspekt hinaus, zweifellos eine Anspielung auf die </w:t>
      </w:r>
      <w:r w:rsidR="00344DE2" w:rsidRPr="00552DED">
        <w:rPr>
          <w:rFonts w:ascii="Trade Gothic LT" w:hAnsi="Trade Gothic LT"/>
          <w:color w:val="353E42"/>
          <w:sz w:val="20"/>
          <w:lang w:val="de-DE"/>
        </w:rPr>
        <w:t xml:space="preserve">gesamte </w:t>
      </w:r>
      <w:r w:rsidR="00125BD8" w:rsidRPr="00552DED">
        <w:rPr>
          <w:rFonts w:ascii="Trade Gothic LT" w:hAnsi="Trade Gothic LT"/>
          <w:color w:val="353E42"/>
          <w:sz w:val="20"/>
          <w:lang w:val="de-DE"/>
        </w:rPr>
        <w:t>Symbolik zwischenmens</w:t>
      </w:r>
      <w:r w:rsidR="00344DE2" w:rsidRPr="00552DED">
        <w:rPr>
          <w:rFonts w:ascii="Trade Gothic LT" w:hAnsi="Trade Gothic LT"/>
          <w:color w:val="353E42"/>
          <w:sz w:val="20"/>
          <w:lang w:val="de-DE"/>
        </w:rPr>
        <w:t>chlicher Beziehungen ist</w:t>
      </w:r>
      <w:r w:rsidR="00125BD8" w:rsidRPr="00552DED">
        <w:rPr>
          <w:rFonts w:ascii="Trade Gothic LT" w:hAnsi="Trade Gothic LT"/>
          <w:color w:val="353E42"/>
          <w:sz w:val="20"/>
          <w:lang w:val="de-DE"/>
        </w:rPr>
        <w:t>.</w:t>
      </w:r>
      <w:r w:rsidR="00273EDE" w:rsidRPr="00552DED">
        <w:rPr>
          <w:rFonts w:ascii="Trade Gothic LT" w:hAnsi="Trade Gothic LT"/>
          <w:color w:val="353E42"/>
          <w:sz w:val="20"/>
          <w:lang w:val="de-DE"/>
        </w:rPr>
        <w:t xml:space="preserve">  </w:t>
      </w:r>
      <w:r w:rsidR="00527FDB" w:rsidRPr="00552DED">
        <w:rPr>
          <w:rFonts w:ascii="Trade Gothic LT" w:hAnsi="Trade Gothic LT"/>
          <w:color w:val="353E42"/>
          <w:sz w:val="20"/>
          <w:lang w:val="de-DE"/>
        </w:rPr>
        <w:t xml:space="preserve">  </w:t>
      </w:r>
    </w:p>
    <w:p w:rsidR="00273725" w:rsidRPr="00552DED" w:rsidRDefault="00B85726" w:rsidP="00552DED">
      <w:pPr>
        <w:tabs>
          <w:tab w:val="left" w:pos="9637"/>
        </w:tabs>
        <w:spacing w:before="240" w:after="0" w:line="16" w:lineRule="atLeast"/>
        <w:ind w:left="142" w:right="565"/>
        <w:jc w:val="both"/>
        <w:rPr>
          <w:rFonts w:ascii="Trade Gothic LT" w:hAnsi="Trade Gothic LT"/>
          <w:color w:val="353E42"/>
          <w:sz w:val="20"/>
          <w:szCs w:val="20"/>
          <w:lang w:val="de-DE"/>
        </w:rPr>
      </w:pPr>
      <w:r w:rsidRPr="00552DED">
        <w:rPr>
          <w:rFonts w:ascii="Trade Gothic LT" w:hAnsi="Trade Gothic LT"/>
          <w:noProof/>
          <w:color w:val="353E42"/>
          <w:sz w:val="20"/>
          <w:szCs w:val="20"/>
          <w:lang w:eastAsia="fr-FR"/>
        </w:rPr>
        <mc:AlternateContent>
          <mc:Choice Requires="wps">
            <w:drawing>
              <wp:anchor distT="45720" distB="45720" distL="114300" distR="114300" simplePos="0" relativeHeight="251717632" behindDoc="0" locked="0" layoutInCell="1" allowOverlap="1" wp14:anchorId="5C376CEE" wp14:editId="555AD86D">
                <wp:simplePos x="0" y="0"/>
                <wp:positionH relativeFrom="column">
                  <wp:posOffset>-357505</wp:posOffset>
                </wp:positionH>
                <wp:positionV relativeFrom="paragraph">
                  <wp:posOffset>136525</wp:posOffset>
                </wp:positionV>
                <wp:extent cx="438785" cy="995045"/>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995045"/>
                        </a:xfrm>
                        <a:prstGeom prst="rect">
                          <a:avLst/>
                        </a:prstGeom>
                        <a:solidFill>
                          <a:srgbClr val="FFFFFF"/>
                        </a:solidFill>
                        <a:ln w="9525">
                          <a:noFill/>
                          <a:miter lim="800000"/>
                          <a:headEnd/>
                          <a:tailEnd/>
                        </a:ln>
                      </wps:spPr>
                      <wps:txbx>
                        <w:txbxContent>
                          <w:p w:rsidR="00486B1C" w:rsidRDefault="00486B1C" w:rsidP="008A337E">
                            <w:pPr>
                              <w:jc w:val="right"/>
                            </w:pPr>
                            <w:r w:rsidRPr="00343D74">
                              <w:rPr>
                                <w:rFonts w:ascii="Trade Gothic LT" w:hAnsi="Trade Gothic LT" w:cs="Traditional Arabic"/>
                                <w:b/>
                                <w:color w:val="009FE3"/>
                                <w:sz w:val="26"/>
                                <w:szCs w:val="26"/>
                              </w:rPr>
                              <w:t>Biographie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15pt;margin-top:10.75pt;width:34.55pt;height:78.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" stroked="f">
                <v:textbox style="layout-flow:vertical;mso-layout-flow-alt:bottom-to-top">
                  <w:txbxContent>
                    <w:p w:rsidR="00486B1C" w:rsidRDefault="00486B1C" w:rsidP="008A337E">
                      <w:pPr>
                        <w:jc w:val="right"/>
                      </w:pPr>
                      <w:r w:rsidRPr="00343D74">
                        <w:rPr>
                          <w:rFonts w:ascii="Trade Gothic LT" w:hAnsi="Trade Gothic LT" w:cs="Traditional Arabic"/>
                          <w:b/>
                          <w:color w:val="009FE3"/>
                          <w:sz w:val="26"/>
                          <w:szCs w:val="26"/>
                        </w:rPr>
                        <w:t>Biographie</w:t>
                      </w:r>
                    </w:p>
                  </w:txbxContent>
                </v:textbox>
              </v:shape>
            </w:pict>
          </mc:Fallback>
        </mc:AlternateContent>
      </w:r>
      <w:r w:rsidR="00937719" w:rsidRPr="00552DED">
        <w:rPr>
          <w:rFonts w:ascii="Trade Gothic LT" w:hAnsi="Trade Gothic LT"/>
          <w:color w:val="353E42"/>
          <w:sz w:val="20"/>
          <w:szCs w:val="20"/>
          <w:lang w:val="de-DE"/>
        </w:rPr>
        <w:t xml:space="preserve">Geboren 1989, in Frankreich | Lebt und arbeitet in </w:t>
      </w:r>
      <w:r w:rsidR="00273725" w:rsidRPr="00552DED">
        <w:rPr>
          <w:rFonts w:ascii="Trade Gothic LT" w:hAnsi="Trade Gothic LT"/>
          <w:color w:val="353E42"/>
          <w:sz w:val="20"/>
          <w:szCs w:val="20"/>
          <w:lang w:val="de-DE"/>
        </w:rPr>
        <w:t>Paris.</w:t>
      </w:r>
    </w:p>
    <w:p w:rsidR="00F0090E" w:rsidRPr="00552DED" w:rsidRDefault="00937719" w:rsidP="00552DED">
      <w:pPr>
        <w:tabs>
          <w:tab w:val="left" w:pos="9637"/>
        </w:tabs>
        <w:spacing w:after="0" w:line="240" w:lineRule="auto"/>
        <w:ind w:left="142" w:right="565"/>
        <w:jc w:val="both"/>
        <w:rPr>
          <w:rFonts w:ascii="Trade Gothic LT" w:hAnsi="Trade Gothic LT"/>
          <w:color w:val="353E42"/>
          <w:sz w:val="20"/>
          <w:szCs w:val="20"/>
          <w:lang w:val="de-DE"/>
        </w:rPr>
      </w:pPr>
      <w:r w:rsidRPr="00552DED">
        <w:rPr>
          <w:rFonts w:ascii="Trade Gothic LT" w:hAnsi="Trade Gothic LT"/>
          <w:color w:val="353E42"/>
          <w:sz w:val="20"/>
          <w:szCs w:val="20"/>
          <w:lang w:val="de-DE"/>
        </w:rPr>
        <w:t xml:space="preserve">Abschluss an der </w:t>
      </w:r>
      <w:r w:rsidR="008403F3" w:rsidRPr="00552DED">
        <w:rPr>
          <w:rFonts w:ascii="Trade Gothic LT" w:hAnsi="Trade Gothic LT"/>
          <w:color w:val="353E42"/>
          <w:sz w:val="20"/>
          <w:szCs w:val="18"/>
          <w:lang w:val="de-DE"/>
        </w:rPr>
        <w:t>É</w:t>
      </w:r>
      <w:r w:rsidR="00273725" w:rsidRPr="00552DED">
        <w:rPr>
          <w:rFonts w:ascii="Trade Gothic LT" w:hAnsi="Trade Gothic LT"/>
          <w:color w:val="353E42"/>
          <w:sz w:val="20"/>
          <w:szCs w:val="20"/>
          <w:lang w:val="de-DE"/>
        </w:rPr>
        <w:t>cole Nation</w:t>
      </w:r>
      <w:r w:rsidRPr="00552DED">
        <w:rPr>
          <w:rFonts w:ascii="Trade Gothic LT" w:hAnsi="Trade Gothic LT"/>
          <w:color w:val="353E42"/>
          <w:sz w:val="20"/>
          <w:szCs w:val="20"/>
          <w:lang w:val="de-DE"/>
        </w:rPr>
        <w:t xml:space="preserve">ale Supérieure des Beaux-Arts in Paris im Jahr </w:t>
      </w:r>
      <w:r w:rsidR="00273725" w:rsidRPr="00552DED">
        <w:rPr>
          <w:rFonts w:ascii="Trade Gothic LT" w:hAnsi="Trade Gothic LT"/>
          <w:color w:val="353E42"/>
          <w:sz w:val="20"/>
          <w:szCs w:val="20"/>
          <w:lang w:val="de-DE"/>
        </w:rPr>
        <w:t xml:space="preserve">2013. </w:t>
      </w:r>
      <w:r w:rsidR="00F0090E" w:rsidRPr="00552DED">
        <w:rPr>
          <w:rFonts w:ascii="Trade Gothic LT" w:hAnsi="Trade Gothic LT"/>
          <w:color w:val="353E42"/>
          <w:sz w:val="20"/>
          <w:szCs w:val="20"/>
          <w:lang w:val="de-DE"/>
        </w:rPr>
        <w:t>Weil er seine Bilder beim Malen bis ins Grau verschmutzt, ersetzt er seine Farbtuben schnell durch einen Bleistift und wendet sich</w:t>
      </w:r>
      <w:r w:rsidR="00B85726" w:rsidRPr="00552DED">
        <w:rPr>
          <w:rFonts w:ascii="Trade Gothic LT" w:hAnsi="Trade Gothic LT"/>
          <w:color w:val="353E42"/>
          <w:sz w:val="20"/>
          <w:szCs w:val="20"/>
          <w:lang w:val="de-DE"/>
        </w:rPr>
        <w:t xml:space="preserve"> </w:t>
      </w:r>
      <w:r w:rsidR="00F0090E" w:rsidRPr="00552DED">
        <w:rPr>
          <w:rFonts w:ascii="Trade Gothic LT" w:hAnsi="Trade Gothic LT"/>
          <w:color w:val="353E42"/>
          <w:sz w:val="20"/>
          <w:szCs w:val="20"/>
          <w:lang w:val="de-DE"/>
        </w:rPr>
        <w:t>nach und nach seiner aktuellen Technik zu. 2011 verbringt er ein Jahr am Hunt</w:t>
      </w:r>
      <w:r w:rsidR="006E6F59" w:rsidRPr="00552DED">
        <w:rPr>
          <w:rFonts w:ascii="Trade Gothic LT" w:hAnsi="Trade Gothic LT"/>
          <w:color w:val="353E42"/>
          <w:sz w:val="20"/>
          <w:szCs w:val="20"/>
          <w:lang w:val="de-DE"/>
        </w:rPr>
        <w:t>er Coll</w:t>
      </w:r>
      <w:r w:rsidR="000C01CE" w:rsidRPr="00552DED">
        <w:rPr>
          <w:rFonts w:ascii="Trade Gothic LT" w:hAnsi="Trade Gothic LT"/>
          <w:color w:val="353E42"/>
          <w:sz w:val="20"/>
          <w:szCs w:val="20"/>
          <w:lang w:val="de-DE"/>
        </w:rPr>
        <w:t>e</w:t>
      </w:r>
      <w:r w:rsidR="006E6F59" w:rsidRPr="00552DED">
        <w:rPr>
          <w:rFonts w:ascii="Trade Gothic LT" w:hAnsi="Trade Gothic LT"/>
          <w:color w:val="353E42"/>
          <w:sz w:val="20"/>
          <w:szCs w:val="20"/>
          <w:lang w:val="de-DE"/>
        </w:rPr>
        <w:t>ge in New York. Der</w:t>
      </w:r>
      <w:r w:rsidR="00F0090E" w:rsidRPr="00552DED">
        <w:rPr>
          <w:rFonts w:ascii="Trade Gothic LT" w:hAnsi="Trade Gothic LT"/>
          <w:color w:val="353E42"/>
          <w:sz w:val="20"/>
          <w:szCs w:val="20"/>
          <w:lang w:val="de-DE"/>
        </w:rPr>
        <w:t xml:space="preserve"> Einfluss von Künstlern wie Richard Serra oder Robert Sm</w:t>
      </w:r>
      <w:r w:rsidR="00325B73" w:rsidRPr="00552DED">
        <w:rPr>
          <w:rFonts w:ascii="Trade Gothic LT" w:hAnsi="Trade Gothic LT"/>
          <w:color w:val="353E42"/>
          <w:sz w:val="20"/>
          <w:szCs w:val="20"/>
          <w:lang w:val="de-DE"/>
        </w:rPr>
        <w:t>i</w:t>
      </w:r>
      <w:r w:rsidR="00F0090E" w:rsidRPr="00552DED">
        <w:rPr>
          <w:rFonts w:ascii="Trade Gothic LT" w:hAnsi="Trade Gothic LT"/>
          <w:color w:val="353E42"/>
          <w:sz w:val="20"/>
          <w:szCs w:val="20"/>
          <w:lang w:val="de-DE"/>
        </w:rPr>
        <w:t>thson</w:t>
      </w:r>
      <w:r w:rsidR="006E6F59" w:rsidRPr="00552DED">
        <w:rPr>
          <w:rFonts w:ascii="Trade Gothic LT" w:hAnsi="Trade Gothic LT"/>
          <w:color w:val="353E42"/>
          <w:sz w:val="20"/>
          <w:szCs w:val="20"/>
          <w:lang w:val="de-DE"/>
        </w:rPr>
        <w:t xml:space="preserve"> inspiriert seine grafischen und minimalistischen Linien, </w:t>
      </w:r>
      <w:r w:rsidR="008403F3" w:rsidRPr="00552DED">
        <w:rPr>
          <w:rFonts w:ascii="Trade Gothic LT" w:hAnsi="Trade Gothic LT"/>
          <w:color w:val="353E42"/>
          <w:sz w:val="20"/>
          <w:szCs w:val="20"/>
          <w:lang w:val="de-DE"/>
        </w:rPr>
        <w:t>er integriert dabei</w:t>
      </w:r>
      <w:r w:rsidR="009D0799" w:rsidRPr="00552DED">
        <w:rPr>
          <w:rFonts w:ascii="Trade Gothic LT" w:hAnsi="Trade Gothic LT"/>
          <w:color w:val="353E42"/>
          <w:sz w:val="20"/>
          <w:szCs w:val="20"/>
          <w:lang w:val="de-DE"/>
        </w:rPr>
        <w:t xml:space="preserve"> jedoch</w:t>
      </w:r>
      <w:r w:rsidR="00E8023C" w:rsidRPr="00552DED">
        <w:rPr>
          <w:rFonts w:ascii="Trade Gothic LT" w:hAnsi="Trade Gothic LT"/>
          <w:color w:val="353E42"/>
          <w:sz w:val="20"/>
          <w:szCs w:val="20"/>
          <w:lang w:val="de-DE"/>
        </w:rPr>
        <w:t xml:space="preserve"> echte körperliche Bewegung in seine Arbeit.</w:t>
      </w:r>
    </w:p>
    <w:p w:rsidR="00E8023C" w:rsidRPr="00552DED" w:rsidRDefault="00E8023C" w:rsidP="00552DED">
      <w:pPr>
        <w:tabs>
          <w:tab w:val="left" w:pos="9637"/>
        </w:tabs>
        <w:spacing w:after="0" w:line="240" w:lineRule="auto"/>
        <w:ind w:left="142" w:right="565"/>
        <w:jc w:val="both"/>
        <w:rPr>
          <w:rFonts w:ascii="Trade Gothic LT" w:hAnsi="Trade Gothic LT"/>
          <w:color w:val="353E42"/>
          <w:sz w:val="20"/>
          <w:szCs w:val="20"/>
          <w:lang w:val="de-DE"/>
        </w:rPr>
      </w:pPr>
      <w:r w:rsidRPr="00552DED">
        <w:rPr>
          <w:rFonts w:ascii="Trade Gothic LT" w:hAnsi="Trade Gothic LT"/>
          <w:color w:val="353E42"/>
          <w:sz w:val="20"/>
          <w:szCs w:val="20"/>
          <w:lang w:val="de-DE"/>
        </w:rPr>
        <w:t xml:space="preserve">Mathieu Bonardet war Preisträger </w:t>
      </w:r>
      <w:r w:rsidR="009D0799" w:rsidRPr="00552DED">
        <w:rPr>
          <w:rFonts w:ascii="Trade Gothic LT" w:hAnsi="Trade Gothic LT"/>
          <w:color w:val="353E42"/>
          <w:sz w:val="20"/>
          <w:szCs w:val="20"/>
          <w:lang w:val="de-DE"/>
        </w:rPr>
        <w:t xml:space="preserve">bei verschiedenen Wettbewerben: </w:t>
      </w:r>
      <w:r w:rsidRPr="00552DED">
        <w:rPr>
          <w:rFonts w:ascii="Trade Gothic LT" w:hAnsi="Trade Gothic LT"/>
          <w:color w:val="353E42"/>
          <w:sz w:val="20"/>
          <w:szCs w:val="20"/>
          <w:lang w:val="de-DE"/>
        </w:rPr>
        <w:t xml:space="preserve">Diamond </w:t>
      </w:r>
      <w:r w:rsidR="009D0799" w:rsidRPr="00552DED">
        <w:rPr>
          <w:rFonts w:ascii="Trade Gothic LT" w:hAnsi="Trade Gothic LT"/>
          <w:color w:val="353E42"/>
          <w:sz w:val="20"/>
          <w:szCs w:val="20"/>
          <w:lang w:val="de-DE"/>
        </w:rPr>
        <w:t xml:space="preserve">Preis </w:t>
      </w:r>
      <w:r w:rsidR="00BD4785" w:rsidRPr="00552DED">
        <w:rPr>
          <w:rFonts w:ascii="Trade Gothic LT" w:hAnsi="Trade Gothic LT"/>
          <w:color w:val="353E42"/>
          <w:sz w:val="20"/>
          <w:szCs w:val="20"/>
          <w:lang w:val="de-DE"/>
        </w:rPr>
        <w:t>(2010), Preis agnès b. der</w:t>
      </w:r>
      <w:r w:rsidR="003C2DC0" w:rsidRPr="00552DED">
        <w:rPr>
          <w:rFonts w:ascii="Trade Gothic LT" w:hAnsi="Trade Gothic LT"/>
          <w:color w:val="353E42"/>
          <w:sz w:val="20"/>
          <w:szCs w:val="20"/>
          <w:lang w:val="de-DE"/>
        </w:rPr>
        <w:t xml:space="preserve"> Amis des Beaux-Arts (2011), </w:t>
      </w:r>
      <w:r w:rsidR="00665031" w:rsidRPr="00552DED">
        <w:rPr>
          <w:rFonts w:ascii="Trade Gothic LT" w:hAnsi="Trade Gothic LT"/>
          <w:color w:val="353E42"/>
          <w:sz w:val="20"/>
          <w:szCs w:val="20"/>
          <w:lang w:val="de-DE"/>
        </w:rPr>
        <w:t xml:space="preserve">der Preis für die beste Zeichnung vom </w:t>
      </w:r>
      <w:r w:rsidR="009D0799" w:rsidRPr="00552DED">
        <w:rPr>
          <w:rFonts w:ascii="Trade Gothic LT" w:hAnsi="Trade Gothic LT"/>
          <w:color w:val="353E42"/>
          <w:sz w:val="20"/>
          <w:szCs w:val="20"/>
          <w:lang w:val="de-DE"/>
        </w:rPr>
        <w:t>„</w:t>
      </w:r>
      <w:r w:rsidR="00BD4785" w:rsidRPr="00552DED">
        <w:rPr>
          <w:rFonts w:ascii="Trade Gothic LT" w:hAnsi="Trade Gothic LT"/>
          <w:color w:val="353E42"/>
          <w:sz w:val="20"/>
          <w:szCs w:val="20"/>
          <w:lang w:val="de-DE"/>
        </w:rPr>
        <w:t>Le cabinet des amateurs</w:t>
      </w:r>
      <w:r w:rsidR="009D0799" w:rsidRPr="00552DED">
        <w:rPr>
          <w:rFonts w:ascii="Trade Gothic LT" w:hAnsi="Trade Gothic LT"/>
          <w:color w:val="353E42"/>
          <w:sz w:val="20"/>
          <w:szCs w:val="20"/>
          <w:lang w:val="de-DE"/>
        </w:rPr>
        <w:t>“</w:t>
      </w:r>
      <w:r w:rsidR="00BD4785" w:rsidRPr="00552DED">
        <w:rPr>
          <w:rFonts w:ascii="Trade Gothic LT" w:hAnsi="Trade Gothic LT"/>
          <w:color w:val="353E42"/>
          <w:sz w:val="20"/>
          <w:szCs w:val="20"/>
          <w:lang w:val="de-DE"/>
        </w:rPr>
        <w:t xml:space="preserve"> (2013)</w:t>
      </w:r>
      <w:r w:rsidR="0032624F" w:rsidRPr="00552DED">
        <w:rPr>
          <w:rFonts w:ascii="Trade Gothic LT" w:hAnsi="Trade Gothic LT"/>
          <w:color w:val="353E42"/>
          <w:sz w:val="20"/>
          <w:szCs w:val="20"/>
          <w:lang w:val="de-DE"/>
        </w:rPr>
        <w:t xml:space="preserve">, 34. International Takifuji Art Award (2013). </w:t>
      </w:r>
      <w:r w:rsidR="00665031" w:rsidRPr="00552DED">
        <w:rPr>
          <w:rFonts w:ascii="Trade Gothic LT" w:hAnsi="Trade Gothic LT"/>
          <w:color w:val="353E42"/>
          <w:sz w:val="20"/>
          <w:szCs w:val="20"/>
          <w:lang w:val="de-DE"/>
        </w:rPr>
        <w:t>2013 ist er Final</w:t>
      </w:r>
      <w:r w:rsidR="009D0799" w:rsidRPr="00552DED">
        <w:rPr>
          <w:rFonts w:ascii="Trade Gothic LT" w:hAnsi="Trade Gothic LT"/>
          <w:color w:val="353E42"/>
          <w:sz w:val="20"/>
          <w:szCs w:val="20"/>
          <w:lang w:val="de-DE"/>
        </w:rPr>
        <w:t>ist beim Prix découverte vom</w:t>
      </w:r>
      <w:r w:rsidR="0032624F" w:rsidRPr="00552DED">
        <w:rPr>
          <w:rFonts w:ascii="Trade Gothic LT" w:hAnsi="Trade Gothic LT"/>
          <w:color w:val="353E42"/>
          <w:sz w:val="20"/>
          <w:szCs w:val="20"/>
          <w:lang w:val="de-DE"/>
        </w:rPr>
        <w:t xml:space="preserve"> Palais de Tokyo.  </w:t>
      </w:r>
      <w:r w:rsidR="00BD4785" w:rsidRPr="00552DED">
        <w:rPr>
          <w:rFonts w:ascii="Trade Gothic LT" w:hAnsi="Trade Gothic LT"/>
          <w:color w:val="353E42"/>
          <w:sz w:val="20"/>
          <w:szCs w:val="20"/>
          <w:lang w:val="de-DE"/>
        </w:rPr>
        <w:t xml:space="preserve">  </w:t>
      </w:r>
    </w:p>
    <w:p w:rsidR="00F0090E" w:rsidRPr="00552DED" w:rsidRDefault="0032624F" w:rsidP="00273725">
      <w:pPr>
        <w:spacing w:after="0" w:line="240" w:lineRule="auto"/>
        <w:ind w:left="142" w:right="565"/>
        <w:jc w:val="both"/>
        <w:rPr>
          <w:rFonts w:ascii="Trade Gothic LT" w:hAnsi="Trade Gothic LT"/>
          <w:color w:val="353E42"/>
          <w:sz w:val="20"/>
          <w:szCs w:val="20"/>
          <w:lang w:val="de-DE"/>
        </w:rPr>
      </w:pPr>
      <w:r w:rsidRPr="00552DED">
        <w:rPr>
          <w:rFonts w:ascii="Trade Gothic LT" w:hAnsi="Trade Gothic LT"/>
          <w:color w:val="353E42"/>
          <w:sz w:val="20"/>
          <w:szCs w:val="20"/>
          <w:lang w:val="de-DE"/>
        </w:rPr>
        <w:t>Seine Arbeiten w</w:t>
      </w:r>
      <w:r w:rsidR="009D0799" w:rsidRPr="00552DED">
        <w:rPr>
          <w:rFonts w:ascii="Trade Gothic LT" w:hAnsi="Trade Gothic LT"/>
          <w:color w:val="353E42"/>
          <w:sz w:val="20"/>
          <w:szCs w:val="20"/>
          <w:lang w:val="de-DE"/>
        </w:rPr>
        <w:t>urden im Museum der Schönen Künste in</w:t>
      </w:r>
      <w:r w:rsidRPr="00552DED">
        <w:rPr>
          <w:rFonts w:ascii="Trade Gothic LT" w:hAnsi="Trade Gothic LT"/>
          <w:color w:val="353E42"/>
          <w:sz w:val="20"/>
          <w:szCs w:val="20"/>
          <w:lang w:val="de-DE"/>
        </w:rPr>
        <w:t xml:space="preserve"> </w:t>
      </w:r>
      <w:proofErr w:type="gramStart"/>
      <w:r w:rsidRPr="00552DED">
        <w:rPr>
          <w:rFonts w:ascii="Trade Gothic LT" w:hAnsi="Trade Gothic LT"/>
          <w:color w:val="353E42"/>
          <w:sz w:val="20"/>
          <w:szCs w:val="20"/>
          <w:lang w:val="de-DE"/>
        </w:rPr>
        <w:t>Angers</w:t>
      </w:r>
      <w:proofErr w:type="gramEnd"/>
      <w:r w:rsidRPr="00552DED">
        <w:rPr>
          <w:rFonts w:ascii="Trade Gothic LT" w:hAnsi="Trade Gothic LT"/>
          <w:color w:val="353E42"/>
          <w:sz w:val="20"/>
          <w:szCs w:val="20"/>
          <w:lang w:val="de-DE"/>
        </w:rPr>
        <w:t xml:space="preserve">, in der König Galerie in Berlin und im Kulturzentrum </w:t>
      </w:r>
      <w:r w:rsidR="009D0799" w:rsidRPr="00552DED">
        <w:rPr>
          <w:rFonts w:ascii="Trade Gothic LT" w:hAnsi="Trade Gothic LT"/>
          <w:color w:val="353E42"/>
          <w:sz w:val="20"/>
          <w:szCs w:val="20"/>
          <w:lang w:val="de-DE"/>
        </w:rPr>
        <w:t>„</w:t>
      </w:r>
      <w:r w:rsidRPr="00552DED">
        <w:rPr>
          <w:rFonts w:ascii="Trade Gothic LT" w:hAnsi="Trade Gothic LT"/>
          <w:color w:val="353E42"/>
          <w:sz w:val="20"/>
          <w:szCs w:val="20"/>
          <w:lang w:val="de-DE"/>
        </w:rPr>
        <w:t>Ferme de Buisson</w:t>
      </w:r>
      <w:r w:rsidR="009D0799" w:rsidRPr="00552DED">
        <w:rPr>
          <w:rFonts w:ascii="Trade Gothic LT" w:hAnsi="Trade Gothic LT"/>
          <w:color w:val="353E42"/>
          <w:sz w:val="20"/>
          <w:szCs w:val="20"/>
          <w:lang w:val="de-DE"/>
        </w:rPr>
        <w:t>“</w:t>
      </w:r>
      <w:r w:rsidRPr="00552DED">
        <w:rPr>
          <w:rFonts w:ascii="Trade Gothic LT" w:hAnsi="Trade Gothic LT"/>
          <w:color w:val="353E42"/>
          <w:sz w:val="20"/>
          <w:szCs w:val="20"/>
          <w:lang w:val="de-DE"/>
        </w:rPr>
        <w:t xml:space="preserve"> ausgestellt.  </w:t>
      </w:r>
    </w:p>
    <w:p w:rsidR="00F0090E" w:rsidRPr="00552DED" w:rsidRDefault="0032624F" w:rsidP="008403F3">
      <w:pPr>
        <w:spacing w:after="0" w:line="240" w:lineRule="auto"/>
        <w:ind w:left="142" w:right="565"/>
        <w:jc w:val="both"/>
        <w:rPr>
          <w:rFonts w:ascii="Trade Gothic LT" w:hAnsi="Trade Gothic LT"/>
          <w:color w:val="353E42"/>
          <w:sz w:val="20"/>
          <w:szCs w:val="20"/>
          <w:lang w:val="de-DE"/>
        </w:rPr>
      </w:pPr>
      <w:r w:rsidRPr="00552DED">
        <w:rPr>
          <w:rFonts w:ascii="Trade Gothic LT" w:hAnsi="Trade Gothic LT"/>
          <w:color w:val="353E42"/>
          <w:sz w:val="20"/>
          <w:szCs w:val="20"/>
          <w:lang w:val="de-DE"/>
        </w:rPr>
        <w:t xml:space="preserve">Er wird von der Galerie Jean Brolly (Paris) vertreten. </w:t>
      </w:r>
    </w:p>
    <w:p w:rsidR="00273725" w:rsidRPr="00552DED" w:rsidRDefault="00862489" w:rsidP="005C3CF2">
      <w:pPr>
        <w:spacing w:before="240" w:line="240" w:lineRule="auto"/>
        <w:ind w:left="142" w:right="565"/>
        <w:jc w:val="both"/>
        <w:rPr>
          <w:rFonts w:ascii="Trade Gothic LT" w:hAnsi="Trade Gothic LT"/>
          <w:color w:val="353E42"/>
          <w:sz w:val="20"/>
          <w:szCs w:val="20"/>
          <w:lang w:val="de-DE"/>
        </w:rPr>
      </w:pPr>
      <w:r w:rsidRPr="00552DED">
        <w:rPr>
          <w:rFonts w:ascii="Trade Gothic LT" w:hAnsi="Trade Gothic LT"/>
          <w:color w:val="353E42"/>
          <w:sz w:val="20"/>
          <w:szCs w:val="20"/>
          <w:lang w:val="de-DE"/>
        </w:rPr>
        <w:t>Website des Künstlers</w:t>
      </w:r>
      <w:r w:rsidR="00273725" w:rsidRPr="00552DED">
        <w:rPr>
          <w:rFonts w:ascii="Trade Gothic LT" w:hAnsi="Trade Gothic LT"/>
          <w:color w:val="353E42"/>
          <w:sz w:val="20"/>
          <w:szCs w:val="20"/>
          <w:lang w:val="de-DE"/>
        </w:rPr>
        <w:t xml:space="preserve">: </w:t>
      </w:r>
      <w:r w:rsidR="00273725" w:rsidRPr="00552DED">
        <w:rPr>
          <w:rFonts w:ascii="Trade Gothic LT" w:hAnsi="Trade Gothic LT"/>
          <w:color w:val="009FE3"/>
          <w:sz w:val="20"/>
          <w:szCs w:val="20"/>
          <w:lang w:val="de-DE"/>
        </w:rPr>
        <w:t>mathieubonardet.com</w:t>
      </w:r>
    </w:p>
    <w:p w:rsidR="00922342" w:rsidRPr="0055756F" w:rsidRDefault="00922342" w:rsidP="009C4F8C">
      <w:pPr>
        <w:tabs>
          <w:tab w:val="left" w:pos="-172"/>
          <w:tab w:val="center" w:pos="4536"/>
        </w:tabs>
        <w:spacing w:after="0" w:line="192" w:lineRule="auto"/>
        <w:ind w:left="-567"/>
        <w:rPr>
          <w:rFonts w:ascii="Trade Gothic LT" w:hAnsi="Trade Gothic LT" w:cs="Traditional Arabic"/>
          <w:b/>
          <w:color w:val="009FE3"/>
          <w:sz w:val="84"/>
          <w:szCs w:val="92"/>
          <w:lang w:val="de-DE"/>
        </w:rPr>
      </w:pPr>
      <w:r w:rsidRPr="0055756F">
        <w:rPr>
          <w:rFonts w:ascii="Trade Gothic LT" w:hAnsi="Trade Gothic LT" w:cs="Traditional Arabic"/>
          <w:b/>
          <w:color w:val="009FE3"/>
          <w:sz w:val="84"/>
          <w:szCs w:val="92"/>
          <w:lang w:val="de-DE"/>
        </w:rPr>
        <w:lastRenderedPageBreak/>
        <w:t>MURIEL BORDIER</w:t>
      </w:r>
    </w:p>
    <w:p w:rsidR="00CF5850" w:rsidRDefault="00CF5850" w:rsidP="00D64265">
      <w:pPr>
        <w:spacing w:after="0"/>
        <w:ind w:left="-567"/>
        <w:jc w:val="center"/>
        <w:rPr>
          <w:rFonts w:ascii="Tw Cen MT Condensed" w:hAnsi="Tw Cen MT Condensed" w:cs="Traditional Arabic"/>
          <w:b/>
          <w:noProof/>
          <w:color w:val="009FE3"/>
          <w:sz w:val="72"/>
          <w:szCs w:val="72"/>
          <w:lang w:eastAsia="fr-FR"/>
        </w:rPr>
      </w:pPr>
      <w:r>
        <w:rPr>
          <w:rFonts w:ascii="Tw Cen MT Condensed" w:hAnsi="Tw Cen MT Condensed" w:cs="Traditional Arabic"/>
          <w:b/>
          <w:noProof/>
          <w:color w:val="009FE3"/>
          <w:sz w:val="72"/>
          <w:szCs w:val="72"/>
          <w:lang w:eastAsia="fr-FR"/>
        </w:rPr>
        <w:drawing>
          <wp:inline distT="0" distB="0" distL="0" distR="0" wp14:anchorId="1247D18E" wp14:editId="683EE6A3">
            <wp:extent cx="6444000" cy="1772551"/>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6 Les grands Thermes, Muriel Bordier © FFS - Muriel Bordier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4000" cy="1772551"/>
                    </a:xfrm>
                    <a:prstGeom prst="rect">
                      <a:avLst/>
                    </a:prstGeom>
                  </pic:spPr>
                </pic:pic>
              </a:graphicData>
            </a:graphic>
          </wp:inline>
        </w:drawing>
      </w:r>
    </w:p>
    <w:p w:rsidR="00922342" w:rsidRPr="00552DED" w:rsidRDefault="00922342" w:rsidP="00BB4CC9">
      <w:pPr>
        <w:spacing w:after="0"/>
        <w:ind w:left="-567"/>
        <w:rPr>
          <w:rFonts w:ascii="Trade Gothic LT" w:hAnsi="Trade Gothic LT"/>
          <w:sz w:val="16"/>
          <w:szCs w:val="16"/>
          <w:lang w:val="de-DE"/>
        </w:rPr>
      </w:pPr>
      <w:r w:rsidRPr="00552DED">
        <w:rPr>
          <w:rFonts w:ascii="Trade Gothic LT" w:hAnsi="Trade Gothic LT"/>
          <w:b/>
          <w:color w:val="353E42"/>
          <w:szCs w:val="16"/>
        </w:rPr>
        <w:t xml:space="preserve">Muriel Bordier, </w:t>
      </w:r>
      <w:r w:rsidRPr="00552DED">
        <w:rPr>
          <w:rFonts w:ascii="Trade Gothic LT" w:hAnsi="Trade Gothic LT"/>
          <w:b/>
          <w:i/>
          <w:color w:val="353E42"/>
          <w:szCs w:val="16"/>
        </w:rPr>
        <w:t xml:space="preserve">Les grands Thermes, </w:t>
      </w:r>
      <w:r w:rsidR="00EE7A19" w:rsidRPr="00552DED">
        <w:rPr>
          <w:rFonts w:ascii="Trade Gothic LT" w:hAnsi="Trade Gothic LT"/>
          <w:b/>
          <w:color w:val="353E42"/>
          <w:szCs w:val="16"/>
        </w:rPr>
        <w:t>2016</w:t>
      </w:r>
      <w:r w:rsidR="00EE7A19" w:rsidRPr="00552DED">
        <w:rPr>
          <w:rFonts w:ascii="Trade Gothic LT" w:hAnsi="Trade Gothic LT"/>
          <w:color w:val="353E42"/>
          <w:sz w:val="20"/>
          <w:szCs w:val="16"/>
        </w:rPr>
        <w:t xml:space="preserve">. </w:t>
      </w:r>
      <w:r w:rsidR="00EE7A19" w:rsidRPr="00552DED">
        <w:rPr>
          <w:rFonts w:ascii="Trade Gothic LT" w:hAnsi="Trade Gothic LT"/>
          <w:color w:val="353E42"/>
          <w:sz w:val="18"/>
          <w:szCs w:val="16"/>
          <w:lang w:val="de-DE"/>
        </w:rPr>
        <w:t>T</w:t>
      </w:r>
      <w:r w:rsidR="006067F2" w:rsidRPr="00552DED">
        <w:rPr>
          <w:rFonts w:ascii="Trade Gothic LT" w:hAnsi="Trade Gothic LT"/>
          <w:color w:val="353E42"/>
          <w:sz w:val="18"/>
          <w:szCs w:val="16"/>
          <w:lang w:val="de-DE"/>
        </w:rPr>
        <w:t>riptychon Farbfotografie</w:t>
      </w:r>
      <w:r w:rsidRPr="00552DED">
        <w:rPr>
          <w:rFonts w:ascii="Trade Gothic LT" w:hAnsi="Trade Gothic LT"/>
          <w:color w:val="353E42"/>
          <w:sz w:val="18"/>
          <w:szCs w:val="16"/>
          <w:lang w:val="de-DE"/>
        </w:rPr>
        <w:t>, 132 x 100, 100 x 100 et 132 x 100 cm</w:t>
      </w:r>
    </w:p>
    <w:p w:rsidR="00DB79B4" w:rsidRPr="00552DED" w:rsidRDefault="00DB79B4" w:rsidP="00552DED">
      <w:pPr>
        <w:spacing w:before="240"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In einer sterilen fast futuristischen Architektur heben sich Dutzende kleiner Figuren auf einer riesigen Fotografie ab, sie tauchen, schwimmen auf</w:t>
      </w:r>
      <w:r w:rsidR="00382722" w:rsidRPr="00552DED">
        <w:rPr>
          <w:rFonts w:ascii="Trade Gothic LT" w:hAnsi="Trade Gothic LT"/>
          <w:color w:val="353E42"/>
          <w:sz w:val="20"/>
          <w:lang w:val="de-DE"/>
        </w:rPr>
        <w:t xml:space="preserve"> dem Trockenen, hängen in Geschirren</w:t>
      </w:r>
      <w:r w:rsidRPr="00552DED">
        <w:rPr>
          <w:rFonts w:ascii="Trade Gothic LT" w:hAnsi="Trade Gothic LT"/>
          <w:color w:val="353E42"/>
          <w:sz w:val="20"/>
          <w:lang w:val="de-DE"/>
        </w:rPr>
        <w:t xml:space="preserve"> und scheinen über sich selbst oder uns zu lachen.   </w:t>
      </w:r>
    </w:p>
    <w:p w:rsidR="00525CC9" w:rsidRPr="00552DED" w:rsidRDefault="00DB79B4" w:rsidP="00552DED">
      <w:pPr>
        <w:spacing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 xml:space="preserve">Im Laufe ihres Studiums an der Kunsthochschule in Reims wendet sich Muriel Bordier schnell </w:t>
      </w:r>
      <w:r w:rsidR="008931D0" w:rsidRPr="00552DED">
        <w:rPr>
          <w:rFonts w:ascii="Trade Gothic LT" w:hAnsi="Trade Gothic LT"/>
          <w:color w:val="353E42"/>
          <w:sz w:val="20"/>
          <w:lang w:val="de-DE"/>
        </w:rPr>
        <w:t>dem Standbild zu und interessiert sich insbesonder</w:t>
      </w:r>
      <w:r w:rsidR="006F783E" w:rsidRPr="00552DED">
        <w:rPr>
          <w:rFonts w:ascii="Trade Gothic LT" w:hAnsi="Trade Gothic LT"/>
          <w:color w:val="353E42"/>
          <w:sz w:val="20"/>
          <w:lang w:val="de-DE"/>
        </w:rPr>
        <w:t xml:space="preserve">e für die technischen Aspekte </w:t>
      </w:r>
      <w:r w:rsidR="008931D0" w:rsidRPr="00552DED">
        <w:rPr>
          <w:rFonts w:ascii="Trade Gothic LT" w:hAnsi="Trade Gothic LT"/>
          <w:color w:val="353E42"/>
          <w:sz w:val="20"/>
          <w:lang w:val="de-DE"/>
        </w:rPr>
        <w:t>der Fotogra</w:t>
      </w:r>
      <w:r w:rsidR="00864D75" w:rsidRPr="00552DED">
        <w:rPr>
          <w:rFonts w:ascii="Trade Gothic LT" w:hAnsi="Trade Gothic LT"/>
          <w:color w:val="353E42"/>
          <w:sz w:val="20"/>
          <w:lang w:val="de-DE"/>
        </w:rPr>
        <w:t xml:space="preserve">fie, was </w:t>
      </w:r>
      <w:r w:rsidR="006F783E" w:rsidRPr="00552DED">
        <w:rPr>
          <w:rFonts w:ascii="Trade Gothic LT" w:hAnsi="Trade Gothic LT"/>
          <w:color w:val="353E42"/>
          <w:sz w:val="20"/>
          <w:lang w:val="de-DE"/>
        </w:rPr>
        <w:t>in ihren</w:t>
      </w:r>
      <w:r w:rsidR="00864D75" w:rsidRPr="00552DED">
        <w:rPr>
          <w:rFonts w:ascii="Trade Gothic LT" w:hAnsi="Trade Gothic LT"/>
          <w:color w:val="353E42"/>
          <w:sz w:val="20"/>
          <w:lang w:val="de-DE"/>
        </w:rPr>
        <w:t xml:space="preserve"> Fertigkeiten im Umgang mit</w:t>
      </w:r>
      <w:r w:rsidR="008931D0" w:rsidRPr="00552DED">
        <w:rPr>
          <w:rFonts w:ascii="Trade Gothic LT" w:hAnsi="Trade Gothic LT"/>
          <w:color w:val="353E42"/>
          <w:sz w:val="20"/>
          <w:lang w:val="de-DE"/>
        </w:rPr>
        <w:t xml:space="preserve"> Bilder</w:t>
      </w:r>
      <w:r w:rsidR="00864D75" w:rsidRPr="00552DED">
        <w:rPr>
          <w:rFonts w:ascii="Trade Gothic LT" w:hAnsi="Trade Gothic LT"/>
          <w:color w:val="353E42"/>
          <w:sz w:val="20"/>
          <w:lang w:val="de-DE"/>
        </w:rPr>
        <w:t>n</w:t>
      </w:r>
      <w:r w:rsidR="008931D0" w:rsidRPr="00552DED">
        <w:rPr>
          <w:rFonts w:ascii="Trade Gothic LT" w:hAnsi="Trade Gothic LT"/>
          <w:color w:val="353E42"/>
          <w:sz w:val="20"/>
          <w:lang w:val="de-DE"/>
        </w:rPr>
        <w:t xml:space="preserve"> und </w:t>
      </w:r>
      <w:r w:rsidR="00864D75" w:rsidRPr="00552DED">
        <w:rPr>
          <w:rFonts w:ascii="Trade Gothic LT" w:hAnsi="Trade Gothic LT"/>
          <w:color w:val="353E42"/>
          <w:sz w:val="20"/>
          <w:lang w:val="de-DE"/>
        </w:rPr>
        <w:t>deren aufwendiger</w:t>
      </w:r>
      <w:r w:rsidR="008931D0" w:rsidRPr="00552DED">
        <w:rPr>
          <w:rFonts w:ascii="Trade Gothic LT" w:hAnsi="Trade Gothic LT"/>
          <w:color w:val="353E42"/>
          <w:sz w:val="20"/>
          <w:lang w:val="de-DE"/>
        </w:rPr>
        <w:t xml:space="preserve"> Zusammensetzung </w:t>
      </w:r>
      <w:r w:rsidR="006F783E" w:rsidRPr="00552DED">
        <w:rPr>
          <w:rFonts w:ascii="Trade Gothic LT" w:hAnsi="Trade Gothic LT"/>
          <w:color w:val="353E42"/>
          <w:sz w:val="20"/>
          <w:lang w:val="de-DE"/>
        </w:rPr>
        <w:t>zu spüren ist</w:t>
      </w:r>
      <w:r w:rsidR="008931D0" w:rsidRPr="00552DED">
        <w:rPr>
          <w:rFonts w:ascii="Trade Gothic LT" w:hAnsi="Trade Gothic LT"/>
          <w:color w:val="353E42"/>
          <w:sz w:val="20"/>
          <w:lang w:val="de-DE"/>
        </w:rPr>
        <w:t>.</w:t>
      </w:r>
      <w:r w:rsidR="00864D75" w:rsidRPr="00552DED">
        <w:rPr>
          <w:rFonts w:ascii="Trade Gothic LT" w:hAnsi="Trade Gothic LT"/>
          <w:color w:val="353E42"/>
          <w:sz w:val="20"/>
          <w:lang w:val="de-DE"/>
        </w:rPr>
        <w:t xml:space="preserve"> Auch wenn sie wie ihre Zeitgenossen mit der Analogfotografie beginnt, schafft ihr das Aufkommen der Digitalfotografie einen ganz neuen Freiraum</w:t>
      </w:r>
      <w:r w:rsidR="006F783E" w:rsidRPr="00552DED">
        <w:rPr>
          <w:rFonts w:ascii="Trade Gothic LT" w:hAnsi="Trade Gothic LT"/>
          <w:color w:val="353E42"/>
          <w:sz w:val="20"/>
          <w:lang w:val="de-DE"/>
        </w:rPr>
        <w:t>.</w:t>
      </w:r>
      <w:r w:rsidR="00864D75" w:rsidRPr="00552DED">
        <w:rPr>
          <w:rFonts w:ascii="Trade Gothic LT" w:hAnsi="Trade Gothic LT"/>
          <w:color w:val="353E42"/>
          <w:sz w:val="20"/>
          <w:lang w:val="de-DE"/>
        </w:rPr>
        <w:t xml:space="preserve"> </w:t>
      </w:r>
      <w:r w:rsidR="006F783E" w:rsidRPr="00552DED">
        <w:rPr>
          <w:rFonts w:ascii="Trade Gothic LT" w:hAnsi="Trade Gothic LT"/>
          <w:color w:val="353E42"/>
          <w:sz w:val="20"/>
          <w:lang w:val="de-DE"/>
        </w:rPr>
        <w:t xml:space="preserve">So entwickelt sie </w:t>
      </w:r>
      <w:r w:rsidR="00864D75" w:rsidRPr="00552DED">
        <w:rPr>
          <w:rFonts w:ascii="Trade Gothic LT" w:hAnsi="Trade Gothic LT"/>
          <w:color w:val="353E42"/>
          <w:sz w:val="20"/>
          <w:lang w:val="de-DE"/>
        </w:rPr>
        <w:t xml:space="preserve">diese Praktik seit Mitte der </w:t>
      </w:r>
      <w:r w:rsidR="00525CC9" w:rsidRPr="00552DED">
        <w:rPr>
          <w:rFonts w:ascii="Trade Gothic LT" w:hAnsi="Trade Gothic LT"/>
          <w:color w:val="353E42"/>
          <w:sz w:val="20"/>
          <w:lang w:val="de-DE"/>
        </w:rPr>
        <w:t>2000</w:t>
      </w:r>
      <w:r w:rsidR="00525CC9" w:rsidRPr="00552DED">
        <w:rPr>
          <w:rFonts w:ascii="Trade Gothic LT" w:hAnsi="Trade Gothic LT"/>
          <w:color w:val="353E42"/>
          <w:sz w:val="20"/>
          <w:vertAlign w:val="superscript"/>
          <w:lang w:val="de-DE"/>
        </w:rPr>
        <w:t>er</w:t>
      </w:r>
      <w:r w:rsidR="00525CC9" w:rsidRPr="00552DED">
        <w:rPr>
          <w:rFonts w:ascii="Trade Gothic LT" w:hAnsi="Trade Gothic LT"/>
          <w:color w:val="353E42"/>
          <w:sz w:val="20"/>
          <w:lang w:val="de-DE"/>
        </w:rPr>
        <w:t xml:space="preserve"> Jahre</w:t>
      </w:r>
      <w:r w:rsidR="006F783E" w:rsidRPr="00552DED">
        <w:rPr>
          <w:rFonts w:ascii="Trade Gothic LT" w:hAnsi="Trade Gothic LT"/>
          <w:color w:val="353E42"/>
          <w:sz w:val="20"/>
          <w:lang w:val="de-DE"/>
        </w:rPr>
        <w:t xml:space="preserve"> weiter</w:t>
      </w:r>
      <w:r w:rsidR="00525CC9" w:rsidRPr="00552DED">
        <w:rPr>
          <w:rFonts w:ascii="Trade Gothic LT" w:hAnsi="Trade Gothic LT"/>
          <w:color w:val="353E42"/>
          <w:sz w:val="20"/>
          <w:lang w:val="de-DE"/>
        </w:rPr>
        <w:t xml:space="preserve">. </w:t>
      </w:r>
      <w:r w:rsidR="00864D75" w:rsidRPr="00552DED">
        <w:rPr>
          <w:rFonts w:ascii="Trade Gothic LT" w:hAnsi="Trade Gothic LT"/>
          <w:color w:val="353E42"/>
          <w:sz w:val="20"/>
          <w:lang w:val="de-DE"/>
        </w:rPr>
        <w:t xml:space="preserve">  </w:t>
      </w:r>
      <w:r w:rsidR="008931D0" w:rsidRPr="00552DED">
        <w:rPr>
          <w:rFonts w:ascii="Trade Gothic LT" w:hAnsi="Trade Gothic LT"/>
          <w:color w:val="353E42"/>
          <w:sz w:val="20"/>
          <w:lang w:val="de-DE"/>
        </w:rPr>
        <w:t xml:space="preserve">  </w:t>
      </w:r>
    </w:p>
    <w:p w:rsidR="00344E68" w:rsidRPr="00552DED" w:rsidRDefault="00525CC9" w:rsidP="00552DED">
      <w:pPr>
        <w:spacing w:after="0" w:line="240" w:lineRule="auto"/>
        <w:ind w:left="-567"/>
        <w:jc w:val="both"/>
        <w:rPr>
          <w:rFonts w:ascii="Trade Gothic LT" w:hAnsi="Trade Gothic LT"/>
          <w:i/>
          <w:color w:val="353E42"/>
          <w:sz w:val="20"/>
          <w:lang w:val="de-DE"/>
        </w:rPr>
      </w:pPr>
      <w:r w:rsidRPr="00552DED">
        <w:rPr>
          <w:rFonts w:ascii="Trade Gothic LT" w:hAnsi="Trade Gothic LT"/>
          <w:color w:val="353E42"/>
          <w:sz w:val="20"/>
          <w:lang w:val="de-DE"/>
        </w:rPr>
        <w:t xml:space="preserve">Ob für die Serie </w:t>
      </w:r>
      <w:r w:rsidRPr="00552DED">
        <w:rPr>
          <w:rFonts w:ascii="Trade Gothic LT" w:hAnsi="Trade Gothic LT"/>
          <w:i/>
          <w:color w:val="353E42"/>
          <w:sz w:val="20"/>
          <w:lang w:val="de-DE"/>
        </w:rPr>
        <w:t xml:space="preserve">Espaces Museaux, Open Space </w:t>
      </w:r>
      <w:r w:rsidRPr="00552DED">
        <w:rPr>
          <w:rFonts w:ascii="Trade Gothic LT" w:hAnsi="Trade Gothic LT"/>
          <w:color w:val="353E42"/>
          <w:sz w:val="20"/>
          <w:lang w:val="de-DE"/>
        </w:rPr>
        <w:t>oder</w:t>
      </w:r>
      <w:r w:rsidRPr="00552DED">
        <w:rPr>
          <w:rFonts w:ascii="Trade Gothic LT" w:hAnsi="Trade Gothic LT"/>
          <w:i/>
          <w:color w:val="353E42"/>
          <w:sz w:val="20"/>
          <w:lang w:val="de-DE"/>
        </w:rPr>
        <w:t xml:space="preserve"> Thermes </w:t>
      </w:r>
      <w:r w:rsidRPr="00552DED">
        <w:rPr>
          <w:rFonts w:ascii="Trade Gothic LT" w:hAnsi="Trade Gothic LT"/>
          <w:color w:val="353E42"/>
          <w:sz w:val="20"/>
          <w:lang w:val="de-DE"/>
        </w:rPr>
        <w:t>ihre humorvollen Inszenierungen s</w:t>
      </w:r>
      <w:r w:rsidR="004938EC" w:rsidRPr="00552DED">
        <w:rPr>
          <w:rFonts w:ascii="Trade Gothic LT" w:hAnsi="Trade Gothic LT"/>
          <w:color w:val="353E42"/>
          <w:sz w:val="20"/>
          <w:lang w:val="de-DE"/>
        </w:rPr>
        <w:t xml:space="preserve">pielen </w:t>
      </w:r>
      <w:r w:rsidR="006F783E" w:rsidRPr="00552DED">
        <w:rPr>
          <w:rFonts w:ascii="Trade Gothic LT" w:hAnsi="Trade Gothic LT"/>
          <w:color w:val="353E42"/>
          <w:sz w:val="20"/>
          <w:lang w:val="de-DE"/>
        </w:rPr>
        <w:t xml:space="preserve">mit </w:t>
      </w:r>
      <w:r w:rsidRPr="00552DED">
        <w:rPr>
          <w:rFonts w:ascii="Trade Gothic LT" w:hAnsi="Trade Gothic LT"/>
          <w:color w:val="353E42"/>
          <w:sz w:val="20"/>
          <w:lang w:val="de-DE"/>
        </w:rPr>
        <w:t>Mikro und Makro.</w:t>
      </w:r>
      <w:r w:rsidR="006F783E" w:rsidRPr="00552DED">
        <w:rPr>
          <w:rFonts w:ascii="Trade Gothic LT" w:hAnsi="Trade Gothic LT"/>
          <w:color w:val="353E42"/>
          <w:sz w:val="20"/>
          <w:lang w:val="de-DE"/>
        </w:rPr>
        <w:t xml:space="preserve"> Der </w:t>
      </w:r>
      <w:r w:rsidR="004938EC" w:rsidRPr="00552DED">
        <w:rPr>
          <w:rFonts w:ascii="Trade Gothic LT" w:hAnsi="Trade Gothic LT"/>
          <w:color w:val="353E42"/>
          <w:sz w:val="20"/>
          <w:lang w:val="de-DE"/>
        </w:rPr>
        <w:t xml:space="preserve">Schaffensprozess ähnelt dem eines Regisseurs, Dutzende an Statisten sind an der Entstehung des Bildes beteiligt, </w:t>
      </w:r>
      <w:r w:rsidR="00964096" w:rsidRPr="00552DED">
        <w:rPr>
          <w:rFonts w:ascii="Trade Gothic LT" w:hAnsi="Trade Gothic LT"/>
          <w:color w:val="353E42"/>
          <w:sz w:val="20"/>
          <w:lang w:val="de-DE"/>
        </w:rPr>
        <w:t xml:space="preserve">jede </w:t>
      </w:r>
      <w:r w:rsidR="004938EC" w:rsidRPr="00552DED">
        <w:rPr>
          <w:rFonts w:ascii="Trade Gothic LT" w:hAnsi="Trade Gothic LT"/>
          <w:color w:val="353E42"/>
          <w:sz w:val="20"/>
          <w:lang w:val="de-DE"/>
        </w:rPr>
        <w:t>Pose</w:t>
      </w:r>
      <w:r w:rsidR="00964096" w:rsidRPr="00552DED">
        <w:rPr>
          <w:rFonts w:ascii="Trade Gothic LT" w:hAnsi="Trade Gothic LT"/>
          <w:color w:val="353E42"/>
          <w:sz w:val="20"/>
          <w:lang w:val="de-DE"/>
        </w:rPr>
        <w:t xml:space="preserve"> wird etwa 50 Mal fotografiert, dann bearbeitet und in das endgültige Bild eingefügt.  </w:t>
      </w:r>
      <w:r w:rsidR="004938EC" w:rsidRPr="00552DED">
        <w:rPr>
          <w:rFonts w:ascii="Trade Gothic LT" w:hAnsi="Trade Gothic LT"/>
          <w:color w:val="353E42"/>
          <w:sz w:val="20"/>
          <w:lang w:val="de-DE"/>
        </w:rPr>
        <w:t xml:space="preserve">   </w:t>
      </w:r>
      <w:r w:rsidRPr="00552DED">
        <w:rPr>
          <w:rFonts w:ascii="Trade Gothic LT" w:hAnsi="Trade Gothic LT"/>
          <w:color w:val="353E42"/>
          <w:sz w:val="20"/>
          <w:lang w:val="de-DE"/>
        </w:rPr>
        <w:t xml:space="preserve"> </w:t>
      </w:r>
      <w:r w:rsidRPr="00552DED">
        <w:rPr>
          <w:rFonts w:ascii="Trade Gothic LT" w:hAnsi="Trade Gothic LT"/>
          <w:i/>
          <w:color w:val="353E42"/>
          <w:sz w:val="20"/>
          <w:lang w:val="de-DE"/>
        </w:rPr>
        <w:t xml:space="preserve"> </w:t>
      </w:r>
    </w:p>
    <w:p w:rsidR="005062CB" w:rsidRPr="00552DED" w:rsidRDefault="00AE15E6" w:rsidP="00AE15E6">
      <w:pPr>
        <w:spacing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Anhand des</w:t>
      </w:r>
      <w:r w:rsidR="00344E68" w:rsidRPr="00552DED">
        <w:rPr>
          <w:rFonts w:ascii="Trade Gothic LT" w:hAnsi="Trade Gothic LT"/>
          <w:color w:val="353E42"/>
          <w:sz w:val="20"/>
          <w:lang w:val="de-DE"/>
        </w:rPr>
        <w:t xml:space="preserve"> hier gezeigte</w:t>
      </w:r>
      <w:r w:rsidRPr="00552DED">
        <w:rPr>
          <w:rFonts w:ascii="Trade Gothic LT" w:hAnsi="Trade Gothic LT"/>
          <w:color w:val="353E42"/>
          <w:sz w:val="20"/>
          <w:lang w:val="de-DE"/>
        </w:rPr>
        <w:t>n</w:t>
      </w:r>
      <w:r w:rsidR="00344E68" w:rsidRPr="00552DED">
        <w:rPr>
          <w:rFonts w:ascii="Trade Gothic LT" w:hAnsi="Trade Gothic LT"/>
          <w:color w:val="353E42"/>
          <w:sz w:val="20"/>
          <w:lang w:val="de-DE"/>
        </w:rPr>
        <w:t xml:space="preserve"> Triptychon</w:t>
      </w:r>
      <w:r w:rsidRPr="00552DED">
        <w:rPr>
          <w:rFonts w:ascii="Trade Gothic LT" w:hAnsi="Trade Gothic LT"/>
          <w:color w:val="353E42"/>
          <w:sz w:val="20"/>
          <w:lang w:val="de-DE"/>
        </w:rPr>
        <w:t>s</w:t>
      </w:r>
      <w:r w:rsidR="00344E68" w:rsidRPr="00552DED">
        <w:rPr>
          <w:rFonts w:ascii="Trade Gothic LT" w:hAnsi="Trade Gothic LT"/>
          <w:color w:val="353E42"/>
          <w:sz w:val="20"/>
          <w:lang w:val="de-DE"/>
        </w:rPr>
        <w:t xml:space="preserve"> </w:t>
      </w:r>
      <w:r w:rsidR="00344E68" w:rsidRPr="00552DED">
        <w:rPr>
          <w:rFonts w:ascii="Trade Gothic LT" w:hAnsi="Trade Gothic LT"/>
          <w:i/>
          <w:color w:val="353E42"/>
          <w:sz w:val="20"/>
          <w:lang w:val="de-DE"/>
        </w:rPr>
        <w:t>Grands Thermes</w:t>
      </w:r>
      <w:r w:rsidR="000C7172" w:rsidRPr="00552DED">
        <w:rPr>
          <w:rFonts w:ascii="Trade Gothic LT" w:hAnsi="Trade Gothic LT"/>
          <w:color w:val="353E42"/>
          <w:sz w:val="20"/>
          <w:lang w:val="de-DE"/>
        </w:rPr>
        <w:t xml:space="preserve"> (Große</w:t>
      </w:r>
      <w:r w:rsidR="00344E68" w:rsidRPr="00552DED">
        <w:rPr>
          <w:rFonts w:ascii="Trade Gothic LT" w:hAnsi="Trade Gothic LT"/>
          <w:color w:val="353E42"/>
          <w:sz w:val="20"/>
          <w:lang w:val="de-DE"/>
        </w:rPr>
        <w:t xml:space="preserve"> </w:t>
      </w:r>
      <w:r w:rsidR="000C7172" w:rsidRPr="00552DED">
        <w:rPr>
          <w:rFonts w:ascii="Trade Gothic LT" w:hAnsi="Trade Gothic LT"/>
          <w:color w:val="353E42"/>
          <w:sz w:val="20"/>
          <w:lang w:val="de-DE"/>
        </w:rPr>
        <w:t>Thermalbä</w:t>
      </w:r>
      <w:r w:rsidRPr="00552DED">
        <w:rPr>
          <w:rFonts w:ascii="Trade Gothic LT" w:hAnsi="Trade Gothic LT"/>
          <w:color w:val="353E42"/>
          <w:sz w:val="20"/>
          <w:lang w:val="de-DE"/>
        </w:rPr>
        <w:t>d</w:t>
      </w:r>
      <w:r w:rsidR="000C7172" w:rsidRPr="00552DED">
        <w:rPr>
          <w:rFonts w:ascii="Trade Gothic LT" w:hAnsi="Trade Gothic LT"/>
          <w:color w:val="353E42"/>
          <w:sz w:val="20"/>
          <w:lang w:val="de-DE"/>
        </w:rPr>
        <w:t>er</w:t>
      </w:r>
      <w:r w:rsidRPr="00552DED">
        <w:rPr>
          <w:rFonts w:ascii="Trade Gothic LT" w:hAnsi="Trade Gothic LT"/>
          <w:color w:val="353E42"/>
          <w:sz w:val="20"/>
          <w:lang w:val="de-DE"/>
        </w:rPr>
        <w:t>) bekommt man</w:t>
      </w:r>
      <w:r w:rsidR="00344E68" w:rsidRPr="00552DED">
        <w:rPr>
          <w:rFonts w:ascii="Trade Gothic LT" w:hAnsi="Trade Gothic LT"/>
          <w:color w:val="353E42"/>
          <w:sz w:val="20"/>
          <w:lang w:val="de-DE"/>
        </w:rPr>
        <w:t xml:space="preserve"> eine gute Vorstellung </w:t>
      </w:r>
      <w:r w:rsidR="006F783E" w:rsidRPr="00552DED">
        <w:rPr>
          <w:rFonts w:ascii="Trade Gothic LT" w:hAnsi="Trade Gothic LT"/>
          <w:color w:val="353E42"/>
          <w:sz w:val="20"/>
          <w:lang w:val="de-DE"/>
        </w:rPr>
        <w:t>ihrer Arbeit. E</w:t>
      </w:r>
      <w:r w:rsidR="00344E68" w:rsidRPr="00552DED">
        <w:rPr>
          <w:rFonts w:ascii="Trade Gothic LT" w:hAnsi="Trade Gothic LT"/>
          <w:color w:val="353E42"/>
          <w:sz w:val="20"/>
          <w:lang w:val="de-DE"/>
        </w:rPr>
        <w:t xml:space="preserve">s findet sich darin </w:t>
      </w:r>
      <w:r w:rsidRPr="00552DED">
        <w:rPr>
          <w:rFonts w:ascii="Trade Gothic LT" w:hAnsi="Trade Gothic LT"/>
          <w:color w:val="353E42"/>
          <w:sz w:val="20"/>
          <w:lang w:val="de-DE"/>
        </w:rPr>
        <w:t xml:space="preserve">sowohl </w:t>
      </w:r>
      <w:r w:rsidR="00344E68" w:rsidRPr="00552DED">
        <w:rPr>
          <w:rFonts w:ascii="Trade Gothic LT" w:hAnsi="Trade Gothic LT"/>
          <w:color w:val="353E42"/>
          <w:sz w:val="20"/>
          <w:lang w:val="de-DE"/>
        </w:rPr>
        <w:t xml:space="preserve">die </w:t>
      </w:r>
      <w:r w:rsidR="000C01CE" w:rsidRPr="00552DED">
        <w:rPr>
          <w:rFonts w:ascii="Trade Gothic LT" w:hAnsi="Trade Gothic LT"/>
          <w:color w:val="353E42"/>
          <w:sz w:val="20"/>
          <w:lang w:val="de-DE"/>
        </w:rPr>
        <w:t>tragi</w:t>
      </w:r>
      <w:r w:rsidR="00804CF6" w:rsidRPr="00552DED">
        <w:rPr>
          <w:rFonts w:ascii="Trade Gothic LT" w:hAnsi="Trade Gothic LT"/>
          <w:color w:val="353E42"/>
          <w:sz w:val="20"/>
          <w:lang w:val="de-DE"/>
        </w:rPr>
        <w:t>komische</w:t>
      </w:r>
      <w:r w:rsidR="006F783E" w:rsidRPr="00552DED">
        <w:rPr>
          <w:rFonts w:ascii="Trade Gothic LT" w:hAnsi="Trade Gothic LT"/>
          <w:color w:val="353E42"/>
          <w:sz w:val="20"/>
          <w:lang w:val="de-DE"/>
        </w:rPr>
        <w:t xml:space="preserve"> Dimension</w:t>
      </w:r>
      <w:r w:rsidRPr="00552DED">
        <w:rPr>
          <w:rFonts w:ascii="Trade Gothic LT" w:hAnsi="Trade Gothic LT"/>
          <w:color w:val="353E42"/>
          <w:sz w:val="20"/>
          <w:lang w:val="de-DE"/>
        </w:rPr>
        <w:t xml:space="preserve"> als auch</w:t>
      </w:r>
      <w:r w:rsidR="00804CF6" w:rsidRPr="00552DED">
        <w:rPr>
          <w:rFonts w:ascii="Trade Gothic LT" w:hAnsi="Trade Gothic LT"/>
          <w:color w:val="353E42"/>
          <w:sz w:val="20"/>
          <w:lang w:val="de-DE"/>
        </w:rPr>
        <w:t xml:space="preserve"> das Extravagante, die Unverhältnismäßigkeit und die Verzerrung der Maßstäbe wieder</w:t>
      </w:r>
      <w:r w:rsidRPr="00552DED">
        <w:rPr>
          <w:rFonts w:ascii="Trade Gothic LT" w:hAnsi="Trade Gothic LT"/>
          <w:color w:val="353E42"/>
          <w:sz w:val="20"/>
          <w:lang w:val="de-DE"/>
        </w:rPr>
        <w:t xml:space="preserve">. Es ist das einzige aus einer Serie von insgesamt 12 Fotos, in dem Wasser in den Raum gelangt, wogegen die restlichen </w:t>
      </w:r>
      <w:r w:rsidR="006F783E" w:rsidRPr="00552DED">
        <w:rPr>
          <w:rFonts w:ascii="Trade Gothic LT" w:hAnsi="Trade Gothic LT"/>
          <w:color w:val="353E42"/>
          <w:sz w:val="20"/>
          <w:lang w:val="de-DE"/>
        </w:rPr>
        <w:t xml:space="preserve">ihrer </w:t>
      </w:r>
      <w:r w:rsidRPr="00552DED">
        <w:rPr>
          <w:rFonts w:ascii="Trade Gothic LT" w:hAnsi="Trade Gothic LT"/>
          <w:color w:val="353E42"/>
          <w:sz w:val="20"/>
          <w:lang w:val="de-DE"/>
        </w:rPr>
        <w:t>Becken und Schwimmbäder leer sind, ein offensichtliche</w:t>
      </w:r>
      <w:r w:rsidR="005062CB" w:rsidRPr="00552DED">
        <w:rPr>
          <w:rFonts w:ascii="Trade Gothic LT" w:hAnsi="Trade Gothic LT"/>
          <w:color w:val="353E42"/>
          <w:sz w:val="20"/>
          <w:lang w:val="de-DE"/>
        </w:rPr>
        <w:t>r</w:t>
      </w:r>
      <w:r w:rsidRPr="00552DED">
        <w:rPr>
          <w:rFonts w:ascii="Trade Gothic LT" w:hAnsi="Trade Gothic LT"/>
          <w:color w:val="353E42"/>
          <w:sz w:val="20"/>
          <w:lang w:val="de-DE"/>
        </w:rPr>
        <w:t xml:space="preserve"> Widerspruch zur klassischen Nutzung dieser Art von </w:t>
      </w:r>
      <w:r w:rsidR="005062CB" w:rsidRPr="00552DED">
        <w:rPr>
          <w:rFonts w:ascii="Trade Gothic LT" w:hAnsi="Trade Gothic LT"/>
          <w:color w:val="353E42"/>
          <w:sz w:val="20"/>
          <w:lang w:val="de-DE"/>
        </w:rPr>
        <w:t xml:space="preserve">Ausstattung. </w:t>
      </w:r>
    </w:p>
    <w:p w:rsidR="00344E68" w:rsidRPr="00552DED" w:rsidRDefault="005062CB" w:rsidP="00552DED">
      <w:pPr>
        <w:spacing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M</w:t>
      </w:r>
      <w:r w:rsidR="00382722" w:rsidRPr="00552DED">
        <w:rPr>
          <w:rFonts w:ascii="Trade Gothic LT" w:hAnsi="Trade Gothic LT"/>
          <w:color w:val="353E42"/>
          <w:sz w:val="20"/>
          <w:lang w:val="de-DE"/>
        </w:rPr>
        <w:t>uriel Bordier setzt sich mit dem Thema</w:t>
      </w:r>
      <w:r w:rsidR="002A55EC" w:rsidRPr="00552DED">
        <w:rPr>
          <w:rFonts w:ascii="Trade Gothic LT" w:hAnsi="Trade Gothic LT"/>
          <w:color w:val="353E42"/>
          <w:sz w:val="20"/>
          <w:lang w:val="de-DE"/>
        </w:rPr>
        <w:t xml:space="preserve"> Idiotie</w:t>
      </w:r>
      <w:r w:rsidRPr="00552DED">
        <w:rPr>
          <w:rFonts w:ascii="Trade Gothic LT" w:hAnsi="Trade Gothic LT"/>
          <w:color w:val="353E42"/>
          <w:sz w:val="20"/>
          <w:lang w:val="de-DE"/>
        </w:rPr>
        <w:t xml:space="preserve"> auseinander, stellt Überlegungen über die Masse an, bietet eine Analyse </w:t>
      </w:r>
      <w:r w:rsidR="002A55EC" w:rsidRPr="00552DED">
        <w:rPr>
          <w:rFonts w:ascii="Trade Gothic LT" w:hAnsi="Trade Gothic LT"/>
          <w:color w:val="353E42"/>
          <w:sz w:val="20"/>
          <w:lang w:val="de-DE"/>
        </w:rPr>
        <w:t xml:space="preserve">der </w:t>
      </w:r>
      <w:r w:rsidR="00A16A69" w:rsidRPr="00552DED">
        <w:rPr>
          <w:rFonts w:ascii="Trade Gothic LT" w:hAnsi="Trade Gothic LT"/>
          <w:color w:val="353E42"/>
          <w:sz w:val="20"/>
          <w:lang w:val="de-DE"/>
        </w:rPr>
        <w:t>sozialen</w:t>
      </w:r>
      <w:r w:rsidR="005527E9" w:rsidRPr="00552DED">
        <w:rPr>
          <w:rFonts w:ascii="Trade Gothic LT" w:hAnsi="Trade Gothic LT"/>
          <w:color w:val="353E42"/>
          <w:sz w:val="20"/>
          <w:lang w:val="de-DE"/>
        </w:rPr>
        <w:t xml:space="preserve"> </w:t>
      </w:r>
      <w:r w:rsidR="00154848" w:rsidRPr="00552DED">
        <w:rPr>
          <w:rFonts w:ascii="Trade Gothic LT" w:hAnsi="Trade Gothic LT"/>
          <w:color w:val="353E42"/>
          <w:sz w:val="20"/>
          <w:lang w:val="de-DE"/>
        </w:rPr>
        <w:t>Regeln</w:t>
      </w:r>
      <w:r w:rsidR="00A16A69" w:rsidRPr="00552DED">
        <w:rPr>
          <w:rFonts w:ascii="Trade Gothic LT" w:hAnsi="Trade Gothic LT"/>
          <w:color w:val="353E42"/>
          <w:sz w:val="20"/>
          <w:lang w:val="de-DE"/>
        </w:rPr>
        <w:t xml:space="preserve"> und Verhaltensweisen</w:t>
      </w:r>
      <w:r w:rsidR="002A55EC" w:rsidRPr="00552DED">
        <w:rPr>
          <w:rFonts w:ascii="Trade Gothic LT" w:hAnsi="Trade Gothic LT"/>
          <w:color w:val="353E42"/>
          <w:sz w:val="20"/>
          <w:lang w:val="de-DE"/>
        </w:rPr>
        <w:t>, die denen der Tierordnung sehr ähneln</w:t>
      </w:r>
      <w:r w:rsidR="00A16A69" w:rsidRPr="00552DED">
        <w:rPr>
          <w:rFonts w:ascii="Trade Gothic LT" w:hAnsi="Trade Gothic LT"/>
          <w:color w:val="353E42"/>
          <w:sz w:val="20"/>
          <w:lang w:val="de-DE"/>
        </w:rPr>
        <w:t>.</w:t>
      </w:r>
      <w:r w:rsidR="00154848" w:rsidRPr="00552DED">
        <w:rPr>
          <w:rFonts w:ascii="Trade Gothic LT" w:hAnsi="Trade Gothic LT"/>
          <w:color w:val="353E42"/>
          <w:sz w:val="20"/>
          <w:lang w:val="de-DE"/>
        </w:rPr>
        <w:t xml:space="preserve"> Ihre Figuren müssen sich in einer komplexen Welt behaupten. </w:t>
      </w:r>
      <w:r w:rsidR="00AE15E6" w:rsidRPr="00552DED">
        <w:rPr>
          <w:rFonts w:ascii="Trade Gothic LT" w:hAnsi="Trade Gothic LT"/>
          <w:color w:val="353E42"/>
          <w:sz w:val="20"/>
          <w:lang w:val="de-DE"/>
        </w:rPr>
        <w:t xml:space="preserve">   </w:t>
      </w:r>
      <w:r w:rsidR="00804CF6" w:rsidRPr="00552DED">
        <w:rPr>
          <w:rFonts w:ascii="Trade Gothic LT" w:hAnsi="Trade Gothic LT"/>
          <w:color w:val="353E42"/>
          <w:sz w:val="20"/>
          <w:lang w:val="de-DE"/>
        </w:rPr>
        <w:t xml:space="preserve">  </w:t>
      </w:r>
      <w:r w:rsidR="00344E68" w:rsidRPr="00552DED">
        <w:rPr>
          <w:rFonts w:ascii="Trade Gothic LT" w:hAnsi="Trade Gothic LT"/>
          <w:color w:val="353E42"/>
          <w:sz w:val="20"/>
          <w:lang w:val="de-DE"/>
        </w:rPr>
        <w:t xml:space="preserve"> </w:t>
      </w:r>
    </w:p>
    <w:p w:rsidR="009F4E80" w:rsidRPr="00552DED" w:rsidRDefault="009F4E80" w:rsidP="006067F2">
      <w:pPr>
        <w:spacing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Man sollte darin keinen Spott oder Herablassung s</w:t>
      </w:r>
      <w:r w:rsidR="00382722" w:rsidRPr="00552DED">
        <w:rPr>
          <w:rFonts w:ascii="Trade Gothic LT" w:hAnsi="Trade Gothic LT"/>
          <w:color w:val="353E42"/>
          <w:sz w:val="20"/>
          <w:lang w:val="de-DE"/>
        </w:rPr>
        <w:t>ehen, denn die Künstlerin</w:t>
      </w:r>
      <w:r w:rsidR="006F783E" w:rsidRPr="00552DED">
        <w:rPr>
          <w:rFonts w:ascii="Trade Gothic LT" w:hAnsi="Trade Gothic LT"/>
          <w:color w:val="353E42"/>
          <w:sz w:val="20"/>
          <w:lang w:val="de-DE"/>
        </w:rPr>
        <w:t xml:space="preserve"> hinterfragt</w:t>
      </w:r>
      <w:r w:rsidR="00382722" w:rsidRPr="00552DED">
        <w:rPr>
          <w:rFonts w:ascii="Trade Gothic LT" w:hAnsi="Trade Gothic LT"/>
          <w:color w:val="353E42"/>
          <w:sz w:val="20"/>
          <w:lang w:val="de-DE"/>
        </w:rPr>
        <w:t xml:space="preserve"> selbst d</w:t>
      </w:r>
      <w:r w:rsidRPr="00552DED">
        <w:rPr>
          <w:rFonts w:ascii="Trade Gothic LT" w:hAnsi="Trade Gothic LT"/>
          <w:color w:val="353E42"/>
          <w:sz w:val="20"/>
          <w:lang w:val="de-DE"/>
        </w:rPr>
        <w:t xml:space="preserve">ie Schwächen ihres eigenen Systems und hat mehr Spaß mit den Menschen als daran, sich über sie lustig zu machen. </w:t>
      </w:r>
    </w:p>
    <w:p w:rsidR="006067F2" w:rsidRPr="00552DED" w:rsidRDefault="00CE138F" w:rsidP="002A55EC">
      <w:pPr>
        <w:spacing w:after="0" w:line="240" w:lineRule="auto"/>
        <w:ind w:left="-567"/>
        <w:jc w:val="both"/>
        <w:rPr>
          <w:rFonts w:ascii="Trade Gothic LT" w:hAnsi="Trade Gothic LT"/>
          <w:color w:val="353E42"/>
          <w:sz w:val="20"/>
          <w:lang w:val="de-DE"/>
        </w:rPr>
      </w:pPr>
      <w:r w:rsidRPr="00552DED">
        <w:rPr>
          <w:rFonts w:ascii="Trade Gothic LT" w:hAnsi="Trade Gothic LT"/>
          <w:color w:val="353E42"/>
          <w:sz w:val="20"/>
          <w:lang w:val="de-DE"/>
        </w:rPr>
        <w:t>Vor allem mit ihren</w:t>
      </w:r>
      <w:r w:rsidR="009F4E80" w:rsidRPr="00552DED">
        <w:rPr>
          <w:rFonts w:ascii="Trade Gothic LT" w:hAnsi="Trade Gothic LT"/>
          <w:color w:val="353E42"/>
          <w:sz w:val="20"/>
          <w:lang w:val="de-DE"/>
        </w:rPr>
        <w:t xml:space="preserve"> Fotomontage</w:t>
      </w:r>
      <w:r w:rsidRPr="00552DED">
        <w:rPr>
          <w:rFonts w:ascii="Trade Gothic LT" w:hAnsi="Trade Gothic LT"/>
          <w:color w:val="353E42"/>
          <w:sz w:val="20"/>
          <w:lang w:val="de-DE"/>
        </w:rPr>
        <w:t>n</w:t>
      </w:r>
      <w:r w:rsidR="009F4E80" w:rsidRPr="00552DED">
        <w:rPr>
          <w:rFonts w:ascii="Trade Gothic LT" w:hAnsi="Trade Gothic LT"/>
          <w:color w:val="353E42"/>
          <w:sz w:val="20"/>
          <w:lang w:val="de-DE"/>
        </w:rPr>
        <w:t xml:space="preserve"> und</w:t>
      </w:r>
      <w:r w:rsidRPr="00552DED">
        <w:rPr>
          <w:rFonts w:ascii="Trade Gothic LT" w:hAnsi="Trade Gothic LT"/>
          <w:color w:val="353E42"/>
          <w:sz w:val="20"/>
          <w:lang w:val="de-DE"/>
        </w:rPr>
        <w:t xml:space="preserve"> Selbstportraits, bei denen sie sich vor Denkmälern und Sehenswürdigkeiten auf der ganzen Welt in Szene setzt, </w:t>
      </w:r>
      <w:r w:rsidR="00727FD6" w:rsidRPr="00552DED">
        <w:rPr>
          <w:rFonts w:ascii="Trade Gothic LT" w:hAnsi="Trade Gothic LT"/>
          <w:color w:val="353E42"/>
          <w:sz w:val="20"/>
          <w:lang w:val="de-DE"/>
        </w:rPr>
        <w:t xml:space="preserve">spielt sie sich selbst etwas vor </w:t>
      </w:r>
      <w:r w:rsidRPr="00552DED">
        <w:rPr>
          <w:rFonts w:ascii="Trade Gothic LT" w:hAnsi="Trade Gothic LT"/>
          <w:color w:val="353E42"/>
          <w:sz w:val="20"/>
          <w:lang w:val="de-DE"/>
        </w:rPr>
        <w:t xml:space="preserve">und </w:t>
      </w:r>
      <w:r w:rsidR="00727FD6" w:rsidRPr="00552DED">
        <w:rPr>
          <w:rFonts w:ascii="Trade Gothic LT" w:hAnsi="Trade Gothic LT"/>
          <w:color w:val="353E42"/>
          <w:sz w:val="20"/>
          <w:lang w:val="de-DE"/>
        </w:rPr>
        <w:t xml:space="preserve">übt </w:t>
      </w:r>
      <w:r w:rsidRPr="00552DED">
        <w:rPr>
          <w:rFonts w:ascii="Trade Gothic LT" w:hAnsi="Trade Gothic LT"/>
          <w:color w:val="353E42"/>
          <w:sz w:val="20"/>
          <w:lang w:val="de-DE"/>
        </w:rPr>
        <w:t>d</w:t>
      </w:r>
      <w:r w:rsidR="0075532C" w:rsidRPr="00552DED">
        <w:rPr>
          <w:rFonts w:ascii="Trade Gothic LT" w:hAnsi="Trade Gothic LT"/>
          <w:color w:val="353E42"/>
          <w:sz w:val="20"/>
          <w:lang w:val="de-DE"/>
        </w:rPr>
        <w:t>abei gleichzeitig tiefer gehende</w:t>
      </w:r>
      <w:r w:rsidRPr="00552DED">
        <w:rPr>
          <w:rFonts w:ascii="Trade Gothic LT" w:hAnsi="Trade Gothic LT"/>
          <w:color w:val="353E42"/>
          <w:sz w:val="20"/>
          <w:lang w:val="de-DE"/>
        </w:rPr>
        <w:t xml:space="preserve"> Krit</w:t>
      </w:r>
      <w:r w:rsidR="00727FD6" w:rsidRPr="00552DED">
        <w:rPr>
          <w:rFonts w:ascii="Trade Gothic LT" w:hAnsi="Trade Gothic LT"/>
          <w:color w:val="353E42"/>
          <w:sz w:val="20"/>
          <w:lang w:val="de-DE"/>
        </w:rPr>
        <w:t>ik</w:t>
      </w:r>
      <w:r w:rsidR="0075532C" w:rsidRPr="00552DED">
        <w:rPr>
          <w:rFonts w:ascii="Trade Gothic LT" w:hAnsi="Trade Gothic LT"/>
          <w:color w:val="353E42"/>
          <w:sz w:val="20"/>
          <w:lang w:val="de-DE"/>
        </w:rPr>
        <w:t xml:space="preserve">. </w:t>
      </w:r>
      <w:r w:rsidR="006F783E" w:rsidRPr="00552DED">
        <w:rPr>
          <w:rFonts w:ascii="Trade Gothic LT" w:hAnsi="Trade Gothic LT"/>
          <w:color w:val="353E42"/>
          <w:sz w:val="20"/>
          <w:lang w:val="de-DE"/>
        </w:rPr>
        <w:t xml:space="preserve">In </w:t>
      </w:r>
      <w:r w:rsidR="009F085C" w:rsidRPr="00552DED">
        <w:rPr>
          <w:rFonts w:ascii="Trade Gothic LT" w:hAnsi="Trade Gothic LT"/>
          <w:color w:val="353E42"/>
          <w:sz w:val="20"/>
          <w:lang w:val="de-DE"/>
        </w:rPr>
        <w:t>Ihre</w:t>
      </w:r>
      <w:r w:rsidR="006F783E" w:rsidRPr="00552DED">
        <w:rPr>
          <w:rFonts w:ascii="Trade Gothic LT" w:hAnsi="Trade Gothic LT"/>
          <w:color w:val="353E42"/>
          <w:sz w:val="20"/>
          <w:lang w:val="de-DE"/>
        </w:rPr>
        <w:t>r</w:t>
      </w:r>
      <w:r w:rsidR="009F085C" w:rsidRPr="00552DED">
        <w:rPr>
          <w:rFonts w:ascii="Trade Gothic LT" w:hAnsi="Trade Gothic LT"/>
          <w:color w:val="353E42"/>
          <w:sz w:val="20"/>
          <w:lang w:val="de-DE"/>
        </w:rPr>
        <w:t xml:space="preserve"> Anfang </w:t>
      </w:r>
      <w:r w:rsidRPr="00552DED">
        <w:rPr>
          <w:rFonts w:ascii="Trade Gothic LT" w:hAnsi="Trade Gothic LT"/>
          <w:color w:val="353E42"/>
          <w:sz w:val="20"/>
          <w:lang w:val="de-DE"/>
        </w:rPr>
        <w:t>der 2000</w:t>
      </w:r>
      <w:r w:rsidRPr="00552DED">
        <w:rPr>
          <w:rFonts w:ascii="Trade Gothic LT" w:hAnsi="Trade Gothic LT"/>
          <w:color w:val="353E42"/>
          <w:sz w:val="20"/>
          <w:vertAlign w:val="superscript"/>
          <w:lang w:val="de-DE"/>
        </w:rPr>
        <w:t>er</w:t>
      </w:r>
      <w:r w:rsidRPr="00552DED">
        <w:rPr>
          <w:rFonts w:ascii="Trade Gothic LT" w:hAnsi="Trade Gothic LT"/>
          <w:color w:val="353E42"/>
          <w:sz w:val="20"/>
          <w:lang w:val="de-DE"/>
        </w:rPr>
        <w:t xml:space="preserve"> begonnene</w:t>
      </w:r>
      <w:r w:rsidR="006F783E" w:rsidRPr="00552DED">
        <w:rPr>
          <w:rFonts w:ascii="Trade Gothic LT" w:hAnsi="Trade Gothic LT"/>
          <w:color w:val="353E42"/>
          <w:sz w:val="20"/>
          <w:lang w:val="de-DE"/>
        </w:rPr>
        <w:t>n</w:t>
      </w:r>
      <w:r w:rsidR="0075532C" w:rsidRPr="00552DED">
        <w:rPr>
          <w:rFonts w:ascii="Trade Gothic LT" w:hAnsi="Trade Gothic LT"/>
          <w:color w:val="353E42"/>
          <w:sz w:val="20"/>
          <w:lang w:val="de-DE"/>
        </w:rPr>
        <w:t xml:space="preserve"> Reihe von</w:t>
      </w:r>
      <w:r w:rsidRPr="00552DED">
        <w:rPr>
          <w:rFonts w:ascii="Trade Gothic LT" w:hAnsi="Trade Gothic LT"/>
          <w:color w:val="353E42"/>
          <w:sz w:val="20"/>
          <w:lang w:val="de-DE"/>
        </w:rPr>
        <w:t xml:space="preserve"> Kurzfilmen </w:t>
      </w:r>
      <w:r w:rsidRPr="00552DED">
        <w:rPr>
          <w:rFonts w:ascii="Trade Gothic LT" w:hAnsi="Trade Gothic LT"/>
          <w:i/>
          <w:color w:val="353E42"/>
          <w:sz w:val="20"/>
          <w:lang w:val="de-DE"/>
        </w:rPr>
        <w:t>Tourista</w:t>
      </w:r>
      <w:r w:rsidR="006A4CDB" w:rsidRPr="00552DED">
        <w:rPr>
          <w:rFonts w:ascii="Trade Gothic LT" w:hAnsi="Trade Gothic LT"/>
          <w:i/>
          <w:color w:val="353E42"/>
          <w:sz w:val="20"/>
          <w:lang w:val="de-DE"/>
        </w:rPr>
        <w:t xml:space="preserve">, </w:t>
      </w:r>
      <w:r w:rsidR="006A4CDB" w:rsidRPr="00552DED">
        <w:rPr>
          <w:rFonts w:ascii="Trade Gothic LT" w:hAnsi="Trade Gothic LT"/>
          <w:color w:val="353E42"/>
          <w:sz w:val="20"/>
          <w:lang w:val="de-DE"/>
        </w:rPr>
        <w:t xml:space="preserve">in der </w:t>
      </w:r>
      <w:r w:rsidR="006F783E" w:rsidRPr="00552DED">
        <w:rPr>
          <w:rFonts w:ascii="Trade Gothic LT" w:hAnsi="Trade Gothic LT"/>
          <w:color w:val="353E42"/>
          <w:sz w:val="20"/>
          <w:lang w:val="de-DE"/>
        </w:rPr>
        <w:t xml:space="preserve">sich </w:t>
      </w:r>
      <w:r w:rsidR="009F085C" w:rsidRPr="00552DED">
        <w:rPr>
          <w:rFonts w:ascii="Trade Gothic LT" w:hAnsi="Trade Gothic LT"/>
          <w:color w:val="353E42"/>
          <w:sz w:val="20"/>
          <w:lang w:val="de-DE"/>
        </w:rPr>
        <w:t>ihre Person und ihre vom Leben gebeutelten Protagonisten</w:t>
      </w:r>
      <w:r w:rsidR="006A4CDB" w:rsidRPr="00552DED">
        <w:rPr>
          <w:rFonts w:ascii="Trade Gothic LT" w:hAnsi="Trade Gothic LT"/>
          <w:color w:val="353E42"/>
          <w:sz w:val="20"/>
          <w:lang w:val="de-DE"/>
        </w:rPr>
        <w:t xml:space="preserve"> </w:t>
      </w:r>
      <w:r w:rsidR="009F085C" w:rsidRPr="00552DED">
        <w:rPr>
          <w:rFonts w:ascii="Trade Gothic LT" w:hAnsi="Trade Gothic LT"/>
          <w:color w:val="353E42"/>
          <w:sz w:val="20"/>
          <w:lang w:val="de-DE"/>
        </w:rPr>
        <w:t xml:space="preserve">als liebenswert erweisen, hat </w:t>
      </w:r>
      <w:r w:rsidR="006A4CDB" w:rsidRPr="00552DED">
        <w:rPr>
          <w:rFonts w:ascii="Trade Gothic LT" w:hAnsi="Trade Gothic LT"/>
          <w:color w:val="353E42"/>
          <w:sz w:val="20"/>
          <w:lang w:val="de-DE"/>
        </w:rPr>
        <w:t xml:space="preserve">sie </w:t>
      </w:r>
      <w:r w:rsidR="009F085C" w:rsidRPr="00552DED">
        <w:rPr>
          <w:rFonts w:ascii="Trade Gothic LT" w:hAnsi="Trade Gothic LT"/>
          <w:color w:val="353E42"/>
          <w:sz w:val="20"/>
          <w:lang w:val="de-DE"/>
        </w:rPr>
        <w:t>diese Analyse</w:t>
      </w:r>
      <w:r w:rsidR="0075532C" w:rsidRPr="00552DED">
        <w:rPr>
          <w:rFonts w:ascii="Trade Gothic LT" w:hAnsi="Trade Gothic LT"/>
          <w:color w:val="353E42"/>
          <w:sz w:val="20"/>
          <w:lang w:val="de-DE"/>
        </w:rPr>
        <w:t xml:space="preserve"> des Herdenverhaltens</w:t>
      </w:r>
      <w:r w:rsidR="009F085C" w:rsidRPr="00552DED">
        <w:rPr>
          <w:rFonts w:ascii="Trade Gothic LT" w:hAnsi="Trade Gothic LT"/>
          <w:color w:val="353E42"/>
          <w:sz w:val="20"/>
          <w:lang w:val="de-DE"/>
        </w:rPr>
        <w:t xml:space="preserve"> bereits vorweggenommen</w:t>
      </w:r>
      <w:r w:rsidR="00727FD6" w:rsidRPr="00552DED">
        <w:rPr>
          <w:rFonts w:ascii="Trade Gothic LT" w:hAnsi="Trade Gothic LT"/>
          <w:color w:val="353E42"/>
          <w:sz w:val="20"/>
          <w:lang w:val="de-DE"/>
        </w:rPr>
        <w:t>. Die Künstlerin offenbart eine sehr herzliche Beziehung</w:t>
      </w:r>
      <w:r w:rsidR="009F085C" w:rsidRPr="00552DED">
        <w:rPr>
          <w:rFonts w:ascii="Trade Gothic LT" w:hAnsi="Trade Gothic LT"/>
          <w:color w:val="353E42"/>
          <w:sz w:val="20"/>
          <w:lang w:val="de-DE"/>
        </w:rPr>
        <w:t xml:space="preserve"> zu den Mitmenschen</w:t>
      </w:r>
      <w:r w:rsidR="00CB11B5" w:rsidRPr="00552DED">
        <w:rPr>
          <w:rFonts w:ascii="Trade Gothic LT" w:hAnsi="Trade Gothic LT"/>
          <w:color w:val="353E42"/>
          <w:sz w:val="20"/>
          <w:lang w:val="de-DE"/>
        </w:rPr>
        <w:t>,</w:t>
      </w:r>
      <w:r w:rsidR="009F085C" w:rsidRPr="00552DED">
        <w:rPr>
          <w:rFonts w:ascii="Trade Gothic LT" w:hAnsi="Trade Gothic LT"/>
          <w:color w:val="353E42"/>
          <w:sz w:val="20"/>
          <w:lang w:val="de-DE"/>
        </w:rPr>
        <w:t xml:space="preserve"> </w:t>
      </w:r>
      <w:r w:rsidR="00727FD6" w:rsidRPr="00552DED">
        <w:rPr>
          <w:rFonts w:ascii="Trade Gothic LT" w:hAnsi="Trade Gothic LT"/>
          <w:color w:val="353E42"/>
          <w:sz w:val="20"/>
          <w:lang w:val="de-DE"/>
        </w:rPr>
        <w:t xml:space="preserve">beschreibt aber eine einzelgängerische Menge, Paradox eines Zeitalters.  </w:t>
      </w:r>
      <w:r w:rsidR="009F085C" w:rsidRPr="00552DED">
        <w:rPr>
          <w:rFonts w:ascii="Trade Gothic LT" w:hAnsi="Trade Gothic LT"/>
          <w:color w:val="353E42"/>
          <w:sz w:val="20"/>
          <w:lang w:val="de-DE"/>
        </w:rPr>
        <w:t xml:space="preserve"> </w:t>
      </w:r>
      <w:r w:rsidR="009F4E80" w:rsidRPr="00552DED">
        <w:rPr>
          <w:rFonts w:ascii="Trade Gothic LT" w:hAnsi="Trade Gothic LT"/>
          <w:color w:val="353E42"/>
          <w:sz w:val="20"/>
          <w:lang w:val="de-DE"/>
        </w:rPr>
        <w:t xml:space="preserve">    </w:t>
      </w:r>
      <w:r w:rsidR="00154848" w:rsidRPr="00552DED">
        <w:rPr>
          <w:rFonts w:ascii="Trade Gothic LT" w:hAnsi="Trade Gothic LT"/>
          <w:color w:val="353E42"/>
          <w:sz w:val="20"/>
          <w:lang w:val="de-DE"/>
        </w:rPr>
        <w:t xml:space="preserve"> </w:t>
      </w:r>
    </w:p>
    <w:p w:rsidR="002A55EC" w:rsidRPr="00552DED" w:rsidRDefault="002A55EC" w:rsidP="002A55EC">
      <w:pPr>
        <w:spacing w:after="0" w:line="240" w:lineRule="auto"/>
        <w:ind w:left="-567"/>
        <w:jc w:val="both"/>
        <w:rPr>
          <w:rFonts w:ascii="Trade Gothic LT" w:hAnsi="Trade Gothic LT"/>
          <w:color w:val="353E42"/>
          <w:sz w:val="20"/>
          <w:lang w:val="de-DE"/>
        </w:rPr>
      </w:pPr>
    </w:p>
    <w:p w:rsidR="006067F2" w:rsidRPr="00552DED" w:rsidRDefault="006067F2" w:rsidP="00BB4CC9">
      <w:pPr>
        <w:spacing w:after="0" w:line="240" w:lineRule="auto"/>
        <w:ind w:left="142" w:right="565"/>
        <w:jc w:val="both"/>
        <w:rPr>
          <w:rFonts w:ascii="Trade Gothic LT" w:hAnsi="Trade Gothic LT"/>
          <w:color w:val="353E42"/>
          <w:sz w:val="20"/>
          <w:szCs w:val="20"/>
          <w:lang w:val="de-DE"/>
        </w:rPr>
      </w:pPr>
    </w:p>
    <w:p w:rsidR="001C409F" w:rsidRPr="00552DED" w:rsidRDefault="006067F2" w:rsidP="00BB4CC9">
      <w:pPr>
        <w:spacing w:after="0" w:line="240" w:lineRule="auto"/>
        <w:ind w:left="142" w:right="565"/>
        <w:jc w:val="both"/>
        <w:rPr>
          <w:rFonts w:ascii="Trade Gothic LT" w:hAnsi="Trade Gothic LT"/>
          <w:bCs/>
          <w:color w:val="353E42"/>
          <w:sz w:val="20"/>
          <w:szCs w:val="20"/>
          <w:lang w:val="de-DE"/>
        </w:rPr>
      </w:pPr>
      <w:r w:rsidRPr="00552DED">
        <w:rPr>
          <w:rFonts w:ascii="Trade Gothic LT" w:hAnsi="Trade Gothic LT"/>
          <w:noProof/>
          <w:color w:val="353E42"/>
          <w:sz w:val="20"/>
          <w:szCs w:val="20"/>
          <w:lang w:eastAsia="fr-FR"/>
        </w:rPr>
        <mc:AlternateContent>
          <mc:Choice Requires="wps">
            <w:drawing>
              <wp:anchor distT="45720" distB="45720" distL="114300" distR="114300" simplePos="0" relativeHeight="251706368" behindDoc="0" locked="0" layoutInCell="1" allowOverlap="1" wp14:anchorId="2C9D5B41" wp14:editId="2BC2A062">
                <wp:simplePos x="0" y="0"/>
                <wp:positionH relativeFrom="column">
                  <wp:posOffset>-344170</wp:posOffset>
                </wp:positionH>
                <wp:positionV relativeFrom="paragraph">
                  <wp:posOffset>-42545</wp:posOffset>
                </wp:positionV>
                <wp:extent cx="438785" cy="103314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033145"/>
                        </a:xfrm>
                        <a:prstGeom prst="rect">
                          <a:avLst/>
                        </a:prstGeom>
                        <a:solidFill>
                          <a:srgbClr val="FFFFFF"/>
                        </a:solidFill>
                        <a:ln w="9525">
                          <a:noFill/>
                          <a:miter lim="800000"/>
                          <a:headEnd/>
                          <a:tailEnd/>
                        </a:ln>
                      </wps:spPr>
                      <wps:txbx>
                        <w:txbxContent>
                          <w:p w:rsidR="00486B1C" w:rsidRPr="001760E0" w:rsidRDefault="00486B1C" w:rsidP="00F64592">
                            <w:pPr>
                              <w:jc w:val="right"/>
                              <w:rPr>
                                <w:rFonts w:ascii="Trade Gothic LT" w:hAnsi="Trade Gothic LT"/>
                              </w:rPr>
                            </w:pPr>
                            <w:r w:rsidRPr="001760E0">
                              <w:rPr>
                                <w:rFonts w:ascii="Trade Gothic LT" w:hAnsi="Trade Gothic LT" w:cs="Traditional Arabic"/>
                                <w:b/>
                                <w:color w:val="009FE3"/>
                                <w:sz w:val="26"/>
                                <w:szCs w:val="26"/>
                              </w:rPr>
                              <w:t>Biographie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1pt;margin-top:-3.35pt;width:34.55pt;height:81.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" stroked="f">
                <v:textbox style="layout-flow:vertical;mso-layout-flow-alt:bottom-to-top">
                  <w:txbxContent>
                    <w:p w:rsidR="00486B1C" w:rsidRPr="001760E0" w:rsidRDefault="00486B1C" w:rsidP="00F64592">
                      <w:pPr>
                        <w:jc w:val="right"/>
                        <w:rPr>
                          <w:rFonts w:ascii="Trade Gothic LT" w:hAnsi="Trade Gothic LT"/>
                        </w:rPr>
                      </w:pPr>
                      <w:r w:rsidRPr="001760E0">
                        <w:rPr>
                          <w:rFonts w:ascii="Trade Gothic LT" w:hAnsi="Trade Gothic LT" w:cs="Traditional Arabic"/>
                          <w:b/>
                          <w:color w:val="009FE3"/>
                          <w:sz w:val="26"/>
                          <w:szCs w:val="26"/>
                        </w:rPr>
                        <w:t>Biographie</w:t>
                      </w:r>
                    </w:p>
                  </w:txbxContent>
                </v:textbox>
              </v:shape>
            </w:pict>
          </mc:Fallback>
        </mc:AlternateContent>
      </w:r>
      <w:r w:rsidR="00A649A8" w:rsidRPr="00552DED">
        <w:rPr>
          <w:rFonts w:ascii="Trade Gothic LT" w:hAnsi="Trade Gothic LT"/>
          <w:color w:val="353E42"/>
          <w:sz w:val="20"/>
          <w:szCs w:val="20"/>
          <w:lang w:val="de-DE"/>
        </w:rPr>
        <w:t>Geboren 1965, in Frankreich</w:t>
      </w:r>
      <w:r w:rsidR="00A649A8" w:rsidRPr="00552DED">
        <w:rPr>
          <w:rFonts w:ascii="Trade Gothic LT" w:hAnsi="Trade Gothic LT"/>
          <w:bCs/>
          <w:color w:val="353E42"/>
          <w:sz w:val="20"/>
          <w:szCs w:val="20"/>
          <w:lang w:val="de-DE"/>
        </w:rPr>
        <w:t xml:space="preserve"> | Lebt und arbeitet in</w:t>
      </w:r>
      <w:r w:rsidR="001C409F" w:rsidRPr="00552DED">
        <w:rPr>
          <w:rFonts w:ascii="Trade Gothic LT" w:hAnsi="Trade Gothic LT"/>
          <w:bCs/>
          <w:color w:val="353E42"/>
          <w:sz w:val="20"/>
          <w:szCs w:val="20"/>
          <w:lang w:val="de-DE"/>
        </w:rPr>
        <w:t xml:space="preserve"> Rennes.</w:t>
      </w:r>
    </w:p>
    <w:p w:rsidR="00065E45" w:rsidRPr="00552DED" w:rsidRDefault="00A649A8" w:rsidP="00BB4CC9">
      <w:pPr>
        <w:spacing w:after="0" w:line="240" w:lineRule="auto"/>
        <w:ind w:left="142" w:right="565"/>
        <w:jc w:val="both"/>
        <w:rPr>
          <w:rFonts w:ascii="Trade Gothic LT" w:hAnsi="Trade Gothic LT"/>
          <w:color w:val="353E42"/>
          <w:sz w:val="20"/>
          <w:szCs w:val="20"/>
          <w:lang w:val="de-DE"/>
        </w:rPr>
      </w:pPr>
      <w:r w:rsidRPr="00552DED">
        <w:rPr>
          <w:rFonts w:ascii="Trade Gothic LT" w:hAnsi="Trade Gothic LT"/>
          <w:color w:val="353E42"/>
          <w:sz w:val="20"/>
          <w:szCs w:val="20"/>
          <w:lang w:val="de-DE"/>
        </w:rPr>
        <w:t xml:space="preserve">Muriel Bordier studiert Fotografie an der Hochschule für Bildende Künste in Reims und macht </w:t>
      </w:r>
      <w:r w:rsidR="00C53E5F" w:rsidRPr="00552DED">
        <w:rPr>
          <w:rFonts w:ascii="Trade Gothic LT" w:hAnsi="Trade Gothic LT"/>
          <w:color w:val="353E42"/>
          <w:sz w:val="20"/>
          <w:szCs w:val="20"/>
          <w:lang w:val="de-DE"/>
        </w:rPr>
        <w:t xml:space="preserve">dort </w:t>
      </w:r>
      <w:r w:rsidRPr="00552DED">
        <w:rPr>
          <w:rFonts w:ascii="Trade Gothic LT" w:hAnsi="Trade Gothic LT"/>
          <w:color w:val="353E42"/>
          <w:sz w:val="20"/>
          <w:szCs w:val="20"/>
          <w:lang w:val="de-DE"/>
        </w:rPr>
        <w:t xml:space="preserve">1990 ihren Abschluss. </w:t>
      </w:r>
      <w:r w:rsidR="00937719" w:rsidRPr="00552DED">
        <w:rPr>
          <w:rFonts w:ascii="Trade Gothic LT" w:hAnsi="Trade Gothic LT"/>
          <w:color w:val="353E42"/>
          <w:sz w:val="20"/>
          <w:szCs w:val="20"/>
          <w:lang w:val="de-DE"/>
        </w:rPr>
        <w:t>Die Entwicklung ihres fotografischen</w:t>
      </w:r>
      <w:r w:rsidR="00065E45" w:rsidRPr="00552DED">
        <w:rPr>
          <w:rFonts w:ascii="Trade Gothic LT" w:hAnsi="Trade Gothic LT"/>
          <w:color w:val="353E42"/>
          <w:sz w:val="20"/>
          <w:szCs w:val="20"/>
          <w:lang w:val="de-DE"/>
        </w:rPr>
        <w:t xml:space="preserve"> Werk</w:t>
      </w:r>
      <w:r w:rsidR="00937719" w:rsidRPr="00552DED">
        <w:rPr>
          <w:rFonts w:ascii="Trade Gothic LT" w:hAnsi="Trade Gothic LT"/>
          <w:color w:val="353E42"/>
          <w:sz w:val="20"/>
          <w:szCs w:val="20"/>
          <w:lang w:val="de-DE"/>
        </w:rPr>
        <w:t>s</w:t>
      </w:r>
      <w:r w:rsidR="00065E45" w:rsidRPr="00552DED">
        <w:rPr>
          <w:rFonts w:ascii="Trade Gothic LT" w:hAnsi="Trade Gothic LT"/>
          <w:color w:val="353E42"/>
          <w:sz w:val="20"/>
          <w:szCs w:val="20"/>
          <w:lang w:val="de-DE"/>
        </w:rPr>
        <w:t xml:space="preserve"> ist seitdem </w:t>
      </w:r>
      <w:r w:rsidRPr="00552DED">
        <w:rPr>
          <w:rFonts w:ascii="Trade Gothic LT" w:hAnsi="Trade Gothic LT"/>
          <w:color w:val="353E42"/>
          <w:sz w:val="20"/>
          <w:szCs w:val="20"/>
          <w:lang w:val="de-DE"/>
        </w:rPr>
        <w:t>immer von Humor gekennzeichnet</w:t>
      </w:r>
      <w:r w:rsidR="00065E45" w:rsidRPr="00552DED">
        <w:rPr>
          <w:rFonts w:ascii="Trade Gothic LT" w:hAnsi="Trade Gothic LT"/>
          <w:color w:val="353E42"/>
          <w:sz w:val="20"/>
          <w:szCs w:val="20"/>
          <w:lang w:val="de-DE"/>
        </w:rPr>
        <w:t xml:space="preserve">. Sie stellt regelmäßig in Frankreich (Paris, Rennes, Montpellier, Colmar, Dunkerque, Bordeaux …) und im Ausland (USA, Spanien, Schweiz, Türkei, …) aus. </w:t>
      </w:r>
    </w:p>
    <w:p w:rsidR="00065E45" w:rsidRPr="00552DED" w:rsidRDefault="00065E45" w:rsidP="00BB4CC9">
      <w:pPr>
        <w:spacing w:after="0" w:line="240" w:lineRule="auto"/>
        <w:ind w:left="142" w:right="565"/>
        <w:jc w:val="both"/>
        <w:rPr>
          <w:rFonts w:ascii="Trade Gothic LT" w:hAnsi="Trade Gothic LT"/>
          <w:color w:val="353E42"/>
          <w:sz w:val="20"/>
          <w:szCs w:val="20"/>
          <w:lang w:val="de-DE"/>
        </w:rPr>
      </w:pPr>
      <w:r w:rsidRPr="00552DED">
        <w:rPr>
          <w:rFonts w:ascii="Trade Gothic LT" w:hAnsi="Trade Gothic LT"/>
          <w:color w:val="353E42"/>
          <w:sz w:val="20"/>
          <w:szCs w:val="20"/>
          <w:lang w:val="de-DE"/>
        </w:rPr>
        <w:t xml:space="preserve">Zu den Höhepunkten ihrer künstlerischen Laufbahn zählt der Preis Eurazéo </w:t>
      </w:r>
      <w:r w:rsidR="00CB11B5" w:rsidRPr="00552DED">
        <w:rPr>
          <w:rFonts w:ascii="Trade Gothic LT" w:hAnsi="Trade Gothic LT"/>
          <w:color w:val="353E42"/>
          <w:sz w:val="20"/>
          <w:szCs w:val="20"/>
          <w:lang w:val="de-DE"/>
        </w:rPr>
        <w:t xml:space="preserve">im Jahr </w:t>
      </w:r>
      <w:r w:rsidRPr="00552DED">
        <w:rPr>
          <w:rFonts w:ascii="Trade Gothic LT" w:hAnsi="Trade Gothic LT"/>
          <w:color w:val="353E42"/>
          <w:sz w:val="20"/>
          <w:szCs w:val="20"/>
          <w:lang w:val="de-DE"/>
        </w:rPr>
        <w:t>2015 und der Preis Archimboldo im Jahr 2010. Mit dieser Arbeit w</w:t>
      </w:r>
      <w:r w:rsidR="00CB11B5" w:rsidRPr="00552DED">
        <w:rPr>
          <w:rFonts w:ascii="Trade Gothic LT" w:hAnsi="Trade Gothic LT"/>
          <w:color w:val="353E42"/>
          <w:sz w:val="20"/>
          <w:szCs w:val="20"/>
          <w:lang w:val="de-DE"/>
        </w:rPr>
        <w:t xml:space="preserve">ird sie in die Sammlung des </w:t>
      </w:r>
      <w:r w:rsidRPr="00552DED">
        <w:rPr>
          <w:rFonts w:ascii="Trade Gothic LT" w:hAnsi="Trade Gothic LT"/>
          <w:color w:val="353E42"/>
          <w:sz w:val="20"/>
          <w:szCs w:val="20"/>
          <w:lang w:val="de-DE"/>
        </w:rPr>
        <w:t>Maiso</w:t>
      </w:r>
      <w:r w:rsidR="00CB11B5" w:rsidRPr="00552DED">
        <w:rPr>
          <w:rFonts w:ascii="Trade Gothic LT" w:hAnsi="Trade Gothic LT"/>
          <w:color w:val="353E42"/>
          <w:sz w:val="20"/>
          <w:szCs w:val="20"/>
          <w:lang w:val="de-DE"/>
        </w:rPr>
        <w:t>n Européenne de la Photographie (Europäisches Haus für Fotografie)</w:t>
      </w:r>
      <w:r w:rsidRPr="00552DED">
        <w:rPr>
          <w:rFonts w:ascii="Trade Gothic LT" w:hAnsi="Trade Gothic LT"/>
          <w:color w:val="353E42"/>
          <w:sz w:val="20"/>
          <w:szCs w:val="20"/>
          <w:lang w:val="de-DE"/>
        </w:rPr>
        <w:t xml:space="preserve"> in Paris aufgenommen.  </w:t>
      </w:r>
    </w:p>
    <w:p w:rsidR="00A649A8" w:rsidRPr="00552DED" w:rsidRDefault="00065E45" w:rsidP="00937719">
      <w:pPr>
        <w:spacing w:after="0" w:line="240" w:lineRule="auto"/>
        <w:ind w:left="142" w:right="565"/>
        <w:jc w:val="both"/>
        <w:rPr>
          <w:rFonts w:ascii="Trade Gothic LT" w:hAnsi="Trade Gothic LT"/>
          <w:color w:val="353E42"/>
          <w:szCs w:val="20"/>
          <w:lang w:val="de-DE"/>
        </w:rPr>
      </w:pPr>
      <w:r w:rsidRPr="00552DED">
        <w:rPr>
          <w:rFonts w:ascii="Trade Gothic LT" w:hAnsi="Trade Gothic LT"/>
          <w:color w:val="353E42"/>
          <w:sz w:val="20"/>
          <w:szCs w:val="20"/>
          <w:lang w:val="de-DE"/>
        </w:rPr>
        <w:t xml:space="preserve">Sie ist auch in Künstlerresidenzen aktiv (insbesondere in der Corderie Royale in Rochefort, </w:t>
      </w:r>
      <w:proofErr w:type="spellStart"/>
      <w:r w:rsidRPr="00552DED">
        <w:rPr>
          <w:rFonts w:ascii="Trade Gothic LT" w:hAnsi="Trade Gothic LT"/>
          <w:color w:val="353E42"/>
          <w:sz w:val="20"/>
          <w:szCs w:val="20"/>
          <w:lang w:val="de-DE"/>
        </w:rPr>
        <w:t>Manoque</w:t>
      </w:r>
      <w:proofErr w:type="spellEnd"/>
      <w:r w:rsidRPr="00552DED">
        <w:rPr>
          <w:rFonts w:ascii="Trade Gothic LT" w:hAnsi="Trade Gothic LT"/>
          <w:color w:val="353E42"/>
          <w:sz w:val="20"/>
          <w:szCs w:val="20"/>
          <w:lang w:val="de-DE"/>
        </w:rPr>
        <w:t xml:space="preserve"> …)</w:t>
      </w:r>
      <w:r w:rsidR="00552DED">
        <w:rPr>
          <w:rFonts w:ascii="Trade Gothic LT" w:hAnsi="Trade Gothic LT"/>
          <w:color w:val="353E42"/>
          <w:sz w:val="20"/>
          <w:szCs w:val="20"/>
          <w:lang w:val="de-DE"/>
        </w:rPr>
        <w:t xml:space="preserve"> </w:t>
      </w:r>
      <w:r w:rsidR="00195836" w:rsidRPr="00552DED">
        <w:rPr>
          <w:rFonts w:ascii="Trade Gothic LT" w:hAnsi="Trade Gothic LT"/>
          <w:color w:val="353E42"/>
          <w:sz w:val="20"/>
          <w:szCs w:val="20"/>
          <w:lang w:val="de-DE"/>
        </w:rPr>
        <w:t xml:space="preserve">und arbeitet oft mit der lokalen Bevölkerung, die sie in ihre Projekte einbindet. </w:t>
      </w:r>
      <w:r w:rsidR="00552DED">
        <w:rPr>
          <w:rFonts w:ascii="Trade Gothic LT" w:hAnsi="Trade Gothic LT"/>
          <w:color w:val="353E42"/>
          <w:sz w:val="20"/>
          <w:szCs w:val="20"/>
          <w:lang w:val="de-DE"/>
        </w:rPr>
        <w:t>Ihre Teilnahme an „</w:t>
      </w:r>
      <w:r w:rsidR="00CB11B5" w:rsidRPr="00552DED">
        <w:rPr>
          <w:rFonts w:ascii="Trade Gothic LT" w:hAnsi="Trade Gothic LT"/>
          <w:color w:val="353E42"/>
          <w:sz w:val="20"/>
          <w:szCs w:val="20"/>
          <w:lang w:val="de-DE"/>
        </w:rPr>
        <w:t xml:space="preserve">1% </w:t>
      </w:r>
      <w:proofErr w:type="spellStart"/>
      <w:r w:rsidR="00CB11B5" w:rsidRPr="00552DED">
        <w:rPr>
          <w:rFonts w:ascii="Trade Gothic LT" w:hAnsi="Trade Gothic LT"/>
          <w:color w:val="353E42"/>
          <w:sz w:val="20"/>
          <w:szCs w:val="20"/>
          <w:lang w:val="de-DE"/>
        </w:rPr>
        <w:t>artistique</w:t>
      </w:r>
      <w:proofErr w:type="spellEnd"/>
      <w:r w:rsidR="00CB11B5" w:rsidRPr="00552DED">
        <w:rPr>
          <w:rFonts w:ascii="Trade Gothic LT" w:hAnsi="Trade Gothic LT"/>
          <w:color w:val="353E42"/>
          <w:sz w:val="20"/>
          <w:szCs w:val="20"/>
          <w:lang w:val="de-DE"/>
        </w:rPr>
        <w:t>“ ist ein weiterer Aspekt ihrer Arbeit</w:t>
      </w:r>
      <w:r w:rsidR="00937719" w:rsidRPr="00552DED">
        <w:rPr>
          <w:rFonts w:ascii="Trade Gothic LT" w:hAnsi="Trade Gothic LT"/>
          <w:color w:val="353E42"/>
          <w:sz w:val="20"/>
          <w:szCs w:val="20"/>
          <w:lang w:val="de-DE"/>
        </w:rPr>
        <w:t>. Sie wird</w:t>
      </w:r>
      <w:r w:rsidR="00C53E5F" w:rsidRPr="00552DED">
        <w:rPr>
          <w:rFonts w:ascii="Trade Gothic LT" w:hAnsi="Trade Gothic LT"/>
          <w:color w:val="353E42"/>
          <w:sz w:val="20"/>
          <w:szCs w:val="20"/>
          <w:lang w:val="de-DE"/>
        </w:rPr>
        <w:t xml:space="preserve"> durch die Galerie Basia Embiricos (Paris), durch Caroline Resmond (Rennes) und die Galerie Anni Gabrielli (Montpellier) vertreten</w:t>
      </w:r>
      <w:r w:rsidR="00C53E5F" w:rsidRPr="00552DED">
        <w:rPr>
          <w:rFonts w:ascii="Trade Gothic LT" w:hAnsi="Trade Gothic LT"/>
          <w:color w:val="353E42"/>
          <w:szCs w:val="20"/>
          <w:lang w:val="de-DE"/>
        </w:rPr>
        <w:t xml:space="preserve">. </w:t>
      </w:r>
      <w:r w:rsidR="00195836" w:rsidRPr="00552DED">
        <w:rPr>
          <w:rFonts w:ascii="Trade Gothic LT" w:hAnsi="Trade Gothic LT"/>
          <w:color w:val="353E42"/>
          <w:szCs w:val="20"/>
          <w:lang w:val="de-DE"/>
        </w:rPr>
        <w:t xml:space="preserve"> </w:t>
      </w:r>
      <w:r w:rsidR="00937719" w:rsidRPr="00552DED">
        <w:rPr>
          <w:rFonts w:ascii="Trade Gothic LT" w:hAnsi="Trade Gothic LT"/>
          <w:color w:val="353E42"/>
          <w:szCs w:val="20"/>
          <w:lang w:val="de-DE"/>
        </w:rPr>
        <w:t xml:space="preserve"> </w:t>
      </w:r>
    </w:p>
    <w:p w:rsidR="001C409F" w:rsidRPr="00552DED" w:rsidRDefault="006067F2" w:rsidP="00BB4CC9">
      <w:pPr>
        <w:spacing w:before="240" w:after="0" w:line="240" w:lineRule="auto"/>
        <w:ind w:left="142" w:right="565"/>
        <w:jc w:val="both"/>
        <w:rPr>
          <w:rFonts w:ascii="Trade Gothic LT" w:hAnsi="Trade Gothic LT"/>
          <w:color w:val="009FE3"/>
          <w:sz w:val="20"/>
          <w:szCs w:val="20"/>
          <w:lang w:val="de-DE"/>
        </w:rPr>
      </w:pPr>
      <w:r w:rsidRPr="00552DED">
        <w:rPr>
          <w:rFonts w:ascii="Trade Gothic LT" w:hAnsi="Trade Gothic LT"/>
          <w:color w:val="353E42"/>
          <w:sz w:val="20"/>
          <w:szCs w:val="20"/>
          <w:lang w:val="de-DE"/>
        </w:rPr>
        <w:t>Website</w:t>
      </w:r>
      <w:r w:rsidR="001C409F" w:rsidRPr="00552DED">
        <w:rPr>
          <w:rFonts w:ascii="Trade Gothic LT" w:hAnsi="Trade Gothic LT"/>
          <w:color w:val="353E42"/>
          <w:sz w:val="20"/>
          <w:szCs w:val="20"/>
          <w:lang w:val="de-DE"/>
        </w:rPr>
        <w:t xml:space="preserve"> de</w:t>
      </w:r>
      <w:r w:rsidRPr="00552DED">
        <w:rPr>
          <w:rFonts w:ascii="Trade Gothic LT" w:hAnsi="Trade Gothic LT"/>
          <w:color w:val="353E42"/>
          <w:sz w:val="20"/>
          <w:szCs w:val="20"/>
          <w:lang w:val="de-DE"/>
        </w:rPr>
        <w:t>r Künstlerin</w:t>
      </w:r>
      <w:r w:rsidR="001C409F" w:rsidRPr="00552DED">
        <w:rPr>
          <w:rFonts w:ascii="Trade Gothic LT" w:hAnsi="Trade Gothic LT"/>
          <w:color w:val="353E42"/>
          <w:sz w:val="20"/>
          <w:szCs w:val="20"/>
          <w:lang w:val="de-DE"/>
        </w:rPr>
        <w:t xml:space="preserve">: </w:t>
      </w:r>
      <w:r w:rsidR="001C409F" w:rsidRPr="00552DED">
        <w:rPr>
          <w:rFonts w:ascii="Trade Gothic LT" w:hAnsi="Trade Gothic LT"/>
          <w:color w:val="009FE3"/>
          <w:sz w:val="20"/>
          <w:szCs w:val="20"/>
          <w:lang w:val="de-DE"/>
        </w:rPr>
        <w:t>murielbordier.culturalspot.org</w:t>
      </w:r>
    </w:p>
    <w:p w:rsidR="008B0E8A" w:rsidRPr="006067F2" w:rsidRDefault="00273725" w:rsidP="009366FE">
      <w:pPr>
        <w:spacing w:after="0" w:line="180" w:lineRule="auto"/>
        <w:ind w:left="-567"/>
        <w:rPr>
          <w:rFonts w:ascii="Trade Gothic LT" w:hAnsi="Trade Gothic LT" w:cs="Traditional Arabic"/>
          <w:b/>
          <w:color w:val="009FE3"/>
          <w:sz w:val="84"/>
          <w:szCs w:val="84"/>
          <w:lang w:val="de-DE"/>
        </w:rPr>
      </w:pPr>
      <w:r w:rsidRPr="006067F2">
        <w:rPr>
          <w:rFonts w:ascii="Trade Gothic LT" w:hAnsi="Trade Gothic LT" w:cs="Traditional Arabic"/>
          <w:b/>
          <w:color w:val="009FE3"/>
          <w:sz w:val="30"/>
          <w:szCs w:val="30"/>
          <w:lang w:val="de-DE"/>
        </w:rPr>
        <w:br w:type="page"/>
      </w:r>
      <w:r w:rsidR="008B0E8A" w:rsidRPr="006067F2">
        <w:rPr>
          <w:rFonts w:ascii="Trade Gothic LT" w:hAnsi="Trade Gothic LT" w:cs="Traditional Arabic"/>
          <w:b/>
          <w:color w:val="009FE3"/>
          <w:sz w:val="84"/>
          <w:szCs w:val="84"/>
          <w:lang w:val="de-DE"/>
        </w:rPr>
        <w:lastRenderedPageBreak/>
        <w:t>ASIEH DEHGHANI</w:t>
      </w:r>
    </w:p>
    <w:p w:rsidR="008B0E8A" w:rsidRDefault="004C7CF5" w:rsidP="0062415D">
      <w:pPr>
        <w:spacing w:after="0"/>
        <w:ind w:left="-567" w:right="1"/>
        <w:rPr>
          <w:rFonts w:ascii="Trade Gothic LT" w:hAnsi="Trade Gothic LT"/>
          <w:color w:val="353E42"/>
          <w:sz w:val="18"/>
          <w:szCs w:val="16"/>
        </w:rPr>
      </w:pPr>
      <w:r w:rsidRPr="004C7CF5">
        <w:rPr>
          <w:rFonts w:ascii="Trade Gothic LT" w:hAnsi="Trade Gothic LT"/>
          <w:noProof/>
          <w:color w:val="353E42"/>
          <w:sz w:val="18"/>
          <w:szCs w:val="16"/>
          <w:lang w:eastAsia="fr-FR"/>
        </w:rPr>
        <mc:AlternateContent>
          <mc:Choice Requires="wps">
            <w:drawing>
              <wp:anchor distT="0" distB="0" distL="114300" distR="114300" simplePos="0" relativeHeight="251687936" behindDoc="0" locked="0" layoutInCell="1" allowOverlap="1" wp14:anchorId="2889CC03" wp14:editId="496469E7">
                <wp:simplePos x="0" y="0"/>
                <wp:positionH relativeFrom="column">
                  <wp:posOffset>3490595</wp:posOffset>
                </wp:positionH>
                <wp:positionV relativeFrom="paragraph">
                  <wp:posOffset>1758950</wp:posOffset>
                </wp:positionV>
                <wp:extent cx="2886075" cy="739140"/>
                <wp:effectExtent l="0" t="0" r="9525" b="381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39140"/>
                        </a:xfrm>
                        <a:prstGeom prst="rect">
                          <a:avLst/>
                        </a:prstGeom>
                        <a:solidFill>
                          <a:srgbClr val="FFFFFF"/>
                        </a:solidFill>
                        <a:ln w="9525">
                          <a:noFill/>
                          <a:miter lim="800000"/>
                          <a:headEnd/>
                          <a:tailEnd/>
                        </a:ln>
                      </wps:spPr>
                      <wps:txbx>
                        <w:txbxContent>
                          <w:p w:rsidR="00486B1C" w:rsidRPr="001760E0" w:rsidRDefault="00486B1C" w:rsidP="00EE7A19">
                            <w:pPr>
                              <w:spacing w:after="0"/>
                              <w:ind w:left="142"/>
                              <w:rPr>
                                <w:rFonts w:ascii="Trade Gothic LT" w:hAnsi="Trade Gothic LT"/>
                                <w:b/>
                                <w:color w:val="353E42"/>
                                <w:szCs w:val="16"/>
                                <w:lang w:val="en-US"/>
                              </w:rPr>
                            </w:pPr>
                            <w:r w:rsidRPr="001760E0">
                              <w:rPr>
                                <w:rFonts w:ascii="Trade Gothic LT" w:hAnsi="Trade Gothic LT"/>
                                <w:b/>
                                <w:color w:val="353E42"/>
                                <w:szCs w:val="16"/>
                                <w:lang w:val="en-US"/>
                              </w:rPr>
                              <w:t xml:space="preserve">Asieh Dehghani, </w:t>
                            </w:r>
                            <w:r w:rsidRPr="001760E0">
                              <w:rPr>
                                <w:rFonts w:ascii="Trade Gothic LT" w:hAnsi="Trade Gothic LT"/>
                                <w:b/>
                                <w:i/>
                                <w:color w:val="353E42"/>
                                <w:szCs w:val="16"/>
                                <w:lang w:val="en-US"/>
                              </w:rPr>
                              <w:t>Anahita The Eros of community</w:t>
                            </w:r>
                            <w:r w:rsidRPr="001760E0">
                              <w:rPr>
                                <w:rFonts w:ascii="Trade Gothic LT" w:hAnsi="Trade Gothic LT"/>
                                <w:b/>
                                <w:color w:val="353E42"/>
                                <w:szCs w:val="16"/>
                                <w:lang w:val="en-US"/>
                              </w:rPr>
                              <w:t>, 2015</w:t>
                            </w:r>
                          </w:p>
                          <w:p w:rsidR="00486B1C" w:rsidRPr="001760E0" w:rsidRDefault="00CB11B5" w:rsidP="00EE7A19">
                            <w:pPr>
                              <w:spacing w:after="0"/>
                              <w:ind w:left="142"/>
                              <w:rPr>
                                <w:rFonts w:ascii="Trade Gothic LT" w:hAnsi="Trade Gothic LT"/>
                                <w:color w:val="353E42"/>
                                <w:sz w:val="20"/>
                                <w:szCs w:val="20"/>
                                <w:lang w:val="en-US"/>
                              </w:rPr>
                            </w:pPr>
                            <w:r w:rsidRPr="001760E0">
                              <w:rPr>
                                <w:rFonts w:ascii="Trade Gothic LT" w:hAnsi="Trade Gothic LT"/>
                                <w:color w:val="353E42"/>
                                <w:sz w:val="20"/>
                                <w:szCs w:val="20"/>
                                <w:lang w:val="en-US"/>
                              </w:rPr>
                              <w:t>Videoi</w:t>
                            </w:r>
                            <w:r w:rsidR="00486B1C" w:rsidRPr="001760E0">
                              <w:rPr>
                                <w:rFonts w:ascii="Trade Gothic LT" w:hAnsi="Trade Gothic LT"/>
                                <w:color w:val="353E42"/>
                                <w:sz w:val="20"/>
                                <w:szCs w:val="20"/>
                                <w:lang w:val="en-US"/>
                              </w:rPr>
                              <w:t>nstallation, 5 Bildschirme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4.85pt;margin-top:138.5pt;width:227.25pt;height:5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" stroked="f">
                <v:textbox>
                  <w:txbxContent>
                    <w:p w:rsidR="00486B1C" w:rsidRPr="001760E0" w:rsidRDefault="00486B1C" w:rsidP="00EE7A19">
                      <w:pPr>
                        <w:spacing w:after="0"/>
                        <w:ind w:left="142"/>
                        <w:rPr>
                          <w:rFonts w:ascii="Trade Gothic LT" w:hAnsi="Trade Gothic LT"/>
                          <w:b/>
                          <w:color w:val="353E42"/>
                          <w:szCs w:val="16"/>
                          <w:lang w:val="en-US"/>
                        </w:rPr>
                      </w:pPr>
                      <w:r w:rsidRPr="001760E0">
                        <w:rPr>
                          <w:rFonts w:ascii="Trade Gothic LT" w:hAnsi="Trade Gothic LT"/>
                          <w:b/>
                          <w:color w:val="353E42"/>
                          <w:szCs w:val="16"/>
                          <w:lang w:val="en-US"/>
                        </w:rPr>
                        <w:t xml:space="preserve">Asieh Dehghani, </w:t>
                      </w:r>
                      <w:r w:rsidRPr="001760E0">
                        <w:rPr>
                          <w:rFonts w:ascii="Trade Gothic LT" w:hAnsi="Trade Gothic LT"/>
                          <w:b/>
                          <w:i/>
                          <w:color w:val="353E42"/>
                          <w:szCs w:val="16"/>
                          <w:lang w:val="en-US"/>
                        </w:rPr>
                        <w:t>Anahita The Eros of community</w:t>
                      </w:r>
                      <w:r w:rsidRPr="001760E0">
                        <w:rPr>
                          <w:rFonts w:ascii="Trade Gothic LT" w:hAnsi="Trade Gothic LT"/>
                          <w:b/>
                          <w:color w:val="353E42"/>
                          <w:szCs w:val="16"/>
                          <w:lang w:val="en-US"/>
                        </w:rPr>
                        <w:t>, 2015</w:t>
                      </w:r>
                    </w:p>
                    <w:p w:rsidR="00486B1C" w:rsidRPr="001760E0" w:rsidRDefault="00CB11B5" w:rsidP="00EE7A19">
                      <w:pPr>
                        <w:spacing w:after="0"/>
                        <w:ind w:left="142"/>
                        <w:rPr>
                          <w:rFonts w:ascii="Trade Gothic LT" w:hAnsi="Trade Gothic LT"/>
                          <w:color w:val="353E42"/>
                          <w:sz w:val="20"/>
                          <w:szCs w:val="20"/>
                          <w:lang w:val="en-US"/>
                        </w:rPr>
                      </w:pPr>
                      <w:r w:rsidRPr="001760E0">
                        <w:rPr>
                          <w:rFonts w:ascii="Trade Gothic LT" w:hAnsi="Trade Gothic LT"/>
                          <w:color w:val="353E42"/>
                          <w:sz w:val="20"/>
                          <w:szCs w:val="20"/>
                          <w:lang w:val="en-US"/>
                        </w:rPr>
                        <w:t>Videoi</w:t>
                      </w:r>
                      <w:r w:rsidR="00486B1C" w:rsidRPr="001760E0">
                        <w:rPr>
                          <w:rFonts w:ascii="Trade Gothic LT" w:hAnsi="Trade Gothic LT"/>
                          <w:color w:val="353E42"/>
                          <w:sz w:val="20"/>
                          <w:szCs w:val="20"/>
                          <w:lang w:val="en-US"/>
                        </w:rPr>
                        <w:t>nstallation, 5 Bildschirme</w:t>
                      </w:r>
                    </w:p>
                  </w:txbxContent>
                </v:textbox>
              </v:shape>
            </w:pict>
          </mc:Fallback>
        </mc:AlternateContent>
      </w:r>
      <w:r w:rsidR="008B0E8A" w:rsidRPr="00AF49F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DC1F122" wp14:editId="244C9200">
            <wp:extent cx="3840480" cy="2400111"/>
            <wp:effectExtent l="0" t="0" r="7620" b="635"/>
            <wp:docPr id="12" name="Image 12" descr="Y:\FONDATION FRANCOIS SCHNEIDER\COMMUNICATION\Photothèque\OEUVRES\TC6\DEHGHANI Asieh - Anahita The Eros of community\2017-05-26 Anahita The Eros of community, Asieh Dehghani © FFS - Asieh Dehghan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FONDATION FRANCOIS SCHNEIDER\COMMUNICATION\Photothèque\OEUVRES\TC6\DEHGHANI Asieh - Anahita The Eros of community\2017-05-26 Anahita The Eros of community, Asieh Dehghani © FFS - Asieh Dehghani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6982" cy="2404174"/>
                    </a:xfrm>
                    <a:prstGeom prst="rect">
                      <a:avLst/>
                    </a:prstGeom>
                    <a:noFill/>
                    <a:ln>
                      <a:noFill/>
                    </a:ln>
                  </pic:spPr>
                </pic:pic>
              </a:graphicData>
            </a:graphic>
          </wp:inline>
        </w:drawing>
      </w:r>
    </w:p>
    <w:p w:rsidR="008B0E8A" w:rsidRPr="001760E0" w:rsidRDefault="008B0E8A" w:rsidP="008B0E8A">
      <w:pPr>
        <w:tabs>
          <w:tab w:val="left" w:pos="-172"/>
          <w:tab w:val="center" w:pos="4536"/>
        </w:tabs>
        <w:spacing w:after="0"/>
        <w:ind w:left="-567"/>
        <w:jc w:val="right"/>
        <w:rPr>
          <w:rFonts w:ascii="Trade Gothic LT" w:hAnsi="Trade Gothic LT"/>
          <w:bCs/>
          <w:sz w:val="20"/>
          <w:szCs w:val="20"/>
        </w:rPr>
      </w:pPr>
      <w:r w:rsidRPr="001760E0">
        <w:rPr>
          <w:rFonts w:ascii="Trade Gothic LT" w:hAnsi="Trade Gothic LT"/>
          <w:bCs/>
          <w:sz w:val="20"/>
          <w:szCs w:val="20"/>
        </w:rPr>
        <w:tab/>
      </w:r>
    </w:p>
    <w:p w:rsidR="006A4CDB" w:rsidRPr="001760E0" w:rsidRDefault="006A4CDB" w:rsidP="0004606B">
      <w:pPr>
        <w:pStyle w:val="NormalWeb"/>
        <w:spacing w:before="0" w:beforeAutospacing="0" w:after="0" w:afterAutospacing="0"/>
        <w:ind w:left="-567"/>
        <w:jc w:val="both"/>
        <w:rPr>
          <w:rFonts w:ascii="Trade Gothic LT" w:eastAsiaTheme="minorHAnsi" w:hAnsi="Trade Gothic LT" w:cstheme="minorBidi"/>
          <w:color w:val="262626" w:themeColor="text1" w:themeTint="D9"/>
          <w:sz w:val="20"/>
          <w:szCs w:val="22"/>
          <w:lang w:val="de-DE" w:eastAsia="en-US"/>
        </w:rPr>
      </w:pPr>
      <w:r w:rsidRPr="001760E0">
        <w:rPr>
          <w:rFonts w:ascii="Trade Gothic LT" w:eastAsiaTheme="minorHAnsi" w:hAnsi="Trade Gothic LT" w:cstheme="minorBidi"/>
          <w:i/>
          <w:color w:val="353E42"/>
          <w:sz w:val="20"/>
          <w:szCs w:val="22"/>
          <w:lang w:val="de-DE" w:eastAsia="en-US"/>
        </w:rPr>
        <w:t>Anahita, The Eros of Community</w:t>
      </w:r>
      <w:r w:rsidRPr="001760E0">
        <w:rPr>
          <w:rFonts w:ascii="Trade Gothic LT" w:eastAsiaTheme="minorHAnsi" w:hAnsi="Trade Gothic LT" w:cstheme="minorBidi"/>
          <w:color w:val="353E42"/>
          <w:sz w:val="20"/>
          <w:szCs w:val="22"/>
          <w:lang w:val="de-DE" w:eastAsia="en-US"/>
        </w:rPr>
        <w:t xml:space="preserve"> ist eine Videoreihe</w:t>
      </w:r>
      <w:r w:rsidR="00C8491E" w:rsidRPr="001760E0">
        <w:rPr>
          <w:rFonts w:ascii="Trade Gothic LT" w:eastAsiaTheme="minorHAnsi" w:hAnsi="Trade Gothic LT" w:cstheme="minorBidi"/>
          <w:color w:val="353E42"/>
          <w:sz w:val="20"/>
          <w:szCs w:val="22"/>
          <w:lang w:val="de-DE" w:eastAsia="en-US"/>
        </w:rPr>
        <w:t>, bestehend</w:t>
      </w:r>
      <w:r w:rsidR="00C601D6" w:rsidRPr="001760E0">
        <w:rPr>
          <w:rFonts w:ascii="Trade Gothic LT" w:eastAsiaTheme="minorHAnsi" w:hAnsi="Trade Gothic LT" w:cstheme="minorBidi"/>
          <w:color w:val="353E42"/>
          <w:sz w:val="20"/>
          <w:szCs w:val="22"/>
          <w:lang w:val="de-DE" w:eastAsia="en-US"/>
        </w:rPr>
        <w:t xml:space="preserve"> aus Filmsequenzen</w:t>
      </w:r>
      <w:r w:rsidR="007D7381" w:rsidRPr="001760E0">
        <w:rPr>
          <w:rFonts w:ascii="Trade Gothic LT" w:eastAsiaTheme="minorHAnsi" w:hAnsi="Trade Gothic LT" w:cstheme="minorBidi"/>
          <w:color w:val="353E42"/>
          <w:sz w:val="20"/>
          <w:szCs w:val="22"/>
          <w:lang w:val="de-DE" w:eastAsia="en-US"/>
        </w:rPr>
        <w:t>,</w:t>
      </w:r>
      <w:r w:rsidR="0017313A" w:rsidRPr="001760E0">
        <w:rPr>
          <w:rFonts w:ascii="Trade Gothic LT" w:eastAsiaTheme="minorHAnsi" w:hAnsi="Trade Gothic LT" w:cstheme="minorBidi"/>
          <w:color w:val="353E42"/>
          <w:sz w:val="20"/>
          <w:szCs w:val="22"/>
          <w:lang w:val="de-DE" w:eastAsia="en-US"/>
        </w:rPr>
        <w:t xml:space="preserve"> </w:t>
      </w:r>
      <w:r w:rsidR="007D7381" w:rsidRPr="001760E0">
        <w:rPr>
          <w:rFonts w:ascii="Trade Gothic LT" w:eastAsiaTheme="minorHAnsi" w:hAnsi="Trade Gothic LT" w:cstheme="minorBidi"/>
          <w:color w:val="353E42"/>
          <w:sz w:val="20"/>
          <w:szCs w:val="22"/>
          <w:lang w:val="de-DE" w:eastAsia="en-US"/>
        </w:rPr>
        <w:t xml:space="preserve">aufgenommen </w:t>
      </w:r>
      <w:r w:rsidR="00C601D6" w:rsidRPr="001760E0">
        <w:rPr>
          <w:rFonts w:ascii="Trade Gothic LT" w:eastAsiaTheme="minorHAnsi" w:hAnsi="Trade Gothic LT" w:cstheme="minorBidi"/>
          <w:color w:val="353E42"/>
          <w:sz w:val="20"/>
          <w:szCs w:val="22"/>
          <w:lang w:val="de-DE" w:eastAsia="en-US"/>
        </w:rPr>
        <w:t>entlang</w:t>
      </w:r>
      <w:r w:rsidR="00656401" w:rsidRPr="001760E0">
        <w:rPr>
          <w:rFonts w:ascii="Trade Gothic LT" w:eastAsiaTheme="minorHAnsi" w:hAnsi="Trade Gothic LT" w:cstheme="minorBidi"/>
          <w:color w:val="353E42"/>
          <w:sz w:val="20"/>
          <w:szCs w:val="22"/>
          <w:lang w:val="de-DE" w:eastAsia="en-US"/>
        </w:rPr>
        <w:t xml:space="preserve"> des Zayande</w:t>
      </w:r>
      <w:r w:rsidR="008B76DC" w:rsidRPr="001760E0">
        <w:rPr>
          <w:rFonts w:ascii="Trade Gothic LT" w:eastAsiaTheme="minorHAnsi" w:hAnsi="Trade Gothic LT" w:cstheme="minorBidi"/>
          <w:color w:val="353E42"/>
          <w:sz w:val="20"/>
          <w:szCs w:val="22"/>
          <w:lang w:val="de-DE" w:eastAsia="en-US"/>
        </w:rPr>
        <w:t xml:space="preserve"> R</w:t>
      </w:r>
      <w:r w:rsidR="00656401" w:rsidRPr="001760E0">
        <w:rPr>
          <w:rFonts w:ascii="Trade Gothic LT" w:eastAsiaTheme="minorHAnsi" w:hAnsi="Trade Gothic LT" w:cstheme="minorBidi"/>
          <w:color w:val="353E42"/>
          <w:sz w:val="20"/>
          <w:szCs w:val="22"/>
          <w:lang w:val="de-DE" w:eastAsia="en-US"/>
        </w:rPr>
        <w:t>ud, dem</w:t>
      </w:r>
      <w:r w:rsidR="00C601D6" w:rsidRPr="001760E0">
        <w:rPr>
          <w:rFonts w:ascii="Trade Gothic LT" w:eastAsiaTheme="minorHAnsi" w:hAnsi="Trade Gothic LT" w:cstheme="minorBidi"/>
          <w:color w:val="353E42"/>
          <w:sz w:val="20"/>
          <w:szCs w:val="22"/>
          <w:lang w:val="de-DE" w:eastAsia="en-US"/>
        </w:rPr>
        <w:t xml:space="preserve"> </w:t>
      </w:r>
      <w:r w:rsidR="00C8491E" w:rsidRPr="001760E0">
        <w:rPr>
          <w:rFonts w:ascii="Trade Gothic LT" w:eastAsiaTheme="minorHAnsi" w:hAnsi="Trade Gothic LT" w:cstheme="minorBidi"/>
          <w:color w:val="353E42"/>
          <w:sz w:val="20"/>
          <w:szCs w:val="22"/>
          <w:lang w:val="de-DE" w:eastAsia="en-US"/>
        </w:rPr>
        <w:t>größte</w:t>
      </w:r>
      <w:r w:rsidR="00656401" w:rsidRPr="001760E0">
        <w:rPr>
          <w:rFonts w:ascii="Trade Gothic LT" w:eastAsiaTheme="minorHAnsi" w:hAnsi="Trade Gothic LT" w:cstheme="minorBidi"/>
          <w:color w:val="353E42"/>
          <w:sz w:val="20"/>
          <w:szCs w:val="22"/>
          <w:lang w:val="de-DE" w:eastAsia="en-US"/>
        </w:rPr>
        <w:t>n</w:t>
      </w:r>
      <w:r w:rsidR="00C601D6" w:rsidRPr="001760E0">
        <w:rPr>
          <w:rFonts w:ascii="Trade Gothic LT" w:eastAsiaTheme="minorHAnsi" w:hAnsi="Trade Gothic LT" w:cstheme="minorBidi"/>
          <w:color w:val="353E42"/>
          <w:sz w:val="20"/>
          <w:szCs w:val="22"/>
          <w:lang w:val="de-DE" w:eastAsia="en-US"/>
        </w:rPr>
        <w:t xml:space="preserve"> </w:t>
      </w:r>
      <w:r w:rsidR="00C8491E" w:rsidRPr="001760E0">
        <w:rPr>
          <w:rFonts w:ascii="Trade Gothic LT" w:eastAsiaTheme="minorHAnsi" w:hAnsi="Trade Gothic LT" w:cstheme="minorBidi"/>
          <w:color w:val="353E42"/>
          <w:sz w:val="20"/>
          <w:szCs w:val="22"/>
          <w:lang w:val="de-DE" w:eastAsia="en-US"/>
        </w:rPr>
        <w:t>vor der Austrocknung stehende</w:t>
      </w:r>
      <w:r w:rsidR="00656401" w:rsidRPr="001760E0">
        <w:rPr>
          <w:rFonts w:ascii="Trade Gothic LT" w:eastAsiaTheme="minorHAnsi" w:hAnsi="Trade Gothic LT" w:cstheme="minorBidi"/>
          <w:color w:val="353E42"/>
          <w:sz w:val="20"/>
          <w:szCs w:val="22"/>
          <w:lang w:val="de-DE" w:eastAsia="en-US"/>
        </w:rPr>
        <w:t>n</w:t>
      </w:r>
      <w:r w:rsidR="00C8491E" w:rsidRPr="001760E0">
        <w:rPr>
          <w:rFonts w:ascii="Trade Gothic LT" w:eastAsiaTheme="minorHAnsi" w:hAnsi="Trade Gothic LT" w:cstheme="minorBidi"/>
          <w:color w:val="353E42"/>
          <w:sz w:val="20"/>
          <w:szCs w:val="22"/>
          <w:lang w:val="de-DE" w:eastAsia="en-US"/>
        </w:rPr>
        <w:t xml:space="preserve"> </w:t>
      </w:r>
      <w:r w:rsidR="00C601D6" w:rsidRPr="001760E0">
        <w:rPr>
          <w:rFonts w:ascii="Trade Gothic LT" w:eastAsiaTheme="minorHAnsi" w:hAnsi="Trade Gothic LT" w:cstheme="minorBidi"/>
          <w:color w:val="353E42"/>
          <w:sz w:val="20"/>
          <w:szCs w:val="22"/>
          <w:lang w:val="de-DE" w:eastAsia="en-US"/>
        </w:rPr>
        <w:t>Fluss der iranischen Hochebene</w:t>
      </w:r>
      <w:r w:rsidR="00656401" w:rsidRPr="001760E0">
        <w:rPr>
          <w:rFonts w:ascii="Trade Gothic LT" w:eastAsiaTheme="minorHAnsi" w:hAnsi="Trade Gothic LT" w:cstheme="minorBidi"/>
          <w:color w:val="353E42"/>
          <w:sz w:val="20"/>
          <w:szCs w:val="22"/>
          <w:lang w:val="de-DE" w:eastAsia="en-US"/>
        </w:rPr>
        <w:t>,</w:t>
      </w:r>
      <w:r w:rsidR="00C601D6" w:rsidRPr="001760E0">
        <w:rPr>
          <w:rFonts w:ascii="Trade Gothic LT" w:eastAsiaTheme="minorHAnsi" w:hAnsi="Trade Gothic LT" w:cstheme="minorBidi"/>
          <w:color w:val="353E42"/>
          <w:sz w:val="20"/>
          <w:szCs w:val="22"/>
          <w:lang w:val="de-DE" w:eastAsia="en-US"/>
        </w:rPr>
        <w:t xml:space="preserve"> und </w:t>
      </w:r>
      <w:r w:rsidR="00656401" w:rsidRPr="001760E0">
        <w:rPr>
          <w:rFonts w:ascii="Trade Gothic LT" w:eastAsiaTheme="minorHAnsi" w:hAnsi="Trade Gothic LT" w:cstheme="minorBidi"/>
          <w:color w:val="353E42"/>
          <w:sz w:val="20"/>
          <w:szCs w:val="22"/>
          <w:lang w:val="de-DE" w:eastAsia="en-US"/>
        </w:rPr>
        <w:t xml:space="preserve">von der </w:t>
      </w:r>
      <w:r w:rsidR="00112252" w:rsidRPr="001760E0">
        <w:rPr>
          <w:rFonts w:ascii="Trade Gothic LT" w:eastAsiaTheme="minorHAnsi" w:hAnsi="Trade Gothic LT" w:cstheme="minorBidi"/>
          <w:color w:val="353E42"/>
          <w:sz w:val="20"/>
          <w:szCs w:val="22"/>
          <w:lang w:val="de-DE" w:eastAsia="en-US"/>
        </w:rPr>
        <w:t xml:space="preserve">ihn überspannenden </w:t>
      </w:r>
      <w:r w:rsidR="00656401" w:rsidRPr="001760E0">
        <w:rPr>
          <w:rFonts w:ascii="Trade Gothic LT" w:eastAsiaTheme="minorHAnsi" w:hAnsi="Trade Gothic LT" w:cstheme="minorBidi"/>
          <w:color w:val="353E42"/>
          <w:sz w:val="20"/>
          <w:szCs w:val="22"/>
          <w:lang w:val="de-DE" w:eastAsia="en-US"/>
        </w:rPr>
        <w:t>Si</w:t>
      </w:r>
      <w:r w:rsidR="008B76DC" w:rsidRPr="001760E0">
        <w:rPr>
          <w:rFonts w:ascii="Trade Gothic LT" w:eastAsiaTheme="minorHAnsi" w:hAnsi="Trade Gothic LT" w:cstheme="minorBidi"/>
          <w:color w:val="353E42"/>
          <w:sz w:val="20"/>
          <w:szCs w:val="22"/>
          <w:lang w:val="de-DE" w:eastAsia="en-US"/>
        </w:rPr>
        <w:t>-</w:t>
      </w:r>
      <w:r w:rsidR="00656401" w:rsidRPr="001760E0">
        <w:rPr>
          <w:rFonts w:ascii="Trade Gothic LT" w:eastAsiaTheme="minorHAnsi" w:hAnsi="Trade Gothic LT" w:cstheme="minorBidi"/>
          <w:color w:val="353E42"/>
          <w:sz w:val="20"/>
          <w:szCs w:val="22"/>
          <w:lang w:val="de-DE" w:eastAsia="en-US"/>
        </w:rPr>
        <w:t>o</w:t>
      </w:r>
      <w:r w:rsidR="008B76DC" w:rsidRPr="001760E0">
        <w:rPr>
          <w:rFonts w:ascii="Trade Gothic LT" w:eastAsiaTheme="minorHAnsi" w:hAnsi="Trade Gothic LT" w:cstheme="minorBidi"/>
          <w:color w:val="353E42"/>
          <w:sz w:val="20"/>
          <w:szCs w:val="22"/>
          <w:lang w:val="de-DE" w:eastAsia="en-US"/>
        </w:rPr>
        <w:t>-</w:t>
      </w:r>
      <w:r w:rsidR="00656401" w:rsidRPr="001760E0">
        <w:rPr>
          <w:rFonts w:ascii="Trade Gothic LT" w:eastAsiaTheme="minorHAnsi" w:hAnsi="Trade Gothic LT" w:cstheme="minorBidi"/>
          <w:color w:val="353E42"/>
          <w:sz w:val="20"/>
          <w:szCs w:val="22"/>
          <w:lang w:val="de-DE" w:eastAsia="en-US"/>
        </w:rPr>
        <w:t>se</w:t>
      </w:r>
      <w:r w:rsidR="008B76DC" w:rsidRPr="001760E0">
        <w:rPr>
          <w:rFonts w:ascii="Trade Gothic LT" w:eastAsiaTheme="minorHAnsi" w:hAnsi="Trade Gothic LT" w:cstheme="minorBidi"/>
          <w:color w:val="353E42"/>
          <w:sz w:val="20"/>
          <w:szCs w:val="22"/>
          <w:lang w:val="de-DE" w:eastAsia="en-US"/>
        </w:rPr>
        <w:t xml:space="preserve"> P</w:t>
      </w:r>
      <w:r w:rsidR="00656401" w:rsidRPr="001760E0">
        <w:rPr>
          <w:rFonts w:ascii="Trade Gothic LT" w:eastAsiaTheme="minorHAnsi" w:hAnsi="Trade Gothic LT" w:cstheme="minorBidi"/>
          <w:color w:val="353E42"/>
          <w:sz w:val="20"/>
          <w:szCs w:val="22"/>
          <w:lang w:val="de-DE" w:eastAsia="en-US"/>
        </w:rPr>
        <w:t>ol</w:t>
      </w:r>
      <w:r w:rsidR="008B76DC" w:rsidRPr="001760E0">
        <w:rPr>
          <w:rFonts w:ascii="Trade Gothic LT" w:eastAsiaTheme="minorHAnsi" w:hAnsi="Trade Gothic LT" w:cstheme="minorBidi"/>
          <w:color w:val="353E42"/>
          <w:sz w:val="20"/>
          <w:szCs w:val="22"/>
          <w:lang w:val="de-DE" w:eastAsia="en-US"/>
        </w:rPr>
        <w:t xml:space="preserve"> (33-Bögen Brücke)</w:t>
      </w:r>
      <w:r w:rsidR="00112252" w:rsidRPr="001760E0">
        <w:rPr>
          <w:rFonts w:ascii="Trade Gothic LT" w:eastAsiaTheme="minorHAnsi" w:hAnsi="Trade Gothic LT" w:cstheme="minorBidi"/>
          <w:color w:val="353E42"/>
          <w:sz w:val="20"/>
          <w:szCs w:val="22"/>
          <w:lang w:val="de-DE" w:eastAsia="en-US"/>
        </w:rPr>
        <w:t>, Treffpunkt</w:t>
      </w:r>
      <w:r w:rsidR="007D7381" w:rsidRPr="001760E0">
        <w:rPr>
          <w:rFonts w:ascii="Trade Gothic LT" w:eastAsiaTheme="minorHAnsi" w:hAnsi="Trade Gothic LT" w:cstheme="minorBidi"/>
          <w:color w:val="353E42"/>
          <w:sz w:val="20"/>
          <w:szCs w:val="22"/>
          <w:lang w:val="de-DE" w:eastAsia="en-US"/>
        </w:rPr>
        <w:t xml:space="preserve"> </w:t>
      </w:r>
      <w:r w:rsidR="00112252" w:rsidRPr="001760E0">
        <w:rPr>
          <w:rFonts w:ascii="Trade Gothic LT" w:eastAsiaTheme="minorHAnsi" w:hAnsi="Trade Gothic LT" w:cstheme="minorBidi"/>
          <w:color w:val="353E42"/>
          <w:sz w:val="20"/>
          <w:szCs w:val="22"/>
          <w:lang w:val="de-DE" w:eastAsia="en-US"/>
        </w:rPr>
        <w:t xml:space="preserve">von </w:t>
      </w:r>
      <w:r w:rsidR="007D7381" w:rsidRPr="001760E0">
        <w:rPr>
          <w:rFonts w:ascii="Trade Gothic LT" w:eastAsiaTheme="minorHAnsi" w:hAnsi="Trade Gothic LT" w:cstheme="minorBidi"/>
          <w:color w:val="353E42"/>
          <w:sz w:val="20"/>
          <w:szCs w:val="22"/>
          <w:lang w:val="de-DE" w:eastAsia="en-US"/>
        </w:rPr>
        <w:t>Wasser und</w:t>
      </w:r>
      <w:r w:rsidR="00112252" w:rsidRPr="001760E0">
        <w:rPr>
          <w:rFonts w:ascii="Trade Gothic LT" w:eastAsiaTheme="minorHAnsi" w:hAnsi="Trade Gothic LT" w:cstheme="minorBidi"/>
          <w:color w:val="353E42"/>
          <w:sz w:val="20"/>
          <w:szCs w:val="22"/>
          <w:lang w:val="de-DE" w:eastAsia="en-US"/>
        </w:rPr>
        <w:t xml:space="preserve"> Gesellschaft</w:t>
      </w:r>
      <w:r w:rsidR="00C8491E" w:rsidRPr="001760E0">
        <w:rPr>
          <w:rFonts w:ascii="Trade Gothic LT" w:eastAsiaTheme="minorHAnsi" w:hAnsi="Trade Gothic LT" w:cstheme="minorBidi"/>
          <w:color w:val="262626" w:themeColor="text1" w:themeTint="D9"/>
          <w:sz w:val="20"/>
          <w:szCs w:val="22"/>
          <w:lang w:val="de-DE" w:eastAsia="en-US"/>
        </w:rPr>
        <w:t xml:space="preserve">. </w:t>
      </w:r>
      <w:r w:rsidR="00C601D6" w:rsidRPr="001760E0">
        <w:rPr>
          <w:rFonts w:ascii="Trade Gothic LT" w:eastAsiaTheme="minorHAnsi" w:hAnsi="Trade Gothic LT" w:cstheme="minorBidi"/>
          <w:color w:val="262626" w:themeColor="text1" w:themeTint="D9"/>
          <w:sz w:val="20"/>
          <w:szCs w:val="22"/>
          <w:lang w:val="de-DE" w:eastAsia="en-US"/>
        </w:rPr>
        <w:t xml:space="preserve">  </w:t>
      </w:r>
      <w:r w:rsidRPr="001760E0">
        <w:rPr>
          <w:rFonts w:ascii="Trade Gothic LT" w:eastAsiaTheme="minorHAnsi" w:hAnsi="Trade Gothic LT" w:cstheme="minorBidi"/>
          <w:color w:val="262626" w:themeColor="text1" w:themeTint="D9"/>
          <w:sz w:val="20"/>
          <w:szCs w:val="22"/>
          <w:lang w:val="de-DE" w:eastAsia="en-US"/>
        </w:rPr>
        <w:t xml:space="preserve">   </w:t>
      </w:r>
    </w:p>
    <w:p w:rsidR="00C601D6" w:rsidRPr="001760E0" w:rsidRDefault="00887BD1" w:rsidP="001760E0">
      <w:pPr>
        <w:pStyle w:val="NormalWeb"/>
        <w:spacing w:before="0" w:beforeAutospacing="0" w:after="0" w:afterAutospacing="0"/>
        <w:ind w:left="-567"/>
        <w:jc w:val="both"/>
        <w:rPr>
          <w:rFonts w:ascii="Trade Gothic LT" w:eastAsiaTheme="minorHAnsi" w:hAnsi="Trade Gothic LT" w:cstheme="minorBidi"/>
          <w:color w:val="353E42"/>
          <w:sz w:val="20"/>
          <w:szCs w:val="22"/>
          <w:lang w:val="de-DE" w:eastAsia="en-US"/>
        </w:rPr>
      </w:pPr>
      <w:r w:rsidRPr="001760E0">
        <w:rPr>
          <w:rFonts w:ascii="Trade Gothic LT" w:eastAsiaTheme="minorHAnsi" w:hAnsi="Trade Gothic LT" w:cstheme="minorBidi"/>
          <w:color w:val="353E42"/>
          <w:sz w:val="20"/>
          <w:szCs w:val="22"/>
          <w:lang w:val="de-DE" w:eastAsia="en-US"/>
        </w:rPr>
        <w:t xml:space="preserve">Anahita ist der alte persische Name der Göttin des Wassers, </w:t>
      </w:r>
      <w:r w:rsidR="00C8491E" w:rsidRPr="001760E0">
        <w:rPr>
          <w:rFonts w:ascii="Trade Gothic LT" w:eastAsiaTheme="minorHAnsi" w:hAnsi="Trade Gothic LT" w:cstheme="minorBidi"/>
          <w:color w:val="353E42"/>
          <w:sz w:val="20"/>
          <w:szCs w:val="22"/>
          <w:lang w:val="de-DE" w:eastAsia="en-US"/>
        </w:rPr>
        <w:t xml:space="preserve">verbunden mit Fruchtbarkeit und Weisheit. </w:t>
      </w:r>
    </w:p>
    <w:p w:rsidR="00100984" w:rsidRPr="001760E0" w:rsidRDefault="00064A80" w:rsidP="001760E0">
      <w:pPr>
        <w:pStyle w:val="NormalWeb"/>
        <w:spacing w:before="0" w:beforeAutospacing="0" w:after="0" w:afterAutospacing="0"/>
        <w:ind w:left="-567"/>
        <w:jc w:val="both"/>
        <w:rPr>
          <w:rFonts w:ascii="Trade Gothic LT" w:eastAsiaTheme="minorHAnsi" w:hAnsi="Trade Gothic LT" w:cstheme="minorBidi"/>
          <w:color w:val="353E42"/>
          <w:sz w:val="20"/>
          <w:szCs w:val="22"/>
          <w:lang w:val="de-DE" w:eastAsia="en-US"/>
        </w:rPr>
      </w:pPr>
      <w:r w:rsidRPr="001760E0">
        <w:rPr>
          <w:rFonts w:ascii="Trade Gothic LT" w:eastAsiaTheme="minorHAnsi" w:hAnsi="Trade Gothic LT" w:cstheme="minorBidi"/>
          <w:color w:val="353E42"/>
          <w:sz w:val="20"/>
          <w:szCs w:val="22"/>
          <w:lang w:val="de-DE" w:eastAsia="en-US"/>
        </w:rPr>
        <w:t>Asieh Dehgani</w:t>
      </w:r>
      <w:r w:rsidR="00C3595C" w:rsidRPr="001760E0">
        <w:rPr>
          <w:rFonts w:ascii="Trade Gothic LT" w:eastAsiaTheme="minorHAnsi" w:hAnsi="Trade Gothic LT" w:cstheme="minorBidi"/>
          <w:color w:val="353E42"/>
          <w:sz w:val="20"/>
          <w:szCs w:val="22"/>
          <w:lang w:val="de-DE" w:eastAsia="en-US"/>
        </w:rPr>
        <w:t xml:space="preserve"> erschaf</w:t>
      </w:r>
      <w:r w:rsidRPr="001760E0">
        <w:rPr>
          <w:rFonts w:ascii="Trade Gothic LT" w:eastAsiaTheme="minorHAnsi" w:hAnsi="Trade Gothic LT" w:cstheme="minorBidi"/>
          <w:color w:val="353E42"/>
          <w:sz w:val="20"/>
          <w:szCs w:val="22"/>
          <w:lang w:val="de-DE" w:eastAsia="en-US"/>
        </w:rPr>
        <w:t>ft Werke, in denen die Frage nach der</w:t>
      </w:r>
      <w:r w:rsidR="00C3595C" w:rsidRPr="001760E0">
        <w:rPr>
          <w:rFonts w:ascii="Trade Gothic LT" w:eastAsiaTheme="minorHAnsi" w:hAnsi="Trade Gothic LT" w:cstheme="minorBidi"/>
          <w:color w:val="353E42"/>
          <w:sz w:val="20"/>
          <w:szCs w:val="22"/>
          <w:lang w:val="de-DE" w:eastAsia="en-US"/>
        </w:rPr>
        <w:t xml:space="preserve"> Identität und ihre Beziehung zur Gemeinschaf</w:t>
      </w:r>
      <w:r w:rsidR="007D7381" w:rsidRPr="001760E0">
        <w:rPr>
          <w:rFonts w:ascii="Trade Gothic LT" w:eastAsiaTheme="minorHAnsi" w:hAnsi="Trade Gothic LT" w:cstheme="minorBidi"/>
          <w:color w:val="353E42"/>
          <w:sz w:val="20"/>
          <w:szCs w:val="22"/>
          <w:lang w:val="de-DE" w:eastAsia="en-US"/>
        </w:rPr>
        <w:t>t immer</w:t>
      </w:r>
      <w:r w:rsidRPr="001760E0">
        <w:rPr>
          <w:rFonts w:ascii="Trade Gothic LT" w:eastAsiaTheme="minorHAnsi" w:hAnsi="Trade Gothic LT" w:cstheme="minorBidi"/>
          <w:color w:val="353E42"/>
          <w:sz w:val="20"/>
          <w:szCs w:val="22"/>
          <w:lang w:val="de-DE" w:eastAsia="en-US"/>
        </w:rPr>
        <w:t xml:space="preserve"> </w:t>
      </w:r>
      <w:r w:rsidR="000C01CE" w:rsidRPr="001760E0">
        <w:rPr>
          <w:rFonts w:ascii="Trade Gothic LT" w:eastAsiaTheme="minorHAnsi" w:hAnsi="Trade Gothic LT" w:cstheme="minorBidi"/>
          <w:color w:val="353E42"/>
          <w:sz w:val="20"/>
          <w:szCs w:val="22"/>
          <w:lang w:val="de-DE" w:eastAsia="en-US"/>
        </w:rPr>
        <w:t xml:space="preserve">ein </w:t>
      </w:r>
      <w:r w:rsidRPr="001760E0">
        <w:rPr>
          <w:rFonts w:ascii="Trade Gothic LT" w:eastAsiaTheme="minorHAnsi" w:hAnsi="Trade Gothic LT" w:cstheme="minorBidi"/>
          <w:color w:val="353E42"/>
          <w:sz w:val="20"/>
          <w:szCs w:val="22"/>
          <w:lang w:val="de-DE" w:eastAsia="en-US"/>
        </w:rPr>
        <w:t>zentrales Thema ist</w:t>
      </w:r>
      <w:r w:rsidR="00C3595C" w:rsidRPr="001760E0">
        <w:rPr>
          <w:rFonts w:ascii="Trade Gothic LT" w:eastAsiaTheme="minorHAnsi" w:hAnsi="Trade Gothic LT" w:cstheme="minorBidi"/>
          <w:color w:val="353E42"/>
          <w:sz w:val="20"/>
          <w:szCs w:val="22"/>
          <w:lang w:val="de-DE" w:eastAsia="en-US"/>
        </w:rPr>
        <w:t>. In ihrem jüngsten Projekt,</w:t>
      </w:r>
      <w:r w:rsidR="00C3595C" w:rsidRPr="001760E0">
        <w:rPr>
          <w:rFonts w:ascii="Trade Gothic LT" w:eastAsiaTheme="minorHAnsi" w:hAnsi="Trade Gothic LT" w:cstheme="minorBidi"/>
          <w:i/>
          <w:color w:val="353E42"/>
          <w:sz w:val="20"/>
          <w:szCs w:val="22"/>
          <w:lang w:val="de-DE" w:eastAsia="en-US"/>
        </w:rPr>
        <w:t xml:space="preserve"> Anahita, The Eros of Community, </w:t>
      </w:r>
      <w:r w:rsidR="00C3595C" w:rsidRPr="001760E0">
        <w:rPr>
          <w:rFonts w:ascii="Trade Gothic LT" w:eastAsiaTheme="minorHAnsi" w:hAnsi="Trade Gothic LT" w:cstheme="minorBidi"/>
          <w:color w:val="353E42"/>
          <w:sz w:val="20"/>
          <w:szCs w:val="22"/>
          <w:lang w:val="de-DE" w:eastAsia="en-US"/>
        </w:rPr>
        <w:t>untersucht sie</w:t>
      </w:r>
      <w:r w:rsidR="00112252" w:rsidRPr="001760E0">
        <w:rPr>
          <w:rFonts w:ascii="Trade Gothic LT" w:eastAsiaTheme="minorHAnsi" w:hAnsi="Trade Gothic LT" w:cstheme="minorBidi"/>
          <w:color w:val="353E42"/>
          <w:sz w:val="20"/>
          <w:szCs w:val="22"/>
          <w:lang w:val="de-DE" w:eastAsia="en-US"/>
        </w:rPr>
        <w:t>,</w:t>
      </w:r>
      <w:r w:rsidR="00C3595C" w:rsidRPr="001760E0">
        <w:rPr>
          <w:rFonts w:ascii="Trade Gothic LT" w:eastAsiaTheme="minorHAnsi" w:hAnsi="Trade Gothic LT" w:cstheme="minorBidi"/>
          <w:color w:val="353E42"/>
          <w:sz w:val="20"/>
          <w:szCs w:val="22"/>
          <w:lang w:val="de-DE" w:eastAsia="en-US"/>
        </w:rPr>
        <w:t xml:space="preserve"> auf welche Weise Geopolitik, Religion und die Kultur ihres Landes die ira</w:t>
      </w:r>
      <w:r w:rsidR="008B76DC" w:rsidRPr="001760E0">
        <w:rPr>
          <w:rFonts w:ascii="Trade Gothic LT" w:eastAsiaTheme="minorHAnsi" w:hAnsi="Trade Gothic LT" w:cstheme="minorBidi"/>
          <w:color w:val="353E42"/>
          <w:sz w:val="20"/>
          <w:szCs w:val="22"/>
          <w:lang w:val="de-DE" w:eastAsia="en-US"/>
        </w:rPr>
        <w:t>nische Identität kontinuierlich</w:t>
      </w:r>
      <w:r w:rsidR="00C3595C" w:rsidRPr="001760E0">
        <w:rPr>
          <w:rFonts w:ascii="Trade Gothic LT" w:eastAsiaTheme="minorHAnsi" w:hAnsi="Trade Gothic LT" w:cstheme="minorBidi"/>
          <w:color w:val="353E42"/>
          <w:sz w:val="20"/>
          <w:szCs w:val="22"/>
          <w:lang w:val="de-DE" w:eastAsia="en-US"/>
        </w:rPr>
        <w:t xml:space="preserve"> geformt haben. Die Wasserknappheit </w:t>
      </w:r>
      <w:r w:rsidR="009E1EB0" w:rsidRPr="001760E0">
        <w:rPr>
          <w:rFonts w:ascii="Trade Gothic LT" w:eastAsiaTheme="minorHAnsi" w:hAnsi="Trade Gothic LT" w:cstheme="minorBidi"/>
          <w:color w:val="353E42"/>
          <w:sz w:val="20"/>
          <w:szCs w:val="22"/>
          <w:lang w:val="de-DE" w:eastAsia="en-US"/>
        </w:rPr>
        <w:t>–</w:t>
      </w:r>
      <w:r w:rsidR="00C3595C" w:rsidRPr="001760E0">
        <w:rPr>
          <w:rFonts w:ascii="Trade Gothic LT" w:eastAsiaTheme="minorHAnsi" w:hAnsi="Trade Gothic LT" w:cstheme="minorBidi"/>
          <w:color w:val="353E42"/>
          <w:sz w:val="20"/>
          <w:szCs w:val="22"/>
          <w:lang w:val="de-DE" w:eastAsia="en-US"/>
        </w:rPr>
        <w:t xml:space="preserve"> </w:t>
      </w:r>
      <w:r w:rsidR="009E1EB0" w:rsidRPr="001760E0">
        <w:rPr>
          <w:rFonts w:ascii="Trade Gothic LT" w:eastAsiaTheme="minorHAnsi" w:hAnsi="Trade Gothic LT" w:cstheme="minorBidi"/>
          <w:color w:val="353E42"/>
          <w:sz w:val="20"/>
          <w:szCs w:val="22"/>
          <w:lang w:val="de-DE" w:eastAsia="en-US"/>
        </w:rPr>
        <w:t xml:space="preserve">wobei Wasser eine geistige und materielle Grundlage der iranischen Gemeinschaft darstellt – hat von jeher die Bevölkerungen der wasserarmen Länder des Nahen Ostens, wie dem Iran, zusammengeführt: vor dem Hintergrund von Armut und Not haben die </w:t>
      </w:r>
      <w:r w:rsidR="00100984" w:rsidRPr="001760E0">
        <w:rPr>
          <w:rFonts w:ascii="Trade Gothic LT" w:eastAsiaTheme="minorHAnsi" w:hAnsi="Trade Gothic LT" w:cstheme="minorBidi"/>
          <w:color w:val="353E42"/>
          <w:sz w:val="20"/>
          <w:szCs w:val="22"/>
          <w:lang w:val="de-DE" w:eastAsia="en-US"/>
        </w:rPr>
        <w:t xml:space="preserve">Bevölkerungen ein System der Zusammenarbeit und damit der Gemeinschaft entwickelt.  </w:t>
      </w:r>
      <w:r w:rsidR="009E1EB0" w:rsidRPr="001760E0">
        <w:rPr>
          <w:rFonts w:ascii="Trade Gothic LT" w:eastAsiaTheme="minorHAnsi" w:hAnsi="Trade Gothic LT" w:cstheme="minorBidi"/>
          <w:color w:val="353E42"/>
          <w:sz w:val="20"/>
          <w:szCs w:val="22"/>
          <w:lang w:val="de-DE" w:eastAsia="en-US"/>
        </w:rPr>
        <w:t xml:space="preserve">    </w:t>
      </w:r>
      <w:r w:rsidR="00C3595C" w:rsidRPr="001760E0">
        <w:rPr>
          <w:rFonts w:ascii="Trade Gothic LT" w:eastAsiaTheme="minorHAnsi" w:hAnsi="Trade Gothic LT" w:cstheme="minorBidi"/>
          <w:color w:val="353E42"/>
          <w:sz w:val="20"/>
          <w:szCs w:val="22"/>
          <w:lang w:val="de-DE" w:eastAsia="en-US"/>
        </w:rPr>
        <w:t xml:space="preserve">     </w:t>
      </w:r>
    </w:p>
    <w:p w:rsidR="00100984" w:rsidRPr="001760E0" w:rsidRDefault="00E41783" w:rsidP="001760E0">
      <w:pPr>
        <w:pStyle w:val="NormalWeb"/>
        <w:spacing w:before="0" w:beforeAutospacing="0" w:after="0" w:afterAutospacing="0"/>
        <w:ind w:left="-567"/>
        <w:jc w:val="both"/>
        <w:rPr>
          <w:rFonts w:ascii="Trade Gothic LT" w:eastAsiaTheme="minorHAnsi" w:hAnsi="Trade Gothic LT" w:cstheme="minorBidi"/>
          <w:color w:val="353E42"/>
          <w:sz w:val="20"/>
          <w:szCs w:val="22"/>
          <w:lang w:val="de-DE" w:eastAsia="en-US"/>
        </w:rPr>
      </w:pPr>
      <w:r w:rsidRPr="001760E0">
        <w:rPr>
          <w:rFonts w:ascii="Trade Gothic LT" w:eastAsiaTheme="minorHAnsi" w:hAnsi="Trade Gothic LT" w:cstheme="minorBidi"/>
          <w:color w:val="353E42"/>
          <w:sz w:val="20"/>
          <w:szCs w:val="22"/>
          <w:lang w:val="de-DE" w:eastAsia="en-US"/>
        </w:rPr>
        <w:t xml:space="preserve">In ihrem </w:t>
      </w:r>
      <w:r w:rsidR="00100984" w:rsidRPr="001760E0">
        <w:rPr>
          <w:rFonts w:ascii="Trade Gothic LT" w:eastAsiaTheme="minorHAnsi" w:hAnsi="Trade Gothic LT" w:cstheme="minorBidi"/>
          <w:color w:val="353E42"/>
          <w:sz w:val="20"/>
          <w:szCs w:val="22"/>
          <w:lang w:val="de-DE" w:eastAsia="en-US"/>
        </w:rPr>
        <w:t xml:space="preserve">Werk </w:t>
      </w:r>
      <w:r w:rsidRPr="001760E0">
        <w:rPr>
          <w:rFonts w:ascii="Trade Gothic LT" w:eastAsiaTheme="minorHAnsi" w:hAnsi="Trade Gothic LT" w:cstheme="minorBidi"/>
          <w:color w:val="353E42"/>
          <w:sz w:val="20"/>
          <w:szCs w:val="22"/>
          <w:lang w:val="de-DE" w:eastAsia="en-US"/>
        </w:rPr>
        <w:t xml:space="preserve">nimmt die Künstlerin </w:t>
      </w:r>
      <w:r w:rsidR="00817543" w:rsidRPr="001760E0">
        <w:rPr>
          <w:rFonts w:ascii="Trade Gothic LT" w:eastAsiaTheme="minorHAnsi" w:hAnsi="Trade Gothic LT" w:cstheme="minorBidi"/>
          <w:color w:val="353E42"/>
          <w:sz w:val="20"/>
          <w:szCs w:val="22"/>
          <w:lang w:val="de-DE" w:eastAsia="en-US"/>
        </w:rPr>
        <w:t>ei</w:t>
      </w:r>
      <w:r w:rsidRPr="001760E0">
        <w:rPr>
          <w:rFonts w:ascii="Trade Gothic LT" w:eastAsiaTheme="minorHAnsi" w:hAnsi="Trade Gothic LT" w:cstheme="minorBidi"/>
          <w:color w:val="353E42"/>
          <w:sz w:val="20"/>
          <w:szCs w:val="22"/>
          <w:lang w:val="de-DE" w:eastAsia="en-US"/>
        </w:rPr>
        <w:t>ne doppelte</w:t>
      </w:r>
      <w:r w:rsidR="00817543" w:rsidRPr="001760E0">
        <w:rPr>
          <w:rFonts w:ascii="Trade Gothic LT" w:eastAsiaTheme="minorHAnsi" w:hAnsi="Trade Gothic LT" w:cstheme="minorBidi"/>
          <w:color w:val="353E42"/>
          <w:sz w:val="20"/>
          <w:szCs w:val="22"/>
          <w:lang w:val="de-DE" w:eastAsia="en-US"/>
        </w:rPr>
        <w:t xml:space="preserve"> Analyse</w:t>
      </w:r>
      <w:r w:rsidRPr="001760E0">
        <w:rPr>
          <w:rFonts w:ascii="Trade Gothic LT" w:eastAsiaTheme="minorHAnsi" w:hAnsi="Trade Gothic LT" w:cstheme="minorBidi"/>
          <w:color w:val="353E42"/>
          <w:sz w:val="20"/>
          <w:szCs w:val="22"/>
          <w:lang w:val="de-DE" w:eastAsia="en-US"/>
        </w:rPr>
        <w:t xml:space="preserve"> vor.</w:t>
      </w:r>
      <w:r w:rsidR="00817543" w:rsidRPr="001760E0">
        <w:rPr>
          <w:rFonts w:ascii="Trade Gothic LT" w:eastAsiaTheme="minorHAnsi" w:hAnsi="Trade Gothic LT" w:cstheme="minorBidi"/>
          <w:color w:val="353E42"/>
          <w:sz w:val="20"/>
          <w:szCs w:val="22"/>
          <w:lang w:val="de-DE" w:eastAsia="en-US"/>
        </w:rPr>
        <w:t xml:space="preserve"> </w:t>
      </w:r>
      <w:r w:rsidRPr="001760E0">
        <w:rPr>
          <w:rFonts w:ascii="Trade Gothic LT" w:eastAsiaTheme="minorHAnsi" w:hAnsi="Trade Gothic LT" w:cstheme="minorBidi"/>
          <w:color w:val="353E42"/>
          <w:sz w:val="20"/>
          <w:szCs w:val="22"/>
          <w:lang w:val="de-DE" w:eastAsia="en-US"/>
        </w:rPr>
        <w:t>Sie analysiert ihr persisches</w:t>
      </w:r>
      <w:r w:rsidR="00100984" w:rsidRPr="001760E0">
        <w:rPr>
          <w:rFonts w:ascii="Trade Gothic LT" w:eastAsiaTheme="minorHAnsi" w:hAnsi="Trade Gothic LT" w:cstheme="minorBidi"/>
          <w:color w:val="353E42"/>
          <w:sz w:val="20"/>
          <w:szCs w:val="22"/>
          <w:lang w:val="de-DE" w:eastAsia="en-US"/>
        </w:rPr>
        <w:t xml:space="preserve"> Kultur</w:t>
      </w:r>
      <w:r w:rsidRPr="001760E0">
        <w:rPr>
          <w:rFonts w:ascii="Trade Gothic LT" w:eastAsiaTheme="minorHAnsi" w:hAnsi="Trade Gothic LT" w:cstheme="minorBidi"/>
          <w:color w:val="353E42"/>
          <w:sz w:val="20"/>
          <w:szCs w:val="22"/>
          <w:lang w:val="de-DE" w:eastAsia="en-US"/>
        </w:rPr>
        <w:t>erbe</w:t>
      </w:r>
      <w:r w:rsidR="00EA0747" w:rsidRPr="001760E0">
        <w:rPr>
          <w:rFonts w:ascii="Trade Gothic LT" w:eastAsiaTheme="minorHAnsi" w:hAnsi="Trade Gothic LT" w:cstheme="minorBidi"/>
          <w:color w:val="353E42"/>
          <w:sz w:val="20"/>
          <w:szCs w:val="22"/>
          <w:lang w:val="de-DE" w:eastAsia="en-US"/>
        </w:rPr>
        <w:t>, mit einem ausgeprägten</w:t>
      </w:r>
      <w:r w:rsidR="00100984" w:rsidRPr="001760E0">
        <w:rPr>
          <w:rFonts w:ascii="Trade Gothic LT" w:eastAsiaTheme="minorHAnsi" w:hAnsi="Trade Gothic LT" w:cstheme="minorBidi"/>
          <w:color w:val="353E42"/>
          <w:sz w:val="20"/>
          <w:szCs w:val="22"/>
          <w:lang w:val="de-DE" w:eastAsia="en-US"/>
        </w:rPr>
        <w:t xml:space="preserve"> Interesse für die Miniaturen und </w:t>
      </w:r>
      <w:r w:rsidR="00B30157" w:rsidRPr="001760E0">
        <w:rPr>
          <w:rFonts w:ascii="Trade Gothic LT" w:eastAsiaTheme="minorHAnsi" w:hAnsi="Trade Gothic LT" w:cstheme="minorBidi"/>
          <w:color w:val="353E42"/>
          <w:sz w:val="20"/>
          <w:szCs w:val="22"/>
          <w:lang w:val="de-DE" w:eastAsia="en-US"/>
        </w:rPr>
        <w:t xml:space="preserve">die </w:t>
      </w:r>
      <w:r w:rsidR="00100984" w:rsidRPr="001760E0">
        <w:rPr>
          <w:rFonts w:ascii="Trade Gothic LT" w:eastAsiaTheme="minorHAnsi" w:hAnsi="Trade Gothic LT" w:cstheme="minorBidi"/>
          <w:color w:val="353E42"/>
          <w:sz w:val="20"/>
          <w:szCs w:val="22"/>
          <w:lang w:val="de-DE" w:eastAsia="en-US"/>
        </w:rPr>
        <w:t>Kalligraphie</w:t>
      </w:r>
      <w:r w:rsidR="00B30157" w:rsidRPr="001760E0">
        <w:rPr>
          <w:rFonts w:ascii="Trade Gothic LT" w:eastAsiaTheme="minorHAnsi" w:hAnsi="Trade Gothic LT" w:cstheme="minorBidi"/>
          <w:color w:val="353E42"/>
          <w:sz w:val="20"/>
          <w:szCs w:val="22"/>
          <w:lang w:val="de-DE" w:eastAsia="en-US"/>
        </w:rPr>
        <w:t>,</w:t>
      </w:r>
      <w:r w:rsidR="00100984" w:rsidRPr="001760E0">
        <w:rPr>
          <w:rFonts w:ascii="Trade Gothic LT" w:eastAsiaTheme="minorHAnsi" w:hAnsi="Trade Gothic LT" w:cstheme="minorBidi"/>
          <w:color w:val="353E42"/>
          <w:sz w:val="20"/>
          <w:szCs w:val="22"/>
          <w:lang w:val="de-DE" w:eastAsia="en-US"/>
        </w:rPr>
        <w:t xml:space="preserve"> </w:t>
      </w:r>
      <w:r w:rsidR="00C403E5" w:rsidRPr="001760E0">
        <w:rPr>
          <w:rFonts w:ascii="Trade Gothic LT" w:eastAsiaTheme="minorHAnsi" w:hAnsi="Trade Gothic LT" w:cstheme="minorBidi"/>
          <w:color w:val="353E42"/>
          <w:sz w:val="20"/>
          <w:szCs w:val="22"/>
          <w:lang w:val="de-DE" w:eastAsia="en-US"/>
        </w:rPr>
        <w:t xml:space="preserve">aber auch </w:t>
      </w:r>
      <w:r w:rsidRPr="001760E0">
        <w:rPr>
          <w:rFonts w:ascii="Trade Gothic LT" w:eastAsiaTheme="minorHAnsi" w:hAnsi="Trade Gothic LT" w:cstheme="minorBidi"/>
          <w:color w:val="353E42"/>
          <w:sz w:val="20"/>
          <w:szCs w:val="22"/>
          <w:lang w:val="de-DE" w:eastAsia="en-US"/>
        </w:rPr>
        <w:t xml:space="preserve">die </w:t>
      </w:r>
      <w:r w:rsidR="005476B1" w:rsidRPr="001760E0">
        <w:rPr>
          <w:rFonts w:ascii="Trade Gothic LT" w:eastAsiaTheme="minorHAnsi" w:hAnsi="Trade Gothic LT" w:cstheme="minorBidi"/>
          <w:color w:val="353E42"/>
          <w:sz w:val="20"/>
          <w:szCs w:val="22"/>
          <w:lang w:val="de-DE" w:eastAsia="en-US"/>
        </w:rPr>
        <w:t xml:space="preserve">eigene </w:t>
      </w:r>
      <w:r w:rsidRPr="001760E0">
        <w:rPr>
          <w:rFonts w:ascii="Trade Gothic LT" w:eastAsiaTheme="minorHAnsi" w:hAnsi="Trade Gothic LT" w:cstheme="minorBidi"/>
          <w:color w:val="353E42"/>
          <w:sz w:val="20"/>
          <w:szCs w:val="22"/>
          <w:lang w:val="de-DE" w:eastAsia="en-US"/>
        </w:rPr>
        <w:t>Erfahrung</w:t>
      </w:r>
      <w:r w:rsidR="00100984" w:rsidRPr="001760E0">
        <w:rPr>
          <w:rFonts w:ascii="Trade Gothic LT" w:eastAsiaTheme="minorHAnsi" w:hAnsi="Trade Gothic LT" w:cstheme="minorBidi"/>
          <w:color w:val="353E42"/>
          <w:sz w:val="20"/>
          <w:szCs w:val="22"/>
          <w:lang w:val="de-DE" w:eastAsia="en-US"/>
        </w:rPr>
        <w:t xml:space="preserve"> </w:t>
      </w:r>
      <w:r w:rsidR="005476B1" w:rsidRPr="001760E0">
        <w:rPr>
          <w:rFonts w:ascii="Trade Gothic LT" w:eastAsiaTheme="minorHAnsi" w:hAnsi="Trade Gothic LT" w:cstheme="minorBidi"/>
          <w:color w:val="353E42"/>
          <w:sz w:val="20"/>
          <w:szCs w:val="22"/>
          <w:lang w:val="de-DE" w:eastAsia="en-US"/>
        </w:rPr>
        <w:t xml:space="preserve">der </w:t>
      </w:r>
      <w:r w:rsidR="00100984" w:rsidRPr="001760E0">
        <w:rPr>
          <w:rFonts w:ascii="Trade Gothic LT" w:eastAsiaTheme="minorHAnsi" w:hAnsi="Trade Gothic LT" w:cstheme="minorBidi"/>
          <w:color w:val="353E42"/>
          <w:sz w:val="20"/>
          <w:szCs w:val="22"/>
          <w:lang w:val="de-DE" w:eastAsia="en-US"/>
        </w:rPr>
        <w:t>in den</w:t>
      </w:r>
      <w:r w:rsidR="00B30157" w:rsidRPr="001760E0">
        <w:rPr>
          <w:rFonts w:ascii="Trade Gothic LT" w:eastAsiaTheme="minorHAnsi" w:hAnsi="Trade Gothic LT" w:cstheme="minorBidi"/>
          <w:color w:val="353E42"/>
          <w:sz w:val="20"/>
          <w:szCs w:val="22"/>
          <w:lang w:val="de-DE" w:eastAsia="en-US"/>
        </w:rPr>
        <w:t xml:space="preserve"> Nied</w:t>
      </w:r>
      <w:r w:rsidR="008B76DC" w:rsidRPr="001760E0">
        <w:rPr>
          <w:rFonts w:ascii="Trade Gothic LT" w:eastAsiaTheme="minorHAnsi" w:hAnsi="Trade Gothic LT" w:cstheme="minorBidi"/>
          <w:color w:val="353E42"/>
          <w:sz w:val="20"/>
          <w:szCs w:val="22"/>
          <w:lang w:val="de-DE" w:eastAsia="en-US"/>
        </w:rPr>
        <w:t xml:space="preserve">erlanden </w:t>
      </w:r>
      <w:r w:rsidR="005476B1" w:rsidRPr="001760E0">
        <w:rPr>
          <w:rFonts w:ascii="Trade Gothic LT" w:eastAsiaTheme="minorHAnsi" w:hAnsi="Trade Gothic LT" w:cstheme="minorBidi"/>
          <w:color w:val="353E42"/>
          <w:sz w:val="20"/>
          <w:szCs w:val="22"/>
          <w:lang w:val="de-DE" w:eastAsia="en-US"/>
        </w:rPr>
        <w:t>verbrachten Jahre, und besonders</w:t>
      </w:r>
      <w:r w:rsidR="00B30157" w:rsidRPr="001760E0">
        <w:rPr>
          <w:rFonts w:ascii="Trade Gothic LT" w:eastAsiaTheme="minorHAnsi" w:hAnsi="Trade Gothic LT" w:cstheme="minorBidi"/>
          <w:color w:val="353E42"/>
          <w:sz w:val="20"/>
          <w:szCs w:val="22"/>
          <w:lang w:val="de-DE" w:eastAsia="en-US"/>
        </w:rPr>
        <w:t xml:space="preserve"> die Frage der Wanderschaft und der Neupositionierung der Identität. </w:t>
      </w:r>
      <w:r w:rsidR="00887BD1" w:rsidRPr="001760E0">
        <w:rPr>
          <w:rFonts w:ascii="Trade Gothic LT" w:eastAsiaTheme="minorHAnsi" w:hAnsi="Trade Gothic LT" w:cstheme="minorBidi"/>
          <w:color w:val="353E42"/>
          <w:sz w:val="20"/>
          <w:szCs w:val="22"/>
          <w:lang w:val="de-DE" w:eastAsia="en-US"/>
        </w:rPr>
        <w:t>Mit Serien, in denen sie die traditione</w:t>
      </w:r>
      <w:r w:rsidR="00064A80" w:rsidRPr="001760E0">
        <w:rPr>
          <w:rFonts w:ascii="Trade Gothic LT" w:eastAsiaTheme="minorHAnsi" w:hAnsi="Trade Gothic LT" w:cstheme="minorBidi"/>
          <w:color w:val="353E42"/>
          <w:sz w:val="20"/>
          <w:szCs w:val="22"/>
          <w:lang w:val="de-DE" w:eastAsia="en-US"/>
        </w:rPr>
        <w:t>llen geometrischen Motive</w:t>
      </w:r>
      <w:r w:rsidR="00887BD1" w:rsidRPr="001760E0">
        <w:rPr>
          <w:rFonts w:ascii="Trade Gothic LT" w:eastAsiaTheme="minorHAnsi" w:hAnsi="Trade Gothic LT" w:cstheme="minorBidi"/>
          <w:color w:val="353E42"/>
          <w:sz w:val="20"/>
          <w:szCs w:val="22"/>
          <w:lang w:val="de-DE" w:eastAsia="en-US"/>
        </w:rPr>
        <w:t xml:space="preserve"> i</w:t>
      </w:r>
      <w:r w:rsidR="00064A80" w:rsidRPr="001760E0">
        <w:rPr>
          <w:rFonts w:ascii="Trade Gothic LT" w:eastAsiaTheme="minorHAnsi" w:hAnsi="Trade Gothic LT" w:cstheme="minorBidi"/>
          <w:color w:val="353E42"/>
          <w:sz w:val="20"/>
          <w:szCs w:val="22"/>
          <w:lang w:val="de-DE" w:eastAsia="en-US"/>
        </w:rPr>
        <w:t>slamischer Kunst auflöst</w:t>
      </w:r>
      <w:r w:rsidR="00887BD1" w:rsidRPr="001760E0">
        <w:rPr>
          <w:rFonts w:ascii="Trade Gothic LT" w:eastAsiaTheme="minorHAnsi" w:hAnsi="Trade Gothic LT" w:cstheme="minorBidi"/>
          <w:color w:val="353E42"/>
          <w:sz w:val="20"/>
          <w:szCs w:val="22"/>
          <w:lang w:val="de-DE" w:eastAsia="en-US"/>
        </w:rPr>
        <w:t>, schafft sie eine Form von Distanz. (</w:t>
      </w:r>
      <w:r w:rsidR="00887BD1" w:rsidRPr="001760E0">
        <w:rPr>
          <w:rFonts w:ascii="Trade Gothic LT" w:eastAsiaTheme="minorHAnsi" w:hAnsi="Trade Gothic LT" w:cstheme="minorBidi"/>
          <w:i/>
          <w:color w:val="353E42"/>
          <w:sz w:val="20"/>
          <w:szCs w:val="22"/>
          <w:lang w:val="de-DE" w:eastAsia="en-US"/>
        </w:rPr>
        <w:t>Deconstruction of islamic geometric patterns</w:t>
      </w:r>
      <w:r w:rsidR="00887BD1" w:rsidRPr="001760E0">
        <w:rPr>
          <w:rFonts w:ascii="Trade Gothic LT" w:eastAsiaTheme="minorHAnsi" w:hAnsi="Trade Gothic LT" w:cstheme="minorBidi"/>
          <w:color w:val="353E42"/>
          <w:sz w:val="20"/>
          <w:szCs w:val="22"/>
          <w:lang w:val="de-DE" w:eastAsia="en-US"/>
        </w:rPr>
        <w:t xml:space="preserve">, 2014)   </w:t>
      </w:r>
      <w:r w:rsidR="00B30157" w:rsidRPr="001760E0">
        <w:rPr>
          <w:rFonts w:ascii="Trade Gothic LT" w:eastAsiaTheme="minorHAnsi" w:hAnsi="Trade Gothic LT" w:cstheme="minorBidi"/>
          <w:color w:val="353E42"/>
          <w:sz w:val="20"/>
          <w:szCs w:val="22"/>
          <w:lang w:val="de-DE" w:eastAsia="en-US"/>
        </w:rPr>
        <w:t xml:space="preserve">  </w:t>
      </w:r>
      <w:r w:rsidR="00100984" w:rsidRPr="001760E0">
        <w:rPr>
          <w:rFonts w:ascii="Trade Gothic LT" w:eastAsiaTheme="minorHAnsi" w:hAnsi="Trade Gothic LT" w:cstheme="minorBidi"/>
          <w:color w:val="353E42"/>
          <w:sz w:val="20"/>
          <w:szCs w:val="22"/>
          <w:lang w:val="de-DE" w:eastAsia="en-US"/>
        </w:rPr>
        <w:t xml:space="preserve">   </w:t>
      </w:r>
    </w:p>
    <w:p w:rsidR="00B00941" w:rsidRPr="001760E0" w:rsidRDefault="002D2A2B" w:rsidP="008A337E">
      <w:pPr>
        <w:pStyle w:val="NormalWeb"/>
        <w:spacing w:before="0" w:beforeAutospacing="0" w:after="0" w:afterAutospacing="0"/>
        <w:ind w:left="-567"/>
        <w:jc w:val="both"/>
        <w:rPr>
          <w:rFonts w:ascii="Trade Gothic LT" w:eastAsiaTheme="minorHAnsi" w:hAnsi="Trade Gothic LT" w:cstheme="minorBidi"/>
          <w:color w:val="353E42"/>
          <w:sz w:val="20"/>
          <w:szCs w:val="22"/>
          <w:lang w:val="de-DE" w:eastAsia="en-US"/>
        </w:rPr>
      </w:pPr>
      <w:r w:rsidRPr="001760E0">
        <w:rPr>
          <w:rFonts w:ascii="Trade Gothic LT" w:eastAsiaTheme="minorHAnsi" w:hAnsi="Trade Gothic LT" w:cstheme="minorBidi"/>
          <w:color w:val="353E42"/>
          <w:sz w:val="20"/>
          <w:szCs w:val="22"/>
          <w:lang w:val="de-DE" w:eastAsia="en-US"/>
        </w:rPr>
        <w:t xml:space="preserve">In </w:t>
      </w:r>
      <w:r w:rsidRPr="001760E0">
        <w:rPr>
          <w:rFonts w:ascii="Trade Gothic LT" w:eastAsiaTheme="minorHAnsi" w:hAnsi="Trade Gothic LT" w:cstheme="minorBidi"/>
          <w:i/>
          <w:color w:val="353E42"/>
          <w:sz w:val="20"/>
          <w:szCs w:val="22"/>
          <w:lang w:val="de-DE" w:eastAsia="en-US"/>
        </w:rPr>
        <w:t xml:space="preserve">Anahita, The Eros of Community </w:t>
      </w:r>
      <w:r w:rsidR="00EA0747" w:rsidRPr="001760E0">
        <w:rPr>
          <w:rFonts w:ascii="Trade Gothic LT" w:eastAsiaTheme="minorHAnsi" w:hAnsi="Trade Gothic LT" w:cstheme="minorBidi"/>
          <w:color w:val="353E42"/>
          <w:sz w:val="20"/>
          <w:szCs w:val="22"/>
          <w:lang w:val="de-DE" w:eastAsia="en-US"/>
        </w:rPr>
        <w:t xml:space="preserve">spürt man die Bedeutung des Mosaiks </w:t>
      </w:r>
      <w:r w:rsidR="00056908" w:rsidRPr="001760E0">
        <w:rPr>
          <w:rFonts w:ascii="Trade Gothic LT" w:eastAsiaTheme="minorHAnsi" w:hAnsi="Trade Gothic LT" w:cstheme="minorBidi"/>
          <w:color w:val="353E42"/>
          <w:sz w:val="20"/>
          <w:szCs w:val="22"/>
          <w:lang w:val="de-DE" w:eastAsia="en-US"/>
        </w:rPr>
        <w:t>mit einer recht originellen Weise Videoco</w:t>
      </w:r>
      <w:r w:rsidR="00C403E5" w:rsidRPr="001760E0">
        <w:rPr>
          <w:rFonts w:ascii="Trade Gothic LT" w:eastAsiaTheme="minorHAnsi" w:hAnsi="Trade Gothic LT" w:cstheme="minorBidi"/>
          <w:color w:val="353E42"/>
          <w:sz w:val="20"/>
          <w:szCs w:val="22"/>
          <w:lang w:val="de-DE" w:eastAsia="en-US"/>
        </w:rPr>
        <w:t>lla</w:t>
      </w:r>
      <w:r w:rsidR="00EA0747" w:rsidRPr="001760E0">
        <w:rPr>
          <w:rFonts w:ascii="Trade Gothic LT" w:eastAsiaTheme="minorHAnsi" w:hAnsi="Trade Gothic LT" w:cstheme="minorBidi"/>
          <w:color w:val="353E42"/>
          <w:sz w:val="20"/>
          <w:szCs w:val="22"/>
          <w:lang w:val="de-DE" w:eastAsia="en-US"/>
        </w:rPr>
        <w:t>gen zusammenzustellen</w:t>
      </w:r>
      <w:r w:rsidR="00384CC2" w:rsidRPr="001760E0">
        <w:rPr>
          <w:rFonts w:ascii="Trade Gothic LT" w:eastAsiaTheme="minorHAnsi" w:hAnsi="Trade Gothic LT" w:cstheme="minorBidi"/>
          <w:color w:val="353E42"/>
          <w:sz w:val="20"/>
          <w:szCs w:val="22"/>
          <w:lang w:val="de-DE" w:eastAsia="en-US"/>
        </w:rPr>
        <w:t>. Die Künstlerin hat im Frühjahr 2015 den Iran durchquert und unterwegs Videos, Fotografien, Interviews sowie Lebensgeschichten zusammengetragen. Sie</w:t>
      </w:r>
      <w:r w:rsidR="00B00941" w:rsidRPr="001760E0">
        <w:rPr>
          <w:rFonts w:ascii="Trade Gothic LT" w:eastAsiaTheme="minorHAnsi" w:hAnsi="Trade Gothic LT" w:cstheme="minorBidi"/>
          <w:color w:val="353E42"/>
          <w:sz w:val="20"/>
          <w:szCs w:val="22"/>
          <w:lang w:val="de-DE" w:eastAsia="en-US"/>
        </w:rPr>
        <w:t xml:space="preserve"> hat daraus</w:t>
      </w:r>
      <w:r w:rsidR="00384CC2" w:rsidRPr="001760E0">
        <w:rPr>
          <w:rFonts w:ascii="Trade Gothic LT" w:eastAsiaTheme="minorHAnsi" w:hAnsi="Trade Gothic LT" w:cstheme="minorBidi"/>
          <w:color w:val="353E42"/>
          <w:sz w:val="20"/>
          <w:szCs w:val="22"/>
          <w:lang w:val="de-DE" w:eastAsia="en-US"/>
        </w:rPr>
        <w:t xml:space="preserve"> kurze Sketche</w:t>
      </w:r>
      <w:r w:rsidR="00B00941" w:rsidRPr="001760E0">
        <w:rPr>
          <w:rFonts w:ascii="Trade Gothic LT" w:eastAsiaTheme="minorHAnsi" w:hAnsi="Trade Gothic LT" w:cstheme="minorBidi"/>
          <w:color w:val="353E42"/>
          <w:sz w:val="20"/>
          <w:szCs w:val="22"/>
          <w:lang w:val="de-DE" w:eastAsia="en-US"/>
        </w:rPr>
        <w:t>, zwischen Dokumentarfilm und Fiktion, erschaffen. Ihre Collagen benutzen e</w:t>
      </w:r>
      <w:r w:rsidR="00EA0747" w:rsidRPr="001760E0">
        <w:rPr>
          <w:rFonts w:ascii="Trade Gothic LT" w:eastAsiaTheme="minorHAnsi" w:hAnsi="Trade Gothic LT" w:cstheme="minorBidi"/>
          <w:color w:val="353E42"/>
          <w:sz w:val="20"/>
          <w:szCs w:val="22"/>
          <w:lang w:val="de-DE" w:eastAsia="en-US"/>
        </w:rPr>
        <w:t>ine ganz neue visuelle Struktur</w:t>
      </w:r>
      <w:r w:rsidR="00B00941" w:rsidRPr="001760E0">
        <w:rPr>
          <w:rFonts w:ascii="Trade Gothic LT" w:eastAsiaTheme="minorHAnsi" w:hAnsi="Trade Gothic LT" w:cstheme="minorBidi"/>
          <w:color w:val="353E42"/>
          <w:sz w:val="20"/>
          <w:szCs w:val="22"/>
          <w:lang w:val="de-DE" w:eastAsia="en-US"/>
        </w:rPr>
        <w:t xml:space="preserve"> mit geometrischen aus der Ikonografie und der persischen Architektur hervorgegangenen Formen. </w:t>
      </w:r>
    </w:p>
    <w:p w:rsidR="002D2A2B" w:rsidRPr="001760E0" w:rsidRDefault="00CC7F17" w:rsidP="00CF63E5">
      <w:pPr>
        <w:pStyle w:val="NormalWeb"/>
        <w:spacing w:before="0" w:beforeAutospacing="0" w:after="0" w:afterAutospacing="0"/>
        <w:ind w:left="-567"/>
        <w:jc w:val="both"/>
        <w:rPr>
          <w:rFonts w:ascii="Trade Gothic LT" w:eastAsiaTheme="minorHAnsi" w:hAnsi="Trade Gothic LT" w:cstheme="minorBidi"/>
          <w:color w:val="353E42"/>
          <w:sz w:val="20"/>
          <w:szCs w:val="22"/>
          <w:lang w:val="de-DE" w:eastAsia="en-US"/>
        </w:rPr>
      </w:pPr>
      <w:r w:rsidRPr="001760E0">
        <w:rPr>
          <w:rFonts w:ascii="Trade Gothic LT" w:eastAsiaTheme="minorHAnsi" w:hAnsi="Trade Gothic LT" w:cstheme="minorBidi"/>
          <w:color w:val="353E42"/>
          <w:sz w:val="20"/>
          <w:szCs w:val="22"/>
          <w:lang w:val="de-DE" w:eastAsia="en-US"/>
        </w:rPr>
        <w:t xml:space="preserve">In ihren überarbeiteten, </w:t>
      </w:r>
      <w:r w:rsidR="00056908" w:rsidRPr="001760E0">
        <w:rPr>
          <w:rFonts w:ascii="Trade Gothic LT" w:eastAsiaTheme="minorHAnsi" w:hAnsi="Trade Gothic LT" w:cstheme="minorBidi"/>
          <w:color w:val="353E42"/>
          <w:sz w:val="20"/>
          <w:szCs w:val="22"/>
          <w:lang w:val="de-DE" w:eastAsia="en-US"/>
        </w:rPr>
        <w:t xml:space="preserve">ursprünglich </w:t>
      </w:r>
      <w:r w:rsidRPr="001760E0">
        <w:rPr>
          <w:rFonts w:ascii="Trade Gothic LT" w:eastAsiaTheme="minorHAnsi" w:hAnsi="Trade Gothic LT" w:cstheme="minorBidi"/>
          <w:color w:val="353E42"/>
          <w:sz w:val="20"/>
          <w:szCs w:val="22"/>
          <w:lang w:val="de-DE" w:eastAsia="en-US"/>
        </w:rPr>
        <w:t>im 13. und 14. Jahrhundert verfassten, Gedichten, spielt As</w:t>
      </w:r>
      <w:r w:rsidR="00056908" w:rsidRPr="001760E0">
        <w:rPr>
          <w:rFonts w:ascii="Trade Gothic LT" w:eastAsiaTheme="minorHAnsi" w:hAnsi="Trade Gothic LT" w:cstheme="minorBidi"/>
          <w:color w:val="353E42"/>
          <w:sz w:val="20"/>
          <w:szCs w:val="22"/>
          <w:lang w:val="de-DE" w:eastAsia="en-US"/>
        </w:rPr>
        <w:t>ieh Dehghani einmal mehr mit</w:t>
      </w:r>
      <w:r w:rsidRPr="001760E0">
        <w:rPr>
          <w:rFonts w:ascii="Trade Gothic LT" w:eastAsiaTheme="minorHAnsi" w:hAnsi="Trade Gothic LT" w:cstheme="minorBidi"/>
          <w:color w:val="353E42"/>
          <w:sz w:val="20"/>
          <w:szCs w:val="22"/>
          <w:lang w:val="de-DE" w:eastAsia="en-US"/>
        </w:rPr>
        <w:t xml:space="preserve"> Motiven, die sie zu organischen pflanzenähnlichen Formen zusammensetzt.   </w:t>
      </w:r>
      <w:r w:rsidR="00B00941" w:rsidRPr="001760E0">
        <w:rPr>
          <w:rFonts w:ascii="Trade Gothic LT" w:eastAsiaTheme="minorHAnsi" w:hAnsi="Trade Gothic LT" w:cstheme="minorBidi"/>
          <w:color w:val="353E42"/>
          <w:sz w:val="20"/>
          <w:szCs w:val="22"/>
          <w:lang w:val="de-DE" w:eastAsia="en-US"/>
        </w:rPr>
        <w:t xml:space="preserve">   </w:t>
      </w:r>
      <w:r w:rsidR="00384CC2" w:rsidRPr="001760E0">
        <w:rPr>
          <w:rFonts w:ascii="Trade Gothic LT" w:eastAsiaTheme="minorHAnsi" w:hAnsi="Trade Gothic LT" w:cstheme="minorBidi"/>
          <w:color w:val="353E42"/>
          <w:sz w:val="20"/>
          <w:szCs w:val="22"/>
          <w:lang w:val="de-DE" w:eastAsia="en-US"/>
        </w:rPr>
        <w:t xml:space="preserve">     </w:t>
      </w:r>
      <w:r w:rsidR="00CF63E5" w:rsidRPr="001760E0">
        <w:rPr>
          <w:rFonts w:ascii="Trade Gothic LT" w:eastAsiaTheme="minorHAnsi" w:hAnsi="Trade Gothic LT" w:cstheme="minorBidi"/>
          <w:color w:val="353E42"/>
          <w:sz w:val="20"/>
          <w:szCs w:val="22"/>
          <w:lang w:val="de-DE" w:eastAsia="en-US"/>
        </w:rPr>
        <w:t xml:space="preserve">  </w:t>
      </w:r>
    </w:p>
    <w:p w:rsidR="00CF63E5" w:rsidRPr="002D2A2B" w:rsidRDefault="00CF63E5" w:rsidP="00CF63E5">
      <w:pPr>
        <w:pStyle w:val="NormalWeb"/>
        <w:spacing w:before="0" w:beforeAutospacing="0" w:after="0" w:afterAutospacing="0"/>
        <w:ind w:left="-567"/>
        <w:jc w:val="both"/>
        <w:rPr>
          <w:lang w:val="de-DE"/>
        </w:rPr>
      </w:pPr>
    </w:p>
    <w:p w:rsidR="008B0E8A" w:rsidRPr="001760E0" w:rsidRDefault="008A337E" w:rsidP="008A337E">
      <w:pPr>
        <w:spacing w:before="240" w:after="0"/>
        <w:ind w:left="142" w:right="565"/>
        <w:jc w:val="both"/>
        <w:rPr>
          <w:rFonts w:ascii="Trade Gothic LT" w:hAnsi="Trade Gothic LT"/>
          <w:color w:val="353E42"/>
          <w:sz w:val="20"/>
          <w:szCs w:val="20"/>
          <w:lang w:val="de-DE"/>
        </w:rPr>
      </w:pPr>
      <w:r w:rsidRPr="001760E0">
        <w:rPr>
          <w:rFonts w:ascii="Trade Gothic LT" w:hAnsi="Trade Gothic LT"/>
          <w:noProof/>
          <w:color w:val="353E42"/>
          <w:sz w:val="20"/>
          <w:szCs w:val="20"/>
          <w:lang w:eastAsia="fr-FR"/>
        </w:rPr>
        <mc:AlternateContent>
          <mc:Choice Requires="wps">
            <w:drawing>
              <wp:anchor distT="45720" distB="45720" distL="114300" distR="114300" simplePos="0" relativeHeight="251719680" behindDoc="0" locked="0" layoutInCell="1" allowOverlap="1" wp14:anchorId="79A63532" wp14:editId="7853CA4E">
                <wp:simplePos x="0" y="0"/>
                <wp:positionH relativeFrom="column">
                  <wp:posOffset>-354965</wp:posOffset>
                </wp:positionH>
                <wp:positionV relativeFrom="paragraph">
                  <wp:posOffset>140780</wp:posOffset>
                </wp:positionV>
                <wp:extent cx="438785" cy="1033145"/>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033145"/>
                        </a:xfrm>
                        <a:prstGeom prst="rect">
                          <a:avLst/>
                        </a:prstGeom>
                        <a:solidFill>
                          <a:srgbClr val="FFFFFF"/>
                        </a:solidFill>
                        <a:ln w="9525">
                          <a:noFill/>
                          <a:miter lim="800000"/>
                          <a:headEnd/>
                          <a:tailEnd/>
                        </a:ln>
                      </wps:spPr>
                      <wps:txbx>
                        <w:txbxContent>
                          <w:p w:rsidR="00486B1C" w:rsidRPr="001760E0" w:rsidRDefault="00486B1C" w:rsidP="008A337E">
                            <w:pPr>
                              <w:jc w:val="right"/>
                              <w:rPr>
                                <w:rFonts w:ascii="Trade Gothic LT" w:hAnsi="Trade Gothic LT"/>
                              </w:rPr>
                            </w:pPr>
                            <w:r w:rsidRPr="001760E0">
                              <w:rPr>
                                <w:rFonts w:ascii="Trade Gothic LT" w:hAnsi="Trade Gothic LT" w:cs="Traditional Arabic"/>
                                <w:b/>
                                <w:color w:val="009FE3"/>
                                <w:sz w:val="26"/>
                                <w:szCs w:val="26"/>
                              </w:rPr>
                              <w:t>Biographie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95pt;margin-top:11.1pt;width:34.55pt;height:81.3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" stroked="f">
                <v:textbox style="layout-flow:vertical;mso-layout-flow-alt:bottom-to-top">
                  <w:txbxContent>
                    <w:p w:rsidR="00486B1C" w:rsidRPr="001760E0" w:rsidRDefault="00486B1C" w:rsidP="008A337E">
                      <w:pPr>
                        <w:jc w:val="right"/>
                        <w:rPr>
                          <w:rFonts w:ascii="Trade Gothic LT" w:hAnsi="Trade Gothic LT"/>
                        </w:rPr>
                      </w:pPr>
                      <w:r w:rsidRPr="001760E0">
                        <w:rPr>
                          <w:rFonts w:ascii="Trade Gothic LT" w:hAnsi="Trade Gothic LT" w:cs="Traditional Arabic"/>
                          <w:b/>
                          <w:color w:val="009FE3"/>
                          <w:sz w:val="26"/>
                          <w:szCs w:val="26"/>
                        </w:rPr>
                        <w:t>Biographie</w:t>
                      </w:r>
                    </w:p>
                  </w:txbxContent>
                </v:textbox>
              </v:shape>
            </w:pict>
          </mc:Fallback>
        </mc:AlternateContent>
      </w:r>
      <w:r w:rsidR="00590444" w:rsidRPr="001760E0">
        <w:rPr>
          <w:rFonts w:ascii="Trade Gothic LT" w:hAnsi="Trade Gothic LT"/>
          <w:color w:val="353E42"/>
          <w:sz w:val="20"/>
          <w:szCs w:val="20"/>
          <w:lang w:val="de-DE"/>
        </w:rPr>
        <w:t>Geboren 1985, im</w:t>
      </w:r>
      <w:r w:rsidR="008B0E8A" w:rsidRPr="001760E0">
        <w:rPr>
          <w:rFonts w:ascii="Trade Gothic LT" w:hAnsi="Trade Gothic LT"/>
          <w:color w:val="353E42"/>
          <w:sz w:val="20"/>
          <w:szCs w:val="20"/>
          <w:lang w:val="de-DE"/>
        </w:rPr>
        <w:t xml:space="preserve"> Iran</w:t>
      </w:r>
      <w:r w:rsidR="00590444" w:rsidRPr="001760E0">
        <w:rPr>
          <w:rFonts w:ascii="Trade Gothic LT" w:hAnsi="Trade Gothic LT"/>
          <w:color w:val="353E42"/>
          <w:sz w:val="20"/>
          <w:szCs w:val="20"/>
          <w:lang w:val="de-DE"/>
        </w:rPr>
        <w:t xml:space="preserve"> | Lebt und arbeitet in den Niederlanden</w:t>
      </w:r>
      <w:r w:rsidR="00C61AB7" w:rsidRPr="001760E0">
        <w:rPr>
          <w:rFonts w:ascii="Trade Gothic LT" w:hAnsi="Trade Gothic LT"/>
          <w:color w:val="353E42"/>
          <w:sz w:val="20"/>
          <w:szCs w:val="20"/>
          <w:lang w:val="de-DE"/>
        </w:rPr>
        <w:t>.</w:t>
      </w:r>
    </w:p>
    <w:p w:rsidR="00581574" w:rsidRPr="001760E0" w:rsidRDefault="002315CC" w:rsidP="00C61AB7">
      <w:pPr>
        <w:spacing w:after="0"/>
        <w:ind w:left="142" w:right="565"/>
        <w:jc w:val="both"/>
        <w:rPr>
          <w:rFonts w:ascii="Trade Gothic LT" w:hAnsi="Trade Gothic LT"/>
          <w:color w:val="353E42"/>
          <w:sz w:val="20"/>
          <w:szCs w:val="20"/>
          <w:lang w:val="de-DE"/>
        </w:rPr>
      </w:pPr>
      <w:r w:rsidRPr="001760E0">
        <w:rPr>
          <w:rFonts w:ascii="Trade Gothic LT" w:hAnsi="Trade Gothic LT"/>
          <w:color w:val="353E42"/>
          <w:sz w:val="20"/>
          <w:szCs w:val="20"/>
          <w:lang w:val="de-DE"/>
        </w:rPr>
        <w:t xml:space="preserve">Asieh Dehghani </w:t>
      </w:r>
      <w:r w:rsidR="00590444" w:rsidRPr="001760E0">
        <w:rPr>
          <w:rFonts w:ascii="Trade Gothic LT" w:hAnsi="Trade Gothic LT"/>
          <w:color w:val="353E42"/>
          <w:sz w:val="20"/>
          <w:szCs w:val="20"/>
          <w:lang w:val="de-DE"/>
        </w:rPr>
        <w:t>hat einen Abschluss in Grafikdesign der Universität</w:t>
      </w:r>
      <w:r w:rsidRPr="001760E0">
        <w:rPr>
          <w:rFonts w:ascii="Trade Gothic LT" w:hAnsi="Trade Gothic LT"/>
          <w:color w:val="353E42"/>
          <w:sz w:val="20"/>
          <w:szCs w:val="20"/>
          <w:lang w:val="de-DE"/>
        </w:rPr>
        <w:t xml:space="preserve"> Teh</w:t>
      </w:r>
      <w:r w:rsidR="00590444" w:rsidRPr="001760E0">
        <w:rPr>
          <w:rFonts w:ascii="Trade Gothic LT" w:hAnsi="Trade Gothic LT"/>
          <w:color w:val="353E42"/>
          <w:sz w:val="20"/>
          <w:szCs w:val="20"/>
          <w:lang w:val="de-DE"/>
        </w:rPr>
        <w:t>e</w:t>
      </w:r>
      <w:r w:rsidRPr="001760E0">
        <w:rPr>
          <w:rFonts w:ascii="Trade Gothic LT" w:hAnsi="Trade Gothic LT"/>
          <w:color w:val="353E42"/>
          <w:sz w:val="20"/>
          <w:szCs w:val="20"/>
          <w:lang w:val="de-DE"/>
        </w:rPr>
        <w:t>ran (Iran</w:t>
      </w:r>
      <w:r w:rsidR="00590444" w:rsidRPr="001760E0">
        <w:rPr>
          <w:rFonts w:ascii="Trade Gothic LT" w:hAnsi="Trade Gothic LT"/>
          <w:color w:val="353E42"/>
          <w:sz w:val="20"/>
          <w:szCs w:val="20"/>
          <w:lang w:val="de-DE"/>
        </w:rPr>
        <w:t>)</w:t>
      </w:r>
      <w:r w:rsidRPr="001760E0">
        <w:rPr>
          <w:rFonts w:ascii="Trade Gothic LT" w:hAnsi="Trade Gothic LT"/>
          <w:color w:val="353E42"/>
          <w:sz w:val="20"/>
          <w:szCs w:val="20"/>
          <w:lang w:val="de-DE"/>
        </w:rPr>
        <w:t xml:space="preserve">. </w:t>
      </w:r>
      <w:r w:rsidR="00590444" w:rsidRPr="001760E0">
        <w:rPr>
          <w:rFonts w:ascii="Trade Gothic LT" w:hAnsi="Trade Gothic LT"/>
          <w:color w:val="353E42"/>
          <w:sz w:val="20"/>
          <w:szCs w:val="20"/>
          <w:lang w:val="de-DE"/>
        </w:rPr>
        <w:t>Sie studiert dort das visuelle Erbe islamischer Kunst</w:t>
      </w:r>
      <w:r w:rsidR="00581574" w:rsidRPr="001760E0">
        <w:rPr>
          <w:rFonts w:ascii="Trade Gothic LT" w:hAnsi="Trade Gothic LT"/>
          <w:color w:val="353E42"/>
          <w:sz w:val="20"/>
          <w:szCs w:val="20"/>
          <w:lang w:val="de-DE"/>
        </w:rPr>
        <w:t>, ein g</w:t>
      </w:r>
      <w:r w:rsidR="00EA0747" w:rsidRPr="001760E0">
        <w:rPr>
          <w:rFonts w:ascii="Trade Gothic LT" w:hAnsi="Trade Gothic LT"/>
          <w:color w:val="353E42"/>
          <w:sz w:val="20"/>
          <w:szCs w:val="20"/>
          <w:lang w:val="de-DE"/>
        </w:rPr>
        <w:t>rafisches Vokabular, das sie in</w:t>
      </w:r>
      <w:r w:rsidR="00581574" w:rsidRPr="001760E0">
        <w:rPr>
          <w:rFonts w:ascii="Trade Gothic LT" w:hAnsi="Trade Gothic LT"/>
          <w:color w:val="353E42"/>
          <w:sz w:val="20"/>
          <w:szCs w:val="20"/>
          <w:lang w:val="de-DE"/>
        </w:rPr>
        <w:t xml:space="preserve"> </w:t>
      </w:r>
      <w:r w:rsidR="00512431" w:rsidRPr="001760E0">
        <w:rPr>
          <w:rFonts w:ascii="Trade Gothic LT" w:hAnsi="Trade Gothic LT"/>
          <w:color w:val="353E42"/>
          <w:sz w:val="20"/>
          <w:szCs w:val="20"/>
          <w:lang w:val="de-DE"/>
        </w:rPr>
        <w:t>ihre Praktik</w:t>
      </w:r>
      <w:r w:rsidR="00581574" w:rsidRPr="001760E0">
        <w:rPr>
          <w:rFonts w:ascii="Trade Gothic LT" w:hAnsi="Trade Gothic LT"/>
          <w:color w:val="353E42"/>
          <w:sz w:val="20"/>
          <w:szCs w:val="20"/>
          <w:lang w:val="de-DE"/>
        </w:rPr>
        <w:t xml:space="preserve"> überträgt. Während ihres Studiums an der Königlichen Akademie für schöne Künste in Den Haag (Niederlande) geht sie auf gewisse kritische Distanz zu ihrer iranischen Kultur und ihren geometrischen Motiven</w:t>
      </w:r>
      <w:r w:rsidR="00056908" w:rsidRPr="001760E0">
        <w:rPr>
          <w:rFonts w:ascii="Trade Gothic LT" w:hAnsi="Trade Gothic LT"/>
          <w:color w:val="353E42"/>
          <w:sz w:val="20"/>
          <w:szCs w:val="20"/>
          <w:lang w:val="de-DE"/>
        </w:rPr>
        <w:t>,</w:t>
      </w:r>
      <w:r w:rsidR="00FE68AF" w:rsidRPr="001760E0">
        <w:rPr>
          <w:rFonts w:ascii="Trade Gothic LT" w:hAnsi="Trade Gothic LT"/>
          <w:color w:val="353E42"/>
          <w:sz w:val="20"/>
          <w:szCs w:val="20"/>
          <w:lang w:val="de-DE"/>
        </w:rPr>
        <w:t xml:space="preserve"> und macht sie sich zu Eigen</w:t>
      </w:r>
      <w:r w:rsidR="00581574" w:rsidRPr="001760E0">
        <w:rPr>
          <w:rFonts w:ascii="Trade Gothic LT" w:hAnsi="Trade Gothic LT"/>
          <w:color w:val="353E42"/>
          <w:sz w:val="20"/>
          <w:szCs w:val="20"/>
          <w:lang w:val="de-DE"/>
        </w:rPr>
        <w:t>.</w:t>
      </w:r>
      <w:r w:rsidR="00FE68AF" w:rsidRPr="001760E0">
        <w:rPr>
          <w:rFonts w:ascii="Trade Gothic LT" w:hAnsi="Trade Gothic LT"/>
          <w:color w:val="353E42"/>
          <w:sz w:val="20"/>
          <w:szCs w:val="20"/>
          <w:lang w:val="de-DE"/>
        </w:rPr>
        <w:t xml:space="preserve"> Im Jahr 2015 macht sie ihren Abschluss am SandBerg Institute in Amsterdam. Nachdem Ansieh Dehgahni in verschiedenen Grafikdesignagenturen gearbeitet hat, ist sie heute Forscherin und bildende Künstlerin.    </w:t>
      </w:r>
      <w:r w:rsidR="00581574" w:rsidRPr="001760E0">
        <w:rPr>
          <w:rFonts w:ascii="Trade Gothic LT" w:hAnsi="Trade Gothic LT"/>
          <w:color w:val="353E42"/>
          <w:sz w:val="20"/>
          <w:szCs w:val="20"/>
          <w:lang w:val="de-DE"/>
        </w:rPr>
        <w:t xml:space="preserve">   </w:t>
      </w:r>
    </w:p>
    <w:p w:rsidR="00D43365" w:rsidRPr="00DB725C" w:rsidRDefault="008B0E8A" w:rsidP="00273725">
      <w:pPr>
        <w:spacing w:after="0" w:line="240" w:lineRule="auto"/>
        <w:ind w:left="-709"/>
        <w:rPr>
          <w:rFonts w:ascii="Times New Roman" w:eastAsia="Times New Roman" w:hAnsi="Times New Roman" w:cs="Times New Roman"/>
          <w:snapToGrid w:val="0"/>
          <w:color w:val="000000"/>
          <w:w w:val="0"/>
          <w:sz w:val="160"/>
          <w:szCs w:val="92"/>
          <w:u w:color="000000"/>
          <w:bdr w:val="none" w:sz="0" w:space="0" w:color="000000"/>
          <w:shd w:val="clear" w:color="000000" w:fill="000000"/>
          <w:lang w:val="x-none" w:eastAsia="x-none" w:bidi="x-none"/>
        </w:rPr>
      </w:pPr>
      <w:r w:rsidRPr="00552DED">
        <w:rPr>
          <w:rFonts w:ascii="Trade Gothic LT" w:hAnsi="Trade Gothic LT"/>
          <w:i/>
          <w:color w:val="353E42"/>
          <w:szCs w:val="18"/>
          <w:highlight w:val="green"/>
        </w:rPr>
        <w:br w:type="page"/>
      </w:r>
      <w:r w:rsidR="003D37F3" w:rsidRPr="00DB725C">
        <w:rPr>
          <w:rFonts w:ascii="Trade Gothic LT" w:hAnsi="Trade Gothic LT" w:cs="Traditional Arabic"/>
          <w:b/>
          <w:color w:val="009FE3"/>
          <w:sz w:val="84"/>
          <w:szCs w:val="92"/>
        </w:rPr>
        <w:lastRenderedPageBreak/>
        <w:t>LAURENT MARESCHAL</w:t>
      </w:r>
    </w:p>
    <w:p w:rsidR="00CF5850" w:rsidRDefault="00DB725C" w:rsidP="0062415D">
      <w:pPr>
        <w:pStyle w:val="Titre2"/>
        <w:spacing w:before="0" w:line="192" w:lineRule="auto"/>
        <w:ind w:left="-567"/>
        <w:rPr>
          <w:rFonts w:ascii="Trade Gothic LT" w:hAnsi="Trade Gothic LT"/>
          <w:b w:val="0"/>
          <w:color w:val="auto"/>
          <w:sz w:val="18"/>
          <w:szCs w:val="18"/>
        </w:rPr>
      </w:pPr>
      <w:r w:rsidRPr="004C7CF5">
        <w:rPr>
          <w:rFonts w:ascii="Trade Gothic LT" w:hAnsi="Trade Gothic LT"/>
          <w:b w:val="0"/>
          <w:noProof/>
          <w:color w:val="auto"/>
          <w:sz w:val="18"/>
          <w:szCs w:val="18"/>
          <w:lang w:eastAsia="fr-FR"/>
        </w:rPr>
        <mc:AlternateContent>
          <mc:Choice Requires="wps">
            <w:drawing>
              <wp:anchor distT="0" distB="0" distL="114300" distR="114300" simplePos="0" relativeHeight="251689984" behindDoc="0" locked="0" layoutInCell="1" allowOverlap="1" wp14:editId="36B11C9B">
                <wp:simplePos x="0" y="0"/>
                <wp:positionH relativeFrom="column">
                  <wp:posOffset>1938020</wp:posOffset>
                </wp:positionH>
                <wp:positionV relativeFrom="paragraph">
                  <wp:posOffset>1581150</wp:posOffset>
                </wp:positionV>
                <wp:extent cx="2000250" cy="41910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noFill/>
                          <a:miter lim="800000"/>
                          <a:headEnd/>
                          <a:tailEnd/>
                        </a:ln>
                      </wps:spPr>
                      <wps:txbx>
                        <w:txbxContent>
                          <w:p w:rsidR="00486B1C" w:rsidRPr="001760E0" w:rsidRDefault="00486B1C" w:rsidP="00EE7A19">
                            <w:pPr>
                              <w:pStyle w:val="Sansinterligne"/>
                              <w:ind w:left="142"/>
                              <w:rPr>
                                <w:rFonts w:ascii="Trade Gothic LT" w:hAnsi="Trade Gothic LT"/>
                                <w:b/>
                                <w:color w:val="353E42"/>
                                <w:sz w:val="20"/>
                                <w:szCs w:val="16"/>
                              </w:rPr>
                            </w:pPr>
                            <w:r w:rsidRPr="001760E0">
                              <w:rPr>
                                <w:rFonts w:ascii="Trade Gothic LT" w:hAnsi="Trade Gothic LT"/>
                                <w:b/>
                                <w:color w:val="353E42"/>
                                <w:szCs w:val="16"/>
                              </w:rPr>
                              <w:t xml:space="preserve">Laurent Mareschal, </w:t>
                            </w:r>
                            <w:r w:rsidRPr="001760E0">
                              <w:rPr>
                                <w:rFonts w:ascii="Trade Gothic LT" w:hAnsi="Trade Gothic LT"/>
                                <w:b/>
                                <w:i/>
                                <w:color w:val="353E42"/>
                                <w:szCs w:val="16"/>
                              </w:rPr>
                              <w:t>Ici</w:t>
                            </w:r>
                            <w:r w:rsidRPr="001760E0">
                              <w:rPr>
                                <w:rFonts w:ascii="Trade Gothic LT" w:hAnsi="Trade Gothic LT"/>
                                <w:b/>
                                <w:color w:val="353E42"/>
                                <w:szCs w:val="16"/>
                              </w:rPr>
                              <w:t>, 2016</w:t>
                            </w:r>
                          </w:p>
                          <w:p w:rsidR="001760E0" w:rsidRPr="00F44567" w:rsidRDefault="00056908" w:rsidP="001760E0">
                            <w:pPr>
                              <w:pStyle w:val="Sansinterligne"/>
                              <w:ind w:left="142"/>
                              <w:rPr>
                                <w:rFonts w:ascii="Trade Gothic LT Std Light" w:hAnsi="Trade Gothic LT Std Light"/>
                                <w:b/>
                                <w:color w:val="353E42"/>
                                <w:sz w:val="96"/>
                                <w:szCs w:val="60"/>
                              </w:rPr>
                            </w:pPr>
                            <w:proofErr w:type="spellStart"/>
                            <w:r w:rsidRPr="001760E0">
                              <w:rPr>
                                <w:rFonts w:ascii="Trade Gothic LT" w:hAnsi="Trade Gothic LT"/>
                                <w:color w:val="353E42"/>
                                <w:sz w:val="20"/>
                                <w:szCs w:val="16"/>
                              </w:rPr>
                              <w:t>Videoi</w:t>
                            </w:r>
                            <w:r w:rsidR="001760E0">
                              <w:rPr>
                                <w:rFonts w:ascii="Trade Gothic LT" w:hAnsi="Trade Gothic LT"/>
                                <w:color w:val="353E42"/>
                                <w:sz w:val="20"/>
                                <w:szCs w:val="16"/>
                              </w:rPr>
                              <w:t>nstallation</w:t>
                            </w:r>
                            <w:proofErr w:type="spellEnd"/>
                          </w:p>
                          <w:p w:rsidR="00486B1C" w:rsidRPr="00F44567" w:rsidRDefault="00486B1C" w:rsidP="00EE7A19">
                            <w:pPr>
                              <w:pStyle w:val="Sansinterligne"/>
                              <w:ind w:left="142"/>
                              <w:rPr>
                                <w:rFonts w:ascii="Trade Gothic LT Std Light" w:hAnsi="Trade Gothic LT Std Light"/>
                                <w:b/>
                                <w:color w:val="353E42"/>
                                <w:sz w:val="96"/>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2.6pt;margin-top:124.5pt;width:157.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" stroked="f">
                <v:textbox>
                  <w:txbxContent>
                    <w:p w:rsidR="00486B1C" w:rsidRPr="001760E0" w:rsidRDefault="00486B1C" w:rsidP="00EE7A19">
                      <w:pPr>
                        <w:pStyle w:val="Sansinterligne"/>
                        <w:ind w:left="142"/>
                        <w:rPr>
                          <w:rFonts w:ascii="Trade Gothic LT" w:hAnsi="Trade Gothic LT"/>
                          <w:b/>
                          <w:color w:val="353E42"/>
                          <w:sz w:val="20"/>
                          <w:szCs w:val="16"/>
                        </w:rPr>
                      </w:pPr>
                      <w:r w:rsidRPr="001760E0">
                        <w:rPr>
                          <w:rFonts w:ascii="Trade Gothic LT" w:hAnsi="Trade Gothic LT"/>
                          <w:b/>
                          <w:color w:val="353E42"/>
                          <w:szCs w:val="16"/>
                        </w:rPr>
                        <w:t xml:space="preserve">Laurent Mareschal, </w:t>
                      </w:r>
                      <w:r w:rsidRPr="001760E0">
                        <w:rPr>
                          <w:rFonts w:ascii="Trade Gothic LT" w:hAnsi="Trade Gothic LT"/>
                          <w:b/>
                          <w:i/>
                          <w:color w:val="353E42"/>
                          <w:szCs w:val="16"/>
                        </w:rPr>
                        <w:t>Ici</w:t>
                      </w:r>
                      <w:r w:rsidRPr="001760E0">
                        <w:rPr>
                          <w:rFonts w:ascii="Trade Gothic LT" w:hAnsi="Trade Gothic LT"/>
                          <w:b/>
                          <w:color w:val="353E42"/>
                          <w:szCs w:val="16"/>
                        </w:rPr>
                        <w:t>, 2016</w:t>
                      </w:r>
                    </w:p>
                    <w:p w:rsidR="001760E0" w:rsidRPr="00F44567" w:rsidRDefault="00056908" w:rsidP="001760E0">
                      <w:pPr>
                        <w:pStyle w:val="Sansinterligne"/>
                        <w:ind w:left="142"/>
                        <w:rPr>
                          <w:rFonts w:ascii="Trade Gothic LT Std Light" w:hAnsi="Trade Gothic LT Std Light"/>
                          <w:b/>
                          <w:color w:val="353E42"/>
                          <w:sz w:val="96"/>
                          <w:szCs w:val="60"/>
                        </w:rPr>
                      </w:pPr>
                      <w:proofErr w:type="spellStart"/>
                      <w:r w:rsidRPr="001760E0">
                        <w:rPr>
                          <w:rFonts w:ascii="Trade Gothic LT" w:hAnsi="Trade Gothic LT"/>
                          <w:color w:val="353E42"/>
                          <w:sz w:val="20"/>
                          <w:szCs w:val="16"/>
                        </w:rPr>
                        <w:t>Videoi</w:t>
                      </w:r>
                      <w:r w:rsidR="001760E0">
                        <w:rPr>
                          <w:rFonts w:ascii="Trade Gothic LT" w:hAnsi="Trade Gothic LT"/>
                          <w:color w:val="353E42"/>
                          <w:sz w:val="20"/>
                          <w:szCs w:val="16"/>
                        </w:rPr>
                        <w:t>nstallation</w:t>
                      </w:r>
                      <w:proofErr w:type="spellEnd"/>
                    </w:p>
                    <w:p w:rsidR="00486B1C" w:rsidRPr="00F44567" w:rsidRDefault="00486B1C" w:rsidP="00EE7A19">
                      <w:pPr>
                        <w:pStyle w:val="Sansinterligne"/>
                        <w:ind w:left="142"/>
                        <w:rPr>
                          <w:rFonts w:ascii="Trade Gothic LT Std Light" w:hAnsi="Trade Gothic LT Std Light"/>
                          <w:b/>
                          <w:color w:val="353E42"/>
                          <w:sz w:val="96"/>
                          <w:szCs w:val="60"/>
                        </w:rPr>
                      </w:pPr>
                    </w:p>
                  </w:txbxContent>
                </v:textbox>
              </v:shape>
            </w:pict>
          </mc:Fallback>
        </mc:AlternateContent>
      </w:r>
      <w:r w:rsidR="002F5F89">
        <w:rPr>
          <w:rFonts w:ascii="Trade Gothic LT" w:hAnsi="Trade Gothic LT"/>
          <w:b w:val="0"/>
          <w:noProof/>
          <w:color w:val="auto"/>
          <w:sz w:val="18"/>
          <w:szCs w:val="18"/>
          <w:lang w:eastAsia="fr-FR"/>
        </w:rPr>
        <w:drawing>
          <wp:inline distT="0" distB="0" distL="0" distR="0">
            <wp:extent cx="1092994" cy="19431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5-26 Ici, Laurent Mareschal £ FFS - Laurent Mareschal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5211" cy="1947042"/>
                    </a:xfrm>
                    <a:prstGeom prst="rect">
                      <a:avLst/>
                    </a:prstGeom>
                  </pic:spPr>
                </pic:pic>
              </a:graphicData>
            </a:graphic>
          </wp:inline>
        </w:drawing>
      </w:r>
      <w:r w:rsidR="00CF5850">
        <w:rPr>
          <w:rFonts w:ascii="Trade Gothic LT" w:hAnsi="Trade Gothic LT"/>
          <w:b w:val="0"/>
          <w:color w:val="auto"/>
          <w:sz w:val="18"/>
          <w:szCs w:val="18"/>
        </w:rPr>
        <w:t xml:space="preserve">   </w:t>
      </w:r>
      <w:r w:rsidR="002F5F89">
        <w:rPr>
          <w:rFonts w:ascii="Trade Gothic LT" w:hAnsi="Trade Gothic LT"/>
          <w:b w:val="0"/>
          <w:noProof/>
          <w:color w:val="auto"/>
          <w:sz w:val="18"/>
          <w:szCs w:val="18"/>
          <w:lang w:eastAsia="fr-FR"/>
        </w:rPr>
        <w:drawing>
          <wp:inline distT="0" distB="0" distL="0" distR="0">
            <wp:extent cx="1103709" cy="1962150"/>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5-26 Ici, Laurent Mareschal £ FFS - Laurent Mareschal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1015" cy="1975138"/>
                    </a:xfrm>
                    <a:prstGeom prst="rect">
                      <a:avLst/>
                    </a:prstGeom>
                  </pic:spPr>
                </pic:pic>
              </a:graphicData>
            </a:graphic>
          </wp:inline>
        </w:drawing>
      </w:r>
    </w:p>
    <w:p w:rsidR="004C7CF5" w:rsidRPr="001760E0" w:rsidRDefault="004C7CF5" w:rsidP="00CF5850">
      <w:pPr>
        <w:pStyle w:val="Sansinterligne"/>
        <w:ind w:left="-567"/>
        <w:rPr>
          <w:rFonts w:ascii="Trade Gothic LT" w:hAnsi="Trade Gothic LT"/>
          <w:sz w:val="16"/>
          <w:szCs w:val="16"/>
        </w:rPr>
      </w:pPr>
    </w:p>
    <w:p w:rsidR="00BC46D2" w:rsidRPr="001760E0" w:rsidRDefault="00583110" w:rsidP="001760E0">
      <w:pPr>
        <w:spacing w:after="0" w:line="240" w:lineRule="auto"/>
        <w:ind w:left="-567"/>
        <w:jc w:val="both"/>
        <w:rPr>
          <w:rFonts w:ascii="Trade Gothic LT" w:hAnsi="Trade Gothic LT"/>
          <w:color w:val="353E42"/>
          <w:sz w:val="20"/>
          <w:szCs w:val="18"/>
          <w:lang w:val="de-DE"/>
        </w:rPr>
      </w:pPr>
      <w:r w:rsidRPr="001760E0">
        <w:rPr>
          <w:rFonts w:ascii="Trade Gothic LT" w:hAnsi="Trade Gothic LT"/>
          <w:color w:val="353E42"/>
          <w:sz w:val="20"/>
          <w:szCs w:val="18"/>
        </w:rPr>
        <w:t>« I</w:t>
      </w:r>
      <w:r w:rsidR="00BC46D2" w:rsidRPr="001760E0">
        <w:rPr>
          <w:rFonts w:ascii="Trade Gothic LT" w:hAnsi="Trade Gothic LT"/>
          <w:color w:val="353E42"/>
          <w:sz w:val="20"/>
          <w:szCs w:val="18"/>
        </w:rPr>
        <w:t xml:space="preserve">ci, ailleurs, là-bas, moi, toi… » </w:t>
      </w:r>
      <w:r w:rsidR="00BC46D2" w:rsidRPr="001760E0">
        <w:rPr>
          <w:rFonts w:ascii="Trade Gothic LT" w:hAnsi="Trade Gothic LT"/>
          <w:color w:val="353E42"/>
          <w:sz w:val="20"/>
          <w:szCs w:val="18"/>
          <w:lang w:val="de-DE"/>
        </w:rPr>
        <w:t>(Hier, anderswo, dort, ich, Du…) sind</w:t>
      </w:r>
      <w:r w:rsidR="00ED183D" w:rsidRPr="001760E0">
        <w:rPr>
          <w:rFonts w:ascii="Trade Gothic LT" w:hAnsi="Trade Gothic LT"/>
          <w:color w:val="353E42"/>
          <w:sz w:val="20"/>
          <w:szCs w:val="18"/>
          <w:lang w:val="de-DE"/>
        </w:rPr>
        <w:t xml:space="preserve"> Wö</w:t>
      </w:r>
      <w:r w:rsidR="00BC46D2" w:rsidRPr="001760E0">
        <w:rPr>
          <w:rFonts w:ascii="Trade Gothic LT" w:hAnsi="Trade Gothic LT"/>
          <w:color w:val="353E42"/>
          <w:sz w:val="20"/>
          <w:szCs w:val="18"/>
          <w:lang w:val="de-DE"/>
        </w:rPr>
        <w:t>rte</w:t>
      </w:r>
      <w:r w:rsidR="00ED183D" w:rsidRPr="001760E0">
        <w:rPr>
          <w:rFonts w:ascii="Trade Gothic LT" w:hAnsi="Trade Gothic LT"/>
          <w:color w:val="353E42"/>
          <w:sz w:val="20"/>
          <w:szCs w:val="18"/>
          <w:lang w:val="de-DE"/>
        </w:rPr>
        <w:t>r</w:t>
      </w:r>
      <w:r w:rsidR="00BC46D2" w:rsidRPr="001760E0">
        <w:rPr>
          <w:rFonts w:ascii="Trade Gothic LT" w:hAnsi="Trade Gothic LT"/>
          <w:color w:val="353E42"/>
          <w:sz w:val="20"/>
          <w:szCs w:val="18"/>
          <w:lang w:val="de-DE"/>
        </w:rPr>
        <w:t xml:space="preserve"> </w:t>
      </w:r>
      <w:r w:rsidR="00ED183D" w:rsidRPr="001760E0">
        <w:rPr>
          <w:rFonts w:ascii="Trade Gothic LT" w:hAnsi="Trade Gothic LT"/>
          <w:color w:val="353E42"/>
          <w:sz w:val="20"/>
          <w:szCs w:val="18"/>
          <w:lang w:val="de-DE"/>
        </w:rPr>
        <w:t>auf Französisch, Elsässisch, T</w:t>
      </w:r>
      <w:r w:rsidR="00BC46D2" w:rsidRPr="001760E0">
        <w:rPr>
          <w:rFonts w:ascii="Trade Gothic LT" w:hAnsi="Trade Gothic LT"/>
          <w:color w:val="353E42"/>
          <w:sz w:val="20"/>
          <w:szCs w:val="18"/>
          <w:lang w:val="de-DE"/>
        </w:rPr>
        <w:t>ürkisch</w:t>
      </w:r>
      <w:r w:rsidR="001F641C" w:rsidRPr="001760E0">
        <w:rPr>
          <w:rFonts w:ascii="Trade Gothic LT" w:hAnsi="Trade Gothic LT"/>
          <w:color w:val="353E42"/>
          <w:sz w:val="20"/>
          <w:szCs w:val="18"/>
          <w:lang w:val="de-DE"/>
        </w:rPr>
        <w:t>, die wie sensorische Ströme am Boden wirbeln</w:t>
      </w:r>
      <w:r w:rsidR="00ED183D" w:rsidRPr="001760E0">
        <w:rPr>
          <w:rFonts w:ascii="Trade Gothic LT" w:hAnsi="Trade Gothic LT"/>
          <w:color w:val="353E42"/>
          <w:sz w:val="20"/>
          <w:szCs w:val="18"/>
          <w:lang w:val="de-DE"/>
        </w:rPr>
        <w:t>, schweben</w:t>
      </w:r>
      <w:r w:rsidR="001F641C" w:rsidRPr="001760E0">
        <w:rPr>
          <w:rFonts w:ascii="Trade Gothic LT" w:hAnsi="Trade Gothic LT"/>
          <w:color w:val="353E42"/>
          <w:sz w:val="20"/>
          <w:szCs w:val="18"/>
          <w:lang w:val="de-DE"/>
        </w:rPr>
        <w:t xml:space="preserve">, sich bilden </w:t>
      </w:r>
      <w:r w:rsidR="00512431" w:rsidRPr="001760E0">
        <w:rPr>
          <w:rFonts w:ascii="Trade Gothic LT" w:hAnsi="Trade Gothic LT"/>
          <w:color w:val="353E42"/>
          <w:sz w:val="20"/>
          <w:szCs w:val="18"/>
          <w:lang w:val="de-DE"/>
        </w:rPr>
        <w:t>und sich wieder auflösen, um sich</w:t>
      </w:r>
      <w:r w:rsidR="001F641C" w:rsidRPr="001760E0">
        <w:rPr>
          <w:rFonts w:ascii="Trade Gothic LT" w:hAnsi="Trade Gothic LT"/>
          <w:color w:val="353E42"/>
          <w:sz w:val="20"/>
          <w:szCs w:val="18"/>
          <w:lang w:val="de-DE"/>
        </w:rPr>
        <w:t xml:space="preserve"> </w:t>
      </w:r>
      <w:r w:rsidR="00512431" w:rsidRPr="001760E0">
        <w:rPr>
          <w:rFonts w:ascii="Trade Gothic LT" w:hAnsi="Trade Gothic LT"/>
          <w:color w:val="353E42"/>
          <w:sz w:val="20"/>
          <w:szCs w:val="18"/>
          <w:lang w:val="de-DE"/>
        </w:rPr>
        <w:t xml:space="preserve">zum </w:t>
      </w:r>
      <w:r w:rsidR="001F641C" w:rsidRPr="001760E0">
        <w:rPr>
          <w:rFonts w:ascii="Trade Gothic LT" w:hAnsi="Trade Gothic LT"/>
          <w:color w:val="353E42"/>
          <w:sz w:val="20"/>
          <w:szCs w:val="18"/>
          <w:lang w:val="de-DE"/>
        </w:rPr>
        <w:t xml:space="preserve">Gedicht </w:t>
      </w:r>
      <w:r w:rsidR="001F641C" w:rsidRPr="001760E0">
        <w:rPr>
          <w:rFonts w:ascii="Trade Gothic LT" w:hAnsi="Trade Gothic LT"/>
          <w:i/>
          <w:color w:val="353E42"/>
          <w:sz w:val="20"/>
          <w:szCs w:val="18"/>
          <w:lang w:val="de-DE"/>
        </w:rPr>
        <w:t>Ici</w:t>
      </w:r>
      <w:r w:rsidR="006011F1" w:rsidRPr="001760E0">
        <w:rPr>
          <w:rFonts w:ascii="Trade Gothic LT" w:hAnsi="Trade Gothic LT"/>
          <w:i/>
          <w:color w:val="353E42"/>
          <w:sz w:val="20"/>
          <w:szCs w:val="18"/>
          <w:lang w:val="de-DE"/>
        </w:rPr>
        <w:t xml:space="preserve"> </w:t>
      </w:r>
      <w:r w:rsidR="00512431" w:rsidRPr="001760E0">
        <w:rPr>
          <w:rFonts w:ascii="Trade Gothic LT" w:hAnsi="Trade Gothic LT"/>
          <w:color w:val="353E42"/>
          <w:sz w:val="20"/>
          <w:szCs w:val="18"/>
          <w:lang w:val="de-DE"/>
        </w:rPr>
        <w:t>zusammenzusetzen</w:t>
      </w:r>
      <w:r w:rsidR="006011F1" w:rsidRPr="001760E0">
        <w:rPr>
          <w:rFonts w:ascii="Trade Gothic LT" w:hAnsi="Trade Gothic LT"/>
          <w:color w:val="353E42"/>
          <w:sz w:val="20"/>
          <w:szCs w:val="18"/>
          <w:lang w:val="de-DE"/>
        </w:rPr>
        <w:t xml:space="preserve">, ein interaktives Video, das mit dem Betrachter spielt. </w:t>
      </w:r>
      <w:r w:rsidR="001F641C" w:rsidRPr="001760E0">
        <w:rPr>
          <w:rFonts w:ascii="Trade Gothic LT" w:hAnsi="Trade Gothic LT"/>
          <w:color w:val="353E42"/>
          <w:sz w:val="20"/>
          <w:szCs w:val="18"/>
          <w:lang w:val="de-DE"/>
        </w:rPr>
        <w:t xml:space="preserve">   </w:t>
      </w:r>
      <w:r w:rsidR="00ED183D" w:rsidRPr="001760E0">
        <w:rPr>
          <w:rFonts w:ascii="Trade Gothic LT" w:hAnsi="Trade Gothic LT"/>
          <w:color w:val="353E42"/>
          <w:sz w:val="20"/>
          <w:szCs w:val="18"/>
          <w:lang w:val="de-DE"/>
        </w:rPr>
        <w:t xml:space="preserve"> </w:t>
      </w:r>
    </w:p>
    <w:p w:rsidR="002147FA" w:rsidRPr="001760E0" w:rsidRDefault="006011F1" w:rsidP="001760E0">
      <w:pPr>
        <w:spacing w:after="0" w:line="240" w:lineRule="auto"/>
        <w:ind w:left="-567"/>
        <w:jc w:val="both"/>
        <w:rPr>
          <w:rFonts w:ascii="Trade Gothic LT" w:hAnsi="Trade Gothic LT"/>
          <w:color w:val="353E42"/>
          <w:sz w:val="20"/>
          <w:szCs w:val="18"/>
          <w:lang w:val="de-DE"/>
        </w:rPr>
      </w:pPr>
      <w:r w:rsidRPr="001760E0">
        <w:rPr>
          <w:rFonts w:ascii="Trade Gothic LT" w:hAnsi="Trade Gothic LT"/>
          <w:color w:val="353E42"/>
          <w:sz w:val="20"/>
          <w:szCs w:val="18"/>
          <w:lang w:val="de-DE"/>
        </w:rPr>
        <w:t xml:space="preserve">Es entstand im Dezember 2016 im Anschluss an eine Einladung der Khatt Stiftung, im Rahmen einer Reflexion über Typographie und Sprache. </w:t>
      </w:r>
      <w:r w:rsidRPr="001760E0">
        <w:rPr>
          <w:rFonts w:ascii="Trade Gothic LT" w:hAnsi="Trade Gothic LT"/>
          <w:i/>
          <w:color w:val="353E42"/>
          <w:sz w:val="20"/>
          <w:szCs w:val="18"/>
          <w:lang w:val="de-DE"/>
        </w:rPr>
        <w:t>Ici</w:t>
      </w:r>
      <w:r w:rsidRPr="001760E0">
        <w:rPr>
          <w:rFonts w:ascii="Trade Gothic LT" w:hAnsi="Trade Gothic LT"/>
          <w:color w:val="353E42"/>
          <w:sz w:val="20"/>
          <w:szCs w:val="18"/>
          <w:lang w:val="de-DE"/>
        </w:rPr>
        <w:t xml:space="preserve"> hinterfragt die Beziehung zu einer doppelten Kultur</w:t>
      </w:r>
      <w:r w:rsidR="002147FA" w:rsidRPr="001760E0">
        <w:rPr>
          <w:rFonts w:ascii="Trade Gothic LT" w:hAnsi="Trade Gothic LT"/>
          <w:color w:val="353E42"/>
          <w:sz w:val="20"/>
          <w:szCs w:val="18"/>
          <w:lang w:val="de-DE"/>
        </w:rPr>
        <w:t>,</w:t>
      </w:r>
      <w:r w:rsidR="008635E3" w:rsidRPr="001760E0">
        <w:rPr>
          <w:rFonts w:ascii="Trade Gothic LT" w:hAnsi="Trade Gothic LT"/>
          <w:color w:val="353E42"/>
          <w:sz w:val="20"/>
          <w:szCs w:val="18"/>
          <w:lang w:val="de-DE"/>
        </w:rPr>
        <w:t xml:space="preserve"> </w:t>
      </w:r>
      <w:r w:rsidR="002147FA" w:rsidRPr="001760E0">
        <w:rPr>
          <w:rFonts w:ascii="Trade Gothic LT" w:hAnsi="Trade Gothic LT"/>
          <w:color w:val="353E42"/>
          <w:sz w:val="20"/>
          <w:szCs w:val="18"/>
          <w:lang w:val="de-DE"/>
        </w:rPr>
        <w:t>die</w:t>
      </w:r>
      <w:r w:rsidRPr="001760E0">
        <w:rPr>
          <w:rFonts w:ascii="Trade Gothic LT" w:hAnsi="Trade Gothic LT"/>
          <w:color w:val="353E42"/>
          <w:sz w:val="20"/>
          <w:szCs w:val="18"/>
          <w:lang w:val="de-DE"/>
        </w:rPr>
        <w:t xml:space="preserve"> Fremdheit in seinem eigenen Land und </w:t>
      </w:r>
      <w:r w:rsidR="002147FA" w:rsidRPr="001760E0">
        <w:rPr>
          <w:rFonts w:ascii="Trade Gothic LT" w:hAnsi="Trade Gothic LT"/>
          <w:color w:val="353E42"/>
          <w:sz w:val="20"/>
          <w:szCs w:val="18"/>
          <w:lang w:val="de-DE"/>
        </w:rPr>
        <w:t>Identitätsfragen.</w:t>
      </w:r>
    </w:p>
    <w:p w:rsidR="002147FA" w:rsidRPr="001760E0" w:rsidRDefault="00056908" w:rsidP="001760E0">
      <w:pPr>
        <w:spacing w:after="0" w:line="240" w:lineRule="auto"/>
        <w:ind w:left="-567"/>
        <w:jc w:val="both"/>
        <w:rPr>
          <w:rFonts w:ascii="Trade Gothic LT" w:hAnsi="Trade Gothic LT"/>
          <w:color w:val="353E42"/>
          <w:sz w:val="20"/>
          <w:szCs w:val="18"/>
          <w:lang w:val="de-DE"/>
        </w:rPr>
      </w:pPr>
      <w:r w:rsidRPr="001760E0">
        <w:rPr>
          <w:rFonts w:ascii="Trade Gothic LT" w:hAnsi="Trade Gothic LT"/>
          <w:color w:val="353E42"/>
          <w:sz w:val="20"/>
          <w:szCs w:val="18"/>
          <w:lang w:val="de-DE"/>
        </w:rPr>
        <w:t xml:space="preserve">Als Student an der </w:t>
      </w:r>
      <w:r w:rsidR="002D7BCA" w:rsidRPr="001760E0">
        <w:rPr>
          <w:rFonts w:ascii="Trade Gothic LT" w:hAnsi="Trade Gothic LT"/>
          <w:color w:val="353E42"/>
          <w:sz w:val="20"/>
          <w:szCs w:val="18"/>
          <w:lang w:val="de-DE"/>
        </w:rPr>
        <w:t>É</w:t>
      </w:r>
      <w:r w:rsidR="002147FA" w:rsidRPr="001760E0">
        <w:rPr>
          <w:rFonts w:ascii="Trade Gothic LT" w:hAnsi="Trade Gothic LT"/>
          <w:color w:val="353E42"/>
          <w:sz w:val="20"/>
          <w:szCs w:val="18"/>
          <w:lang w:val="de-DE"/>
        </w:rPr>
        <w:t xml:space="preserve">cole des Arts Décoratifs (HEAR) fährt Laurent Mareschal </w:t>
      </w:r>
      <w:r w:rsidR="002D7BCA" w:rsidRPr="001760E0">
        <w:rPr>
          <w:rFonts w:ascii="Trade Gothic LT" w:hAnsi="Trade Gothic LT"/>
          <w:color w:val="353E42"/>
          <w:sz w:val="20"/>
          <w:szCs w:val="18"/>
          <w:lang w:val="de-DE"/>
        </w:rPr>
        <w:t xml:space="preserve">im Jahr </w:t>
      </w:r>
      <w:r w:rsidR="002147FA" w:rsidRPr="001760E0">
        <w:rPr>
          <w:rFonts w:ascii="Trade Gothic LT" w:hAnsi="Trade Gothic LT"/>
          <w:color w:val="353E42"/>
          <w:sz w:val="20"/>
          <w:szCs w:val="18"/>
          <w:lang w:val="de-DE"/>
        </w:rPr>
        <w:t xml:space="preserve">1997 für einen kurzen Studienaustausch nach Jerusalem und bleibt letztlich 3 Jahre in der Region. </w:t>
      </w:r>
      <w:r w:rsidR="008635E3" w:rsidRPr="001760E0">
        <w:rPr>
          <w:rFonts w:ascii="Trade Gothic LT" w:hAnsi="Trade Gothic LT"/>
          <w:color w:val="353E42"/>
          <w:sz w:val="20"/>
          <w:szCs w:val="18"/>
          <w:lang w:val="de-DE"/>
        </w:rPr>
        <w:t xml:space="preserve">Diese Erfahrung prägt einen Teil seiner künstlerischen Fragestellungen, </w:t>
      </w:r>
      <w:r w:rsidR="00BF1482" w:rsidRPr="001760E0">
        <w:rPr>
          <w:rFonts w:ascii="Trade Gothic LT" w:hAnsi="Trade Gothic LT"/>
          <w:color w:val="353E42"/>
          <w:sz w:val="20"/>
          <w:szCs w:val="18"/>
          <w:lang w:val="de-DE"/>
        </w:rPr>
        <w:t>Territorium und Identität</w:t>
      </w:r>
      <w:r w:rsidR="008635E3" w:rsidRPr="001760E0">
        <w:rPr>
          <w:rFonts w:ascii="Trade Gothic LT" w:hAnsi="Trade Gothic LT"/>
          <w:color w:val="353E42"/>
          <w:sz w:val="20"/>
          <w:szCs w:val="18"/>
          <w:lang w:val="de-DE"/>
        </w:rPr>
        <w:t xml:space="preserve"> </w:t>
      </w:r>
      <w:r w:rsidR="002D7BCA" w:rsidRPr="001760E0">
        <w:rPr>
          <w:rFonts w:ascii="Trade Gothic LT" w:hAnsi="Trade Gothic LT"/>
          <w:color w:val="353E42"/>
          <w:sz w:val="20"/>
          <w:szCs w:val="18"/>
          <w:lang w:val="de-DE"/>
        </w:rPr>
        <w:t>sind dabei wiederkehrende Begriffe in seiner Arbeit</w:t>
      </w:r>
      <w:r w:rsidR="00BF1482" w:rsidRPr="001760E0">
        <w:rPr>
          <w:rFonts w:ascii="Trade Gothic LT" w:hAnsi="Trade Gothic LT"/>
          <w:color w:val="353E42"/>
          <w:sz w:val="20"/>
          <w:szCs w:val="18"/>
          <w:lang w:val="de-DE"/>
        </w:rPr>
        <w:t xml:space="preserve">. Man denke unter anderem an sein Video </w:t>
      </w:r>
      <w:r w:rsidR="00BF1482" w:rsidRPr="001760E0">
        <w:rPr>
          <w:rFonts w:ascii="Trade Gothic LT" w:hAnsi="Trade Gothic LT"/>
          <w:i/>
          <w:color w:val="353E42"/>
          <w:sz w:val="20"/>
          <w:szCs w:val="18"/>
          <w:lang w:val="de-DE"/>
        </w:rPr>
        <w:t>Ligne Verte</w:t>
      </w:r>
      <w:r w:rsidR="00BF1482" w:rsidRPr="001760E0">
        <w:rPr>
          <w:rFonts w:ascii="Trade Gothic LT" w:hAnsi="Trade Gothic LT"/>
          <w:color w:val="353E42"/>
          <w:sz w:val="20"/>
          <w:szCs w:val="18"/>
          <w:lang w:val="de-DE"/>
        </w:rPr>
        <w:t xml:space="preserve"> </w:t>
      </w:r>
      <w:r w:rsidR="002D7BCA" w:rsidRPr="001760E0">
        <w:rPr>
          <w:rFonts w:ascii="Trade Gothic LT" w:hAnsi="Trade Gothic LT"/>
          <w:color w:val="353E42"/>
          <w:sz w:val="20"/>
          <w:szCs w:val="18"/>
          <w:lang w:val="de-DE"/>
        </w:rPr>
        <w:t xml:space="preserve">(Grüne Linie) </w:t>
      </w:r>
      <w:r w:rsidR="00BF1482" w:rsidRPr="001760E0">
        <w:rPr>
          <w:rFonts w:ascii="Trade Gothic LT" w:hAnsi="Trade Gothic LT"/>
          <w:color w:val="353E42"/>
          <w:sz w:val="20"/>
          <w:szCs w:val="18"/>
          <w:lang w:val="de-DE"/>
        </w:rPr>
        <w:t>(2005-2008)</w:t>
      </w:r>
      <w:r w:rsidR="00583110" w:rsidRPr="001760E0">
        <w:rPr>
          <w:rFonts w:ascii="Trade Gothic LT" w:hAnsi="Trade Gothic LT"/>
          <w:color w:val="353E42"/>
          <w:sz w:val="20"/>
          <w:szCs w:val="18"/>
          <w:lang w:val="de-DE"/>
        </w:rPr>
        <w:t>,</w:t>
      </w:r>
      <w:r w:rsidR="00BF1482" w:rsidRPr="001760E0">
        <w:rPr>
          <w:rFonts w:ascii="Trade Gothic LT" w:hAnsi="Trade Gothic LT"/>
          <w:color w:val="353E42"/>
          <w:sz w:val="20"/>
          <w:szCs w:val="18"/>
          <w:lang w:val="de-DE"/>
        </w:rPr>
        <w:t xml:space="preserve"> eine</w:t>
      </w:r>
      <w:r w:rsidR="00F124FD" w:rsidRPr="001760E0">
        <w:rPr>
          <w:rFonts w:ascii="Trade Gothic LT" w:hAnsi="Trade Gothic LT"/>
          <w:color w:val="353E42"/>
          <w:sz w:val="20"/>
          <w:szCs w:val="18"/>
          <w:lang w:val="de-DE"/>
        </w:rPr>
        <w:t xml:space="preserve"> Allegorie der</w:t>
      </w:r>
      <w:r w:rsidR="00BF1482" w:rsidRPr="001760E0">
        <w:rPr>
          <w:rFonts w:ascii="Trade Gothic LT" w:hAnsi="Trade Gothic LT"/>
          <w:color w:val="353E42"/>
          <w:sz w:val="20"/>
          <w:szCs w:val="18"/>
          <w:lang w:val="de-DE"/>
        </w:rPr>
        <w:t xml:space="preserve"> </w:t>
      </w:r>
      <w:r w:rsidR="009C2D07" w:rsidRPr="001760E0">
        <w:rPr>
          <w:rFonts w:ascii="Trade Gothic LT" w:hAnsi="Trade Gothic LT"/>
          <w:color w:val="353E42"/>
          <w:sz w:val="20"/>
          <w:szCs w:val="18"/>
          <w:lang w:val="de-DE"/>
        </w:rPr>
        <w:t>Sperranlagen</w:t>
      </w:r>
      <w:r w:rsidR="00F124FD" w:rsidRPr="001760E0">
        <w:rPr>
          <w:rFonts w:ascii="Trade Gothic LT" w:hAnsi="Trade Gothic LT"/>
          <w:color w:val="353E42"/>
          <w:sz w:val="20"/>
          <w:szCs w:val="18"/>
          <w:lang w:val="de-DE"/>
        </w:rPr>
        <w:t xml:space="preserve"> zwischen Israel und den palästinensischen Gebieten oder auch an die Installation mit Gewürzen </w:t>
      </w:r>
      <w:r w:rsidR="00F124FD" w:rsidRPr="001760E0">
        <w:rPr>
          <w:rFonts w:ascii="Trade Gothic LT" w:hAnsi="Trade Gothic LT"/>
          <w:i/>
          <w:color w:val="353E42"/>
          <w:sz w:val="20"/>
          <w:szCs w:val="18"/>
          <w:lang w:val="de-DE"/>
        </w:rPr>
        <w:t>Tapis</w:t>
      </w:r>
      <w:r w:rsidR="002D7BCA" w:rsidRPr="001760E0">
        <w:rPr>
          <w:rFonts w:ascii="Trade Gothic LT" w:hAnsi="Trade Gothic LT"/>
          <w:i/>
          <w:color w:val="353E42"/>
          <w:sz w:val="20"/>
          <w:szCs w:val="18"/>
          <w:lang w:val="de-DE"/>
        </w:rPr>
        <w:t xml:space="preserve"> </w:t>
      </w:r>
      <w:r w:rsidR="002D7BCA" w:rsidRPr="001760E0">
        <w:rPr>
          <w:rFonts w:ascii="Trade Gothic LT" w:hAnsi="Trade Gothic LT"/>
          <w:color w:val="353E42"/>
          <w:sz w:val="20"/>
          <w:szCs w:val="18"/>
          <w:lang w:val="de-DE"/>
        </w:rPr>
        <w:t>(Teppich)</w:t>
      </w:r>
      <w:r w:rsidR="00F124FD" w:rsidRPr="001760E0">
        <w:rPr>
          <w:rFonts w:ascii="Trade Gothic LT" w:hAnsi="Trade Gothic LT"/>
          <w:color w:val="353E42"/>
          <w:sz w:val="20"/>
          <w:szCs w:val="18"/>
          <w:lang w:val="de-DE"/>
        </w:rPr>
        <w:t>, eine Nachbildung traditioneller pal</w:t>
      </w:r>
      <w:r w:rsidR="009C2D07" w:rsidRPr="001760E0">
        <w:rPr>
          <w:rFonts w:ascii="Trade Gothic LT" w:hAnsi="Trade Gothic LT"/>
          <w:color w:val="353E42"/>
          <w:sz w:val="20"/>
          <w:szCs w:val="18"/>
          <w:lang w:val="de-DE"/>
        </w:rPr>
        <w:t>äs</w:t>
      </w:r>
      <w:r w:rsidR="00F124FD" w:rsidRPr="001760E0">
        <w:rPr>
          <w:rFonts w:ascii="Trade Gothic LT" w:hAnsi="Trade Gothic LT"/>
          <w:color w:val="353E42"/>
          <w:sz w:val="20"/>
          <w:szCs w:val="18"/>
          <w:lang w:val="de-DE"/>
        </w:rPr>
        <w:t xml:space="preserve">tinensischer Stickereien. </w:t>
      </w:r>
      <w:r w:rsidR="009C2D07" w:rsidRPr="001760E0">
        <w:rPr>
          <w:rFonts w:ascii="Trade Gothic LT" w:hAnsi="Trade Gothic LT"/>
          <w:color w:val="353E42"/>
          <w:sz w:val="20"/>
          <w:szCs w:val="18"/>
          <w:lang w:val="de-DE"/>
        </w:rPr>
        <w:t>Um einen bunten Teppich herum sitzend</w:t>
      </w:r>
      <w:r w:rsidR="002D7BCA" w:rsidRPr="001760E0">
        <w:rPr>
          <w:rFonts w:ascii="Trade Gothic LT" w:hAnsi="Trade Gothic LT"/>
          <w:color w:val="353E42"/>
          <w:sz w:val="20"/>
          <w:szCs w:val="18"/>
          <w:lang w:val="de-DE"/>
        </w:rPr>
        <w:t>,</w:t>
      </w:r>
      <w:r w:rsidR="009C2D07" w:rsidRPr="001760E0">
        <w:rPr>
          <w:rFonts w:ascii="Trade Gothic LT" w:hAnsi="Trade Gothic LT"/>
          <w:color w:val="353E42"/>
          <w:sz w:val="20"/>
          <w:szCs w:val="18"/>
          <w:lang w:val="de-DE"/>
        </w:rPr>
        <w:t xml:space="preserve"> lädt der Künstler den Betrachter ein, Kurkuma, Ingwer, Zatar, weißen Pfeffer zu verkosten. Genauso wie bei </w:t>
      </w:r>
      <w:r w:rsidR="009C2D07" w:rsidRPr="001760E0">
        <w:rPr>
          <w:rFonts w:ascii="Trade Gothic LT" w:hAnsi="Trade Gothic LT"/>
          <w:i/>
          <w:color w:val="353E42"/>
          <w:sz w:val="20"/>
          <w:szCs w:val="18"/>
          <w:lang w:val="de-DE"/>
        </w:rPr>
        <w:t>Backgammon</w:t>
      </w:r>
      <w:r w:rsidR="009C2D07" w:rsidRPr="001760E0">
        <w:rPr>
          <w:rFonts w:ascii="Trade Gothic LT" w:hAnsi="Trade Gothic LT"/>
          <w:color w:val="353E42"/>
          <w:sz w:val="20"/>
          <w:szCs w:val="18"/>
          <w:lang w:val="de-DE"/>
        </w:rPr>
        <w:t xml:space="preserve"> (2003), wo der Besucher mit Steinen aus Eis spielt, die ihm unter den Fingern schmelzen. </w:t>
      </w:r>
      <w:r w:rsidR="00553BB7" w:rsidRPr="001760E0">
        <w:rPr>
          <w:rFonts w:ascii="Trade Gothic LT" w:hAnsi="Trade Gothic LT"/>
          <w:color w:val="353E42"/>
          <w:sz w:val="20"/>
          <w:szCs w:val="18"/>
          <w:lang w:val="de-DE"/>
        </w:rPr>
        <w:t xml:space="preserve">Im Werk L. Mareschals spielt die Beteiligung des Betrachters eine wichtige Rolle, da sie </w:t>
      </w:r>
      <w:r w:rsidR="00406DB5" w:rsidRPr="001760E0">
        <w:rPr>
          <w:rFonts w:ascii="Trade Gothic LT" w:hAnsi="Trade Gothic LT"/>
          <w:color w:val="353E42"/>
          <w:sz w:val="20"/>
          <w:szCs w:val="18"/>
          <w:lang w:val="de-DE"/>
        </w:rPr>
        <w:t xml:space="preserve">so </w:t>
      </w:r>
      <w:r w:rsidR="00553BB7" w:rsidRPr="001760E0">
        <w:rPr>
          <w:rFonts w:ascii="Trade Gothic LT" w:hAnsi="Trade Gothic LT"/>
          <w:color w:val="353E42"/>
          <w:sz w:val="20"/>
          <w:szCs w:val="18"/>
          <w:lang w:val="de-DE"/>
        </w:rPr>
        <w:t xml:space="preserve">den </w:t>
      </w:r>
      <w:r w:rsidR="00406DB5" w:rsidRPr="001760E0">
        <w:rPr>
          <w:rFonts w:ascii="Trade Gothic LT" w:hAnsi="Trade Gothic LT"/>
          <w:color w:val="353E42"/>
          <w:sz w:val="20"/>
          <w:szCs w:val="18"/>
          <w:lang w:val="de-DE"/>
        </w:rPr>
        <w:t>zugleich</w:t>
      </w:r>
      <w:r w:rsidR="00553BB7" w:rsidRPr="001760E0">
        <w:rPr>
          <w:rFonts w:ascii="Trade Gothic LT" w:hAnsi="Trade Gothic LT"/>
          <w:color w:val="353E42"/>
          <w:sz w:val="20"/>
          <w:szCs w:val="18"/>
          <w:lang w:val="de-DE"/>
        </w:rPr>
        <w:t xml:space="preserve"> vergänglich</w:t>
      </w:r>
      <w:r w:rsidR="00406DB5" w:rsidRPr="001760E0">
        <w:rPr>
          <w:rFonts w:ascii="Trade Gothic LT" w:hAnsi="Trade Gothic LT"/>
          <w:color w:val="353E42"/>
          <w:sz w:val="20"/>
          <w:szCs w:val="18"/>
          <w:lang w:val="de-DE"/>
        </w:rPr>
        <w:t>en</w:t>
      </w:r>
      <w:r w:rsidR="00553BB7" w:rsidRPr="001760E0">
        <w:rPr>
          <w:rFonts w:ascii="Trade Gothic LT" w:hAnsi="Trade Gothic LT"/>
          <w:color w:val="353E42"/>
          <w:sz w:val="20"/>
          <w:szCs w:val="18"/>
          <w:lang w:val="de-DE"/>
        </w:rPr>
        <w:t xml:space="preserve"> und lebendig</w:t>
      </w:r>
      <w:r w:rsidR="00406DB5" w:rsidRPr="001760E0">
        <w:rPr>
          <w:rFonts w:ascii="Trade Gothic LT" w:hAnsi="Trade Gothic LT"/>
          <w:color w:val="353E42"/>
          <w:sz w:val="20"/>
          <w:szCs w:val="18"/>
          <w:lang w:val="de-DE"/>
        </w:rPr>
        <w:t>en Werken Gestalt verleiht</w:t>
      </w:r>
      <w:r w:rsidR="00553BB7" w:rsidRPr="001760E0">
        <w:rPr>
          <w:rFonts w:ascii="Trade Gothic LT" w:hAnsi="Trade Gothic LT"/>
          <w:color w:val="353E42"/>
          <w:sz w:val="20"/>
          <w:szCs w:val="18"/>
          <w:lang w:val="de-DE"/>
        </w:rPr>
        <w:t xml:space="preserve">. </w:t>
      </w:r>
      <w:r w:rsidR="009C2D07" w:rsidRPr="001760E0">
        <w:rPr>
          <w:rFonts w:ascii="Trade Gothic LT" w:hAnsi="Trade Gothic LT"/>
          <w:color w:val="353E42"/>
          <w:sz w:val="20"/>
          <w:szCs w:val="18"/>
          <w:lang w:val="de-DE"/>
        </w:rPr>
        <w:t xml:space="preserve">   </w:t>
      </w:r>
      <w:r w:rsidR="00F124FD" w:rsidRPr="001760E0">
        <w:rPr>
          <w:rFonts w:ascii="Trade Gothic LT" w:hAnsi="Trade Gothic LT"/>
          <w:color w:val="353E42"/>
          <w:sz w:val="20"/>
          <w:szCs w:val="18"/>
          <w:lang w:val="de-DE"/>
        </w:rPr>
        <w:t xml:space="preserve">  </w:t>
      </w:r>
      <w:r w:rsidR="00F124FD" w:rsidRPr="001760E0">
        <w:rPr>
          <w:rFonts w:ascii="Trade Gothic LT" w:hAnsi="Trade Gothic LT"/>
          <w:i/>
          <w:color w:val="353E42"/>
          <w:sz w:val="20"/>
          <w:szCs w:val="18"/>
          <w:lang w:val="de-DE"/>
        </w:rPr>
        <w:t xml:space="preserve"> </w:t>
      </w:r>
      <w:r w:rsidR="00BF1482" w:rsidRPr="001760E0">
        <w:rPr>
          <w:rFonts w:ascii="Trade Gothic LT" w:hAnsi="Trade Gothic LT"/>
          <w:i/>
          <w:color w:val="353E42"/>
          <w:sz w:val="20"/>
          <w:szCs w:val="18"/>
          <w:lang w:val="de-DE"/>
        </w:rPr>
        <w:t xml:space="preserve">  </w:t>
      </w:r>
      <w:r w:rsidR="008635E3" w:rsidRPr="001760E0">
        <w:rPr>
          <w:rFonts w:ascii="Trade Gothic LT" w:hAnsi="Trade Gothic LT"/>
          <w:i/>
          <w:color w:val="353E42"/>
          <w:sz w:val="20"/>
          <w:szCs w:val="18"/>
          <w:lang w:val="de-DE"/>
        </w:rPr>
        <w:t xml:space="preserve"> </w:t>
      </w:r>
      <w:r w:rsidR="008635E3" w:rsidRPr="001760E0">
        <w:rPr>
          <w:rFonts w:ascii="Trade Gothic LT" w:hAnsi="Trade Gothic LT"/>
          <w:color w:val="353E42"/>
          <w:sz w:val="20"/>
          <w:szCs w:val="18"/>
          <w:lang w:val="de-DE"/>
        </w:rPr>
        <w:t xml:space="preserve"> </w:t>
      </w:r>
      <w:r w:rsidR="002147FA" w:rsidRPr="001760E0">
        <w:rPr>
          <w:rFonts w:ascii="Trade Gothic LT" w:hAnsi="Trade Gothic LT"/>
          <w:color w:val="353E42"/>
          <w:sz w:val="20"/>
          <w:szCs w:val="18"/>
          <w:lang w:val="de-DE"/>
        </w:rPr>
        <w:t xml:space="preserve">  </w:t>
      </w:r>
    </w:p>
    <w:p w:rsidR="00406DB5" w:rsidRPr="001760E0" w:rsidRDefault="00406DB5" w:rsidP="001D5344">
      <w:pPr>
        <w:spacing w:after="0" w:line="240" w:lineRule="auto"/>
        <w:ind w:left="-567"/>
        <w:jc w:val="both"/>
        <w:rPr>
          <w:rFonts w:ascii="Trade Gothic LT" w:hAnsi="Trade Gothic LT"/>
          <w:color w:val="353E42"/>
          <w:sz w:val="20"/>
          <w:szCs w:val="18"/>
          <w:lang w:val="de-DE"/>
        </w:rPr>
      </w:pPr>
      <w:r w:rsidRPr="001760E0">
        <w:rPr>
          <w:rFonts w:ascii="Trade Gothic LT" w:hAnsi="Trade Gothic LT"/>
          <w:color w:val="353E42"/>
          <w:sz w:val="20"/>
          <w:szCs w:val="18"/>
          <w:lang w:val="de-DE"/>
        </w:rPr>
        <w:t>Den gleichen Proze</w:t>
      </w:r>
      <w:r w:rsidR="008A3ACD" w:rsidRPr="001760E0">
        <w:rPr>
          <w:rFonts w:ascii="Trade Gothic LT" w:hAnsi="Trade Gothic LT"/>
          <w:color w:val="353E42"/>
          <w:sz w:val="20"/>
          <w:szCs w:val="18"/>
          <w:lang w:val="de-DE"/>
        </w:rPr>
        <w:t>ss finden wir in</w:t>
      </w:r>
      <w:r w:rsidRPr="001760E0">
        <w:rPr>
          <w:rFonts w:ascii="Trade Gothic LT" w:hAnsi="Trade Gothic LT"/>
          <w:color w:val="353E42"/>
          <w:sz w:val="20"/>
          <w:szCs w:val="18"/>
          <w:lang w:val="de-DE"/>
        </w:rPr>
        <w:t xml:space="preserve"> </w:t>
      </w:r>
      <w:r w:rsidRPr="001760E0">
        <w:rPr>
          <w:rFonts w:ascii="Trade Gothic LT" w:hAnsi="Trade Gothic LT"/>
          <w:i/>
          <w:color w:val="353E42"/>
          <w:sz w:val="20"/>
          <w:szCs w:val="18"/>
          <w:lang w:val="de-DE"/>
        </w:rPr>
        <w:t>Ici</w:t>
      </w:r>
      <w:r w:rsidRPr="001760E0">
        <w:rPr>
          <w:rFonts w:ascii="Trade Gothic LT" w:hAnsi="Trade Gothic LT"/>
          <w:color w:val="353E42"/>
          <w:sz w:val="20"/>
          <w:szCs w:val="18"/>
          <w:lang w:val="de-DE"/>
        </w:rPr>
        <w:t xml:space="preserve"> wieder</w:t>
      </w:r>
      <w:r w:rsidR="002D7BCA" w:rsidRPr="001760E0">
        <w:rPr>
          <w:rFonts w:ascii="Trade Gothic LT" w:hAnsi="Trade Gothic LT"/>
          <w:color w:val="353E42"/>
          <w:sz w:val="20"/>
          <w:szCs w:val="18"/>
          <w:lang w:val="de-DE"/>
        </w:rPr>
        <w:t>,</w:t>
      </w:r>
      <w:r w:rsidRPr="001760E0">
        <w:rPr>
          <w:rFonts w:ascii="Trade Gothic LT" w:hAnsi="Trade Gothic LT"/>
          <w:color w:val="353E42"/>
          <w:sz w:val="20"/>
          <w:szCs w:val="18"/>
          <w:lang w:val="de-DE"/>
        </w:rPr>
        <w:t xml:space="preserve"> </w:t>
      </w:r>
      <w:r w:rsidR="008A3ACD" w:rsidRPr="001760E0">
        <w:rPr>
          <w:rFonts w:ascii="Trade Gothic LT" w:hAnsi="Trade Gothic LT"/>
          <w:color w:val="353E42"/>
          <w:sz w:val="20"/>
          <w:szCs w:val="18"/>
          <w:lang w:val="de-DE"/>
        </w:rPr>
        <w:t>denn ohne die Schritte oder das menschliche Einwirken auf das projizierte Gedicht</w:t>
      </w:r>
      <w:r w:rsidR="002D7BCA" w:rsidRPr="001760E0">
        <w:rPr>
          <w:rFonts w:ascii="Trade Gothic LT" w:hAnsi="Trade Gothic LT"/>
          <w:color w:val="353E42"/>
          <w:sz w:val="20"/>
          <w:szCs w:val="18"/>
          <w:lang w:val="de-DE"/>
        </w:rPr>
        <w:t>,</w:t>
      </w:r>
      <w:r w:rsidR="008A3ACD" w:rsidRPr="001760E0">
        <w:rPr>
          <w:rFonts w:ascii="Trade Gothic LT" w:hAnsi="Trade Gothic LT"/>
          <w:color w:val="353E42"/>
          <w:sz w:val="20"/>
          <w:szCs w:val="18"/>
          <w:lang w:val="de-DE"/>
        </w:rPr>
        <w:t xml:space="preserve"> kann das Werk nicht vollständig existieren. Ob mit</w:t>
      </w:r>
      <w:r w:rsidR="002D7BCA" w:rsidRPr="001760E0">
        <w:rPr>
          <w:rFonts w:ascii="Trade Gothic LT" w:hAnsi="Trade Gothic LT"/>
          <w:color w:val="353E42"/>
          <w:sz w:val="20"/>
          <w:szCs w:val="18"/>
          <w:lang w:val="de-DE"/>
        </w:rPr>
        <w:t xml:space="preserve">hilfe </w:t>
      </w:r>
      <w:r w:rsidR="008A3ACD" w:rsidRPr="001760E0">
        <w:rPr>
          <w:rFonts w:ascii="Trade Gothic LT" w:hAnsi="Trade Gothic LT"/>
          <w:color w:val="353E42"/>
          <w:sz w:val="20"/>
          <w:szCs w:val="18"/>
          <w:lang w:val="de-DE"/>
        </w:rPr>
        <w:t>digitaler Technik, essbaren Materialien oder anderen Elementen</w:t>
      </w:r>
      <w:r w:rsidR="002D7BCA" w:rsidRPr="001760E0">
        <w:rPr>
          <w:rFonts w:ascii="Trade Gothic LT" w:hAnsi="Trade Gothic LT"/>
          <w:color w:val="353E42"/>
          <w:sz w:val="20"/>
          <w:szCs w:val="18"/>
          <w:lang w:val="de-DE"/>
        </w:rPr>
        <w:t>, Lauren Mareschal</w:t>
      </w:r>
      <w:r w:rsidR="008A3ACD" w:rsidRPr="001760E0">
        <w:rPr>
          <w:rFonts w:ascii="Trade Gothic LT" w:hAnsi="Trade Gothic LT"/>
          <w:color w:val="353E42"/>
          <w:sz w:val="20"/>
          <w:szCs w:val="18"/>
          <w:lang w:val="de-DE"/>
        </w:rPr>
        <w:t xml:space="preserve"> </w:t>
      </w:r>
      <w:r w:rsidR="002D7BCA" w:rsidRPr="001760E0">
        <w:rPr>
          <w:rFonts w:ascii="Trade Gothic LT" w:hAnsi="Trade Gothic LT"/>
          <w:color w:val="353E42"/>
          <w:sz w:val="20"/>
          <w:szCs w:val="18"/>
          <w:lang w:val="de-DE"/>
        </w:rPr>
        <w:t xml:space="preserve">erzählt </w:t>
      </w:r>
      <w:r w:rsidR="00976B4E" w:rsidRPr="001760E0">
        <w:rPr>
          <w:rFonts w:ascii="Trade Gothic LT" w:hAnsi="Trade Gothic LT"/>
          <w:color w:val="353E42"/>
          <w:sz w:val="20"/>
          <w:szCs w:val="18"/>
          <w:lang w:val="de-DE"/>
        </w:rPr>
        <w:t xml:space="preserve">von Zerbrechlichkeit und Schwäche.  </w:t>
      </w:r>
      <w:r w:rsidR="00512431" w:rsidRPr="001760E0">
        <w:rPr>
          <w:rFonts w:ascii="Trade Gothic LT" w:hAnsi="Trade Gothic LT"/>
          <w:color w:val="353E42"/>
          <w:sz w:val="20"/>
          <w:szCs w:val="18"/>
          <w:lang w:val="de-DE"/>
        </w:rPr>
        <w:t>Auch b</w:t>
      </w:r>
      <w:r w:rsidR="00976B4E" w:rsidRPr="001760E0">
        <w:rPr>
          <w:rFonts w:ascii="Trade Gothic LT" w:hAnsi="Trade Gothic LT"/>
          <w:color w:val="353E42"/>
          <w:sz w:val="20"/>
          <w:szCs w:val="18"/>
          <w:lang w:val="de-DE"/>
        </w:rPr>
        <w:t xml:space="preserve">ei </w:t>
      </w:r>
      <w:r w:rsidR="00976B4E" w:rsidRPr="001760E0">
        <w:rPr>
          <w:rFonts w:ascii="Trade Gothic LT" w:hAnsi="Trade Gothic LT"/>
          <w:i/>
          <w:color w:val="353E42"/>
          <w:sz w:val="20"/>
          <w:szCs w:val="18"/>
          <w:lang w:val="de-DE"/>
        </w:rPr>
        <w:t>Ici</w:t>
      </w:r>
      <w:r w:rsidR="00976B4E" w:rsidRPr="001760E0">
        <w:rPr>
          <w:rFonts w:ascii="Trade Gothic LT" w:hAnsi="Trade Gothic LT"/>
          <w:color w:val="353E42"/>
          <w:sz w:val="20"/>
          <w:szCs w:val="18"/>
          <w:lang w:val="de-DE"/>
        </w:rPr>
        <w:t xml:space="preserve"> steht der Text im Mittelpunkt des Konzeptions- und Umsetzungsprozesses des Werk</w:t>
      </w:r>
      <w:r w:rsidR="00F77F44" w:rsidRPr="001760E0">
        <w:rPr>
          <w:rFonts w:ascii="Trade Gothic LT" w:hAnsi="Trade Gothic LT"/>
          <w:color w:val="353E42"/>
          <w:sz w:val="20"/>
          <w:szCs w:val="18"/>
          <w:lang w:val="de-DE"/>
        </w:rPr>
        <w:t>e</w:t>
      </w:r>
      <w:r w:rsidR="00976B4E" w:rsidRPr="001760E0">
        <w:rPr>
          <w:rFonts w:ascii="Trade Gothic LT" w:hAnsi="Trade Gothic LT"/>
          <w:color w:val="353E42"/>
          <w:sz w:val="20"/>
          <w:szCs w:val="18"/>
          <w:lang w:val="de-DE"/>
        </w:rPr>
        <w:t>s: Literatur, Übersetzungsprobleme un</w:t>
      </w:r>
      <w:r w:rsidR="00F77F44" w:rsidRPr="001760E0">
        <w:rPr>
          <w:rFonts w:ascii="Trade Gothic LT" w:hAnsi="Trade Gothic LT"/>
          <w:color w:val="353E42"/>
          <w:sz w:val="20"/>
          <w:szCs w:val="18"/>
          <w:lang w:val="de-DE"/>
        </w:rPr>
        <w:t>d die Sprache sind wichtige Inspirationsthemen für den Künstler</w:t>
      </w:r>
      <w:r w:rsidR="00976B4E" w:rsidRPr="001760E0">
        <w:rPr>
          <w:rFonts w:ascii="Trade Gothic LT" w:hAnsi="Trade Gothic LT"/>
          <w:color w:val="353E42"/>
          <w:sz w:val="20"/>
          <w:szCs w:val="18"/>
          <w:lang w:val="de-DE"/>
        </w:rPr>
        <w:t>.</w:t>
      </w:r>
      <w:r w:rsidR="00F77F44" w:rsidRPr="001760E0">
        <w:rPr>
          <w:rFonts w:ascii="Trade Gothic LT" w:hAnsi="Trade Gothic LT"/>
          <w:color w:val="353E42"/>
          <w:sz w:val="20"/>
          <w:szCs w:val="18"/>
          <w:lang w:val="de-DE"/>
        </w:rPr>
        <w:t xml:space="preserve"> Dieses bewegte Gedicht </w:t>
      </w:r>
      <w:r w:rsidR="00BF4D96" w:rsidRPr="001760E0">
        <w:rPr>
          <w:rFonts w:ascii="Trade Gothic LT" w:hAnsi="Trade Gothic LT"/>
          <w:color w:val="353E42"/>
          <w:sz w:val="20"/>
          <w:szCs w:val="18"/>
          <w:lang w:val="de-DE"/>
        </w:rPr>
        <w:t>kann zudem an ein Leck erinnern. A</w:t>
      </w:r>
      <w:r w:rsidR="00512431" w:rsidRPr="001760E0">
        <w:rPr>
          <w:rFonts w:ascii="Trade Gothic LT" w:hAnsi="Trade Gothic LT"/>
          <w:color w:val="353E42"/>
          <w:sz w:val="20"/>
          <w:szCs w:val="18"/>
          <w:lang w:val="de-DE"/>
        </w:rPr>
        <w:t>bgesehen von seinem ästhetisch</w:t>
      </w:r>
      <w:r w:rsidR="00BF4D96" w:rsidRPr="001760E0">
        <w:rPr>
          <w:rFonts w:ascii="Trade Gothic LT" w:hAnsi="Trade Gothic LT"/>
          <w:color w:val="353E42"/>
          <w:sz w:val="20"/>
          <w:szCs w:val="18"/>
          <w:lang w:val="de-DE"/>
        </w:rPr>
        <w:t xml:space="preserve"> form</w:t>
      </w:r>
      <w:r w:rsidR="00814331" w:rsidRPr="001760E0">
        <w:rPr>
          <w:rFonts w:ascii="Trade Gothic LT" w:hAnsi="Trade Gothic LT"/>
          <w:color w:val="353E42"/>
          <w:sz w:val="20"/>
          <w:szCs w:val="18"/>
          <w:lang w:val="de-DE"/>
        </w:rPr>
        <w:t>ellen Aspekt</w:t>
      </w:r>
      <w:r w:rsidR="00B85726" w:rsidRPr="001760E0">
        <w:rPr>
          <w:rFonts w:ascii="Trade Gothic LT" w:hAnsi="Trade Gothic LT"/>
          <w:color w:val="353E42"/>
          <w:sz w:val="20"/>
          <w:szCs w:val="18"/>
          <w:lang w:val="de-DE"/>
        </w:rPr>
        <w:t xml:space="preserve">, weist es </w:t>
      </w:r>
      <w:r w:rsidR="00814331" w:rsidRPr="001760E0">
        <w:rPr>
          <w:rFonts w:ascii="Trade Gothic LT" w:hAnsi="Trade Gothic LT"/>
          <w:color w:val="353E42"/>
          <w:sz w:val="20"/>
          <w:szCs w:val="18"/>
          <w:lang w:val="de-DE"/>
        </w:rPr>
        <w:t xml:space="preserve">wie ein Großteil von Laurent Mareschals </w:t>
      </w:r>
      <w:r w:rsidR="00B85726" w:rsidRPr="001760E0">
        <w:rPr>
          <w:rFonts w:ascii="Trade Gothic LT" w:hAnsi="Trade Gothic LT"/>
          <w:color w:val="353E42"/>
          <w:sz w:val="20"/>
          <w:szCs w:val="18"/>
          <w:lang w:val="de-DE"/>
        </w:rPr>
        <w:t>Arbeit eine</w:t>
      </w:r>
      <w:r w:rsidR="00814331" w:rsidRPr="001760E0">
        <w:rPr>
          <w:rFonts w:ascii="Trade Gothic LT" w:hAnsi="Trade Gothic LT"/>
          <w:color w:val="353E42"/>
          <w:sz w:val="20"/>
          <w:szCs w:val="18"/>
          <w:lang w:val="de-DE"/>
        </w:rPr>
        <w:t xml:space="preserve"> lei</w:t>
      </w:r>
      <w:r w:rsidR="00B85726" w:rsidRPr="001760E0">
        <w:rPr>
          <w:rFonts w:ascii="Trade Gothic LT" w:hAnsi="Trade Gothic LT"/>
          <w:color w:val="353E42"/>
          <w:sz w:val="20"/>
          <w:szCs w:val="18"/>
          <w:lang w:val="de-DE"/>
        </w:rPr>
        <w:t>chte</w:t>
      </w:r>
      <w:r w:rsidR="00814331" w:rsidRPr="001760E0">
        <w:rPr>
          <w:rFonts w:ascii="Trade Gothic LT" w:hAnsi="Trade Gothic LT"/>
          <w:color w:val="353E42"/>
          <w:sz w:val="20"/>
          <w:szCs w:val="18"/>
          <w:lang w:val="de-DE"/>
        </w:rPr>
        <w:t xml:space="preserve"> </w:t>
      </w:r>
      <w:r w:rsidR="00B85726" w:rsidRPr="001760E0">
        <w:rPr>
          <w:rFonts w:ascii="Trade Gothic LT" w:hAnsi="Trade Gothic LT"/>
          <w:color w:val="353E42"/>
          <w:sz w:val="20"/>
          <w:szCs w:val="18"/>
          <w:lang w:val="de-DE"/>
        </w:rPr>
        <w:t>subtile</w:t>
      </w:r>
      <w:r w:rsidR="00814331" w:rsidRPr="001760E0">
        <w:rPr>
          <w:rFonts w:ascii="Trade Gothic LT" w:hAnsi="Trade Gothic LT"/>
          <w:color w:val="353E42"/>
          <w:sz w:val="20"/>
          <w:szCs w:val="18"/>
          <w:lang w:val="de-DE"/>
        </w:rPr>
        <w:t xml:space="preserve"> Traurigkeit </w:t>
      </w:r>
      <w:r w:rsidR="00B85726" w:rsidRPr="001760E0">
        <w:rPr>
          <w:rFonts w:ascii="Trade Gothic LT" w:hAnsi="Trade Gothic LT"/>
          <w:color w:val="353E42"/>
          <w:sz w:val="20"/>
          <w:szCs w:val="18"/>
          <w:lang w:val="de-DE"/>
        </w:rPr>
        <w:t>auf</w:t>
      </w:r>
      <w:r w:rsidR="00382DAF" w:rsidRPr="001760E0">
        <w:rPr>
          <w:rFonts w:ascii="Trade Gothic LT" w:hAnsi="Trade Gothic LT"/>
          <w:color w:val="353E42"/>
          <w:sz w:val="20"/>
          <w:szCs w:val="18"/>
          <w:lang w:val="de-DE"/>
        </w:rPr>
        <w:t>.</w:t>
      </w:r>
      <w:r w:rsidR="00BF4D96" w:rsidRPr="001760E0">
        <w:rPr>
          <w:rFonts w:ascii="Trade Gothic LT" w:hAnsi="Trade Gothic LT"/>
          <w:color w:val="353E42"/>
          <w:sz w:val="20"/>
          <w:szCs w:val="18"/>
          <w:lang w:val="de-DE"/>
        </w:rPr>
        <w:t xml:space="preserve"> </w:t>
      </w:r>
      <w:r w:rsidR="00382DAF" w:rsidRPr="001760E0">
        <w:rPr>
          <w:rFonts w:ascii="Trade Gothic LT" w:hAnsi="Trade Gothic LT"/>
          <w:i/>
          <w:color w:val="353E42"/>
          <w:sz w:val="20"/>
          <w:szCs w:val="18"/>
          <w:lang w:val="de-DE"/>
        </w:rPr>
        <w:t>Ici</w:t>
      </w:r>
      <w:r w:rsidR="002A7143" w:rsidRPr="001760E0">
        <w:rPr>
          <w:rFonts w:ascii="Trade Gothic LT" w:hAnsi="Trade Gothic LT"/>
          <w:color w:val="353E42"/>
          <w:sz w:val="20"/>
          <w:szCs w:val="18"/>
          <w:lang w:val="de-DE"/>
        </w:rPr>
        <w:t xml:space="preserve"> kann als </w:t>
      </w:r>
      <w:proofErr w:type="gramStart"/>
      <w:r w:rsidR="00382DAF" w:rsidRPr="001760E0">
        <w:rPr>
          <w:rFonts w:ascii="Trade Gothic LT" w:hAnsi="Trade Gothic LT"/>
          <w:color w:val="353E42"/>
          <w:sz w:val="20"/>
          <w:szCs w:val="18"/>
          <w:lang w:val="de-DE"/>
        </w:rPr>
        <w:t>Synthese eines mehrjährigen Reflexionsprozesse</w:t>
      </w:r>
      <w:r w:rsidR="00086340" w:rsidRPr="001760E0">
        <w:rPr>
          <w:rFonts w:ascii="Trade Gothic LT" w:hAnsi="Trade Gothic LT"/>
          <w:color w:val="353E42"/>
          <w:sz w:val="20"/>
          <w:szCs w:val="18"/>
          <w:lang w:val="de-DE"/>
        </w:rPr>
        <w:t>s</w:t>
      </w:r>
      <w:proofErr w:type="gramEnd"/>
      <w:r w:rsidR="00086340" w:rsidRPr="001760E0">
        <w:rPr>
          <w:rFonts w:ascii="Trade Gothic LT" w:hAnsi="Trade Gothic LT"/>
          <w:color w:val="353E42"/>
          <w:sz w:val="20"/>
          <w:szCs w:val="18"/>
          <w:lang w:val="de-DE"/>
        </w:rPr>
        <w:t xml:space="preserve"> verstanden werden und </w:t>
      </w:r>
      <w:r w:rsidR="002A7143" w:rsidRPr="001760E0">
        <w:rPr>
          <w:rFonts w:ascii="Trade Gothic LT" w:hAnsi="Trade Gothic LT"/>
          <w:color w:val="353E42"/>
          <w:sz w:val="20"/>
          <w:szCs w:val="18"/>
          <w:lang w:val="de-DE"/>
        </w:rPr>
        <w:t>erforscht</w:t>
      </w:r>
      <w:r w:rsidR="00086340" w:rsidRPr="001760E0">
        <w:rPr>
          <w:rFonts w:ascii="Trade Gothic LT" w:hAnsi="Trade Gothic LT"/>
          <w:color w:val="353E42"/>
          <w:sz w:val="20"/>
          <w:szCs w:val="18"/>
          <w:lang w:val="de-DE"/>
        </w:rPr>
        <w:t xml:space="preserve"> sowohl physische als auch </w:t>
      </w:r>
      <w:r w:rsidR="00382DAF" w:rsidRPr="001760E0">
        <w:rPr>
          <w:rFonts w:ascii="Trade Gothic LT" w:hAnsi="Trade Gothic LT"/>
          <w:color w:val="353E42"/>
          <w:sz w:val="20"/>
          <w:szCs w:val="18"/>
          <w:lang w:val="de-DE"/>
        </w:rPr>
        <w:t xml:space="preserve"> </w:t>
      </w:r>
      <w:r w:rsidR="00086340" w:rsidRPr="001760E0">
        <w:rPr>
          <w:rFonts w:ascii="Trade Gothic LT" w:hAnsi="Trade Gothic LT"/>
          <w:color w:val="353E42"/>
          <w:sz w:val="20"/>
          <w:szCs w:val="18"/>
          <w:lang w:val="de-DE"/>
        </w:rPr>
        <w:t>psychische Gebiete</w:t>
      </w:r>
      <w:r w:rsidR="00382DAF" w:rsidRPr="001760E0">
        <w:rPr>
          <w:rFonts w:ascii="Trade Gothic LT" w:hAnsi="Trade Gothic LT"/>
          <w:color w:val="353E42"/>
          <w:sz w:val="20"/>
          <w:szCs w:val="18"/>
          <w:lang w:val="de-DE"/>
        </w:rPr>
        <w:t xml:space="preserve">.   </w:t>
      </w:r>
      <w:r w:rsidR="00BF4D96" w:rsidRPr="001760E0">
        <w:rPr>
          <w:rFonts w:ascii="Trade Gothic LT" w:hAnsi="Trade Gothic LT"/>
          <w:color w:val="353E42"/>
          <w:sz w:val="20"/>
          <w:szCs w:val="18"/>
          <w:lang w:val="de-DE"/>
        </w:rPr>
        <w:t xml:space="preserve"> </w:t>
      </w:r>
      <w:r w:rsidR="00976B4E" w:rsidRPr="001760E0">
        <w:rPr>
          <w:rFonts w:ascii="Trade Gothic LT" w:hAnsi="Trade Gothic LT"/>
          <w:color w:val="353E42"/>
          <w:sz w:val="20"/>
          <w:szCs w:val="18"/>
          <w:lang w:val="de-DE"/>
        </w:rPr>
        <w:t xml:space="preserve">   </w:t>
      </w:r>
      <w:r w:rsidR="008A3ACD" w:rsidRPr="001760E0">
        <w:rPr>
          <w:rFonts w:ascii="Trade Gothic LT" w:hAnsi="Trade Gothic LT"/>
          <w:color w:val="353E42"/>
          <w:sz w:val="20"/>
          <w:szCs w:val="18"/>
          <w:lang w:val="de-DE"/>
        </w:rPr>
        <w:t xml:space="preserve">  </w:t>
      </w:r>
    </w:p>
    <w:p w:rsidR="001D5344" w:rsidRPr="00406DB5" w:rsidRDefault="00F64592" w:rsidP="001D5344">
      <w:pPr>
        <w:spacing w:after="0" w:line="192" w:lineRule="auto"/>
        <w:ind w:left="142" w:right="565"/>
        <w:jc w:val="both"/>
        <w:rPr>
          <w:rFonts w:ascii="Trade Gothic LT Std" w:hAnsi="Trade Gothic LT Std"/>
          <w:color w:val="353E42"/>
          <w:sz w:val="20"/>
          <w:szCs w:val="20"/>
          <w:lang w:val="de-DE"/>
        </w:rPr>
      </w:pPr>
      <w:r w:rsidRPr="00F64592">
        <w:rPr>
          <w:rFonts w:ascii="Trade Gothic LT Std" w:hAnsi="Trade Gothic LT Std"/>
          <w:noProof/>
          <w:color w:val="353E42"/>
          <w:sz w:val="20"/>
          <w:szCs w:val="20"/>
          <w:lang w:eastAsia="fr-FR"/>
        </w:rPr>
        <mc:AlternateContent>
          <mc:Choice Requires="wps">
            <w:drawing>
              <wp:anchor distT="45720" distB="45720" distL="114300" distR="114300" simplePos="0" relativeHeight="251708416" behindDoc="0" locked="0" layoutInCell="1" allowOverlap="1" wp14:anchorId="71054CC3" wp14:editId="735EC262">
                <wp:simplePos x="0" y="0"/>
                <wp:positionH relativeFrom="column">
                  <wp:posOffset>-356870</wp:posOffset>
                </wp:positionH>
                <wp:positionV relativeFrom="paragraph">
                  <wp:posOffset>103060</wp:posOffset>
                </wp:positionV>
                <wp:extent cx="438785" cy="1033145"/>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033145"/>
                        </a:xfrm>
                        <a:prstGeom prst="rect">
                          <a:avLst/>
                        </a:prstGeom>
                        <a:solidFill>
                          <a:srgbClr val="FFFFFF"/>
                        </a:solidFill>
                        <a:ln w="9525">
                          <a:noFill/>
                          <a:miter lim="800000"/>
                          <a:headEnd/>
                          <a:tailEnd/>
                        </a:ln>
                      </wps:spPr>
                      <wps:txbx>
                        <w:txbxContent>
                          <w:p w:rsidR="00486B1C" w:rsidRPr="001760E0" w:rsidRDefault="00486B1C" w:rsidP="00F64592">
                            <w:pPr>
                              <w:jc w:val="right"/>
                              <w:rPr>
                                <w:rFonts w:ascii="Trade Gothic LT" w:hAnsi="Trade Gothic LT"/>
                              </w:rPr>
                            </w:pPr>
                            <w:r w:rsidRPr="001760E0">
                              <w:rPr>
                                <w:rFonts w:ascii="Trade Gothic LT" w:hAnsi="Trade Gothic LT" w:cs="Traditional Arabic"/>
                                <w:b/>
                                <w:color w:val="009FE3"/>
                                <w:sz w:val="26"/>
                                <w:szCs w:val="26"/>
                              </w:rPr>
                              <w:t>Biographie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8.1pt;margin-top:8.1pt;width:34.55pt;height:81.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" stroked="f">
                <v:textbox style="layout-flow:vertical;mso-layout-flow-alt:bottom-to-top">
                  <w:txbxContent>
                    <w:p w:rsidR="00486B1C" w:rsidRPr="001760E0" w:rsidRDefault="00486B1C" w:rsidP="00F64592">
                      <w:pPr>
                        <w:jc w:val="right"/>
                        <w:rPr>
                          <w:rFonts w:ascii="Trade Gothic LT" w:hAnsi="Trade Gothic LT"/>
                        </w:rPr>
                      </w:pPr>
                      <w:r w:rsidRPr="001760E0">
                        <w:rPr>
                          <w:rFonts w:ascii="Trade Gothic LT" w:hAnsi="Trade Gothic LT" w:cs="Traditional Arabic"/>
                          <w:b/>
                          <w:color w:val="009FE3"/>
                          <w:sz w:val="26"/>
                          <w:szCs w:val="26"/>
                        </w:rPr>
                        <w:t>Biographie</w:t>
                      </w:r>
                    </w:p>
                  </w:txbxContent>
                </v:textbox>
              </v:shape>
            </w:pict>
          </mc:Fallback>
        </mc:AlternateContent>
      </w:r>
    </w:p>
    <w:p w:rsidR="001D5344" w:rsidRPr="001760E0" w:rsidRDefault="006D32B8" w:rsidP="001D5344">
      <w:pPr>
        <w:spacing w:after="0" w:line="192" w:lineRule="auto"/>
        <w:ind w:right="565"/>
        <w:jc w:val="both"/>
        <w:rPr>
          <w:rFonts w:ascii="Trade Gothic LT" w:eastAsia="Calibri" w:hAnsi="Trade Gothic LT" w:cs="Times New Roman"/>
          <w:color w:val="353E42"/>
          <w:sz w:val="20"/>
          <w:szCs w:val="20"/>
          <w:lang w:val="de-DE"/>
        </w:rPr>
      </w:pPr>
      <w:r w:rsidRPr="001760E0">
        <w:rPr>
          <w:rFonts w:ascii="Trade Gothic LT" w:eastAsia="Calibri" w:hAnsi="Trade Gothic LT" w:cs="Times New Roman"/>
          <w:color w:val="353E42"/>
          <w:sz w:val="20"/>
          <w:szCs w:val="20"/>
          <w:lang w:val="de-DE"/>
        </w:rPr>
        <w:t xml:space="preserve">NGeboren 1975, in Frankreich | Lebt und arbeitet in </w:t>
      </w:r>
      <w:r w:rsidR="001D5344" w:rsidRPr="001760E0">
        <w:rPr>
          <w:rFonts w:ascii="Trade Gothic LT" w:eastAsia="Calibri" w:hAnsi="Trade Gothic LT" w:cs="Times New Roman"/>
          <w:color w:val="353E42"/>
          <w:sz w:val="20"/>
          <w:szCs w:val="20"/>
          <w:lang w:val="de-DE"/>
        </w:rPr>
        <w:t>Paris</w:t>
      </w:r>
    </w:p>
    <w:p w:rsidR="001D5344" w:rsidRPr="001760E0" w:rsidRDefault="006D32B8" w:rsidP="00A24967">
      <w:pPr>
        <w:spacing w:after="0" w:line="240" w:lineRule="auto"/>
        <w:ind w:left="142" w:right="565"/>
        <w:jc w:val="both"/>
        <w:rPr>
          <w:rFonts w:ascii="Trade Gothic LT" w:eastAsia="Calibri" w:hAnsi="Trade Gothic LT" w:cs="Times New Roman"/>
          <w:color w:val="353E42"/>
          <w:sz w:val="20"/>
          <w:szCs w:val="20"/>
          <w:lang w:val="de-DE"/>
        </w:rPr>
      </w:pPr>
      <w:r w:rsidRPr="001760E0">
        <w:rPr>
          <w:rFonts w:ascii="Trade Gothic LT" w:eastAsia="Calibri" w:hAnsi="Trade Gothic LT" w:cs="Times New Roman"/>
          <w:color w:val="353E42"/>
          <w:sz w:val="20"/>
          <w:szCs w:val="20"/>
          <w:lang w:val="de-DE"/>
        </w:rPr>
        <w:t>A</w:t>
      </w:r>
      <w:r w:rsidR="00A24967" w:rsidRPr="001760E0">
        <w:rPr>
          <w:rFonts w:ascii="Trade Gothic LT" w:eastAsia="Calibri" w:hAnsi="Trade Gothic LT" w:cs="Times New Roman"/>
          <w:color w:val="353E42"/>
          <w:sz w:val="20"/>
          <w:szCs w:val="20"/>
          <w:lang w:val="de-DE"/>
        </w:rPr>
        <w:t xml:space="preserve">ls Student der </w:t>
      </w:r>
      <w:r w:rsidR="00086340" w:rsidRPr="001760E0">
        <w:rPr>
          <w:rFonts w:ascii="Trade Gothic LT" w:hAnsi="Trade Gothic LT"/>
          <w:color w:val="353E42"/>
          <w:sz w:val="20"/>
          <w:szCs w:val="18"/>
          <w:lang w:val="de-DE"/>
        </w:rPr>
        <w:t>É</w:t>
      </w:r>
      <w:r w:rsidR="001D5344" w:rsidRPr="001760E0">
        <w:rPr>
          <w:rFonts w:ascii="Trade Gothic LT" w:eastAsia="Calibri" w:hAnsi="Trade Gothic LT" w:cs="Times New Roman"/>
          <w:color w:val="353E42"/>
          <w:sz w:val="20"/>
          <w:szCs w:val="20"/>
          <w:lang w:val="de-DE"/>
        </w:rPr>
        <w:t xml:space="preserve">cole des Arts Décoratifs (HEAR) </w:t>
      </w:r>
      <w:r w:rsidRPr="001760E0">
        <w:rPr>
          <w:rFonts w:ascii="Trade Gothic LT" w:eastAsia="Calibri" w:hAnsi="Trade Gothic LT" w:cs="Times New Roman"/>
          <w:color w:val="353E42"/>
          <w:sz w:val="20"/>
          <w:szCs w:val="20"/>
          <w:lang w:val="de-DE"/>
        </w:rPr>
        <w:t xml:space="preserve">geht Laurent </w:t>
      </w:r>
      <w:r w:rsidR="00086340" w:rsidRPr="001760E0">
        <w:rPr>
          <w:rFonts w:ascii="Trade Gothic LT" w:eastAsia="Calibri" w:hAnsi="Trade Gothic LT" w:cs="Times New Roman"/>
          <w:color w:val="353E42"/>
          <w:sz w:val="20"/>
          <w:szCs w:val="20"/>
          <w:lang w:val="de-DE"/>
        </w:rPr>
        <w:t xml:space="preserve">im Jahr </w:t>
      </w:r>
      <w:r w:rsidRPr="001760E0">
        <w:rPr>
          <w:rFonts w:ascii="Trade Gothic LT" w:eastAsia="Calibri" w:hAnsi="Trade Gothic LT" w:cs="Times New Roman"/>
          <w:color w:val="353E42"/>
          <w:sz w:val="20"/>
          <w:szCs w:val="20"/>
          <w:lang w:val="de-DE"/>
        </w:rPr>
        <w:t xml:space="preserve">1997 nach Jerusalem, </w:t>
      </w:r>
      <w:r w:rsidR="00A24967" w:rsidRPr="001760E0">
        <w:rPr>
          <w:rFonts w:ascii="Trade Gothic LT" w:eastAsia="Calibri" w:hAnsi="Trade Gothic LT" w:cs="Times New Roman"/>
          <w:color w:val="353E42"/>
          <w:sz w:val="20"/>
          <w:szCs w:val="20"/>
          <w:lang w:val="de-DE"/>
        </w:rPr>
        <w:t>vor seinen Abschlüssen an den Beaux-Arts in Paris (2000-2002) und am Le Fresnoy – studio national des arts contemporains in Tourcoing (200</w:t>
      </w:r>
      <w:r w:rsidR="00664472" w:rsidRPr="001760E0">
        <w:rPr>
          <w:rFonts w:ascii="Trade Gothic LT" w:eastAsia="Calibri" w:hAnsi="Trade Gothic LT" w:cs="Times New Roman"/>
          <w:color w:val="353E42"/>
          <w:sz w:val="20"/>
          <w:szCs w:val="20"/>
          <w:lang w:val="de-DE"/>
        </w:rPr>
        <w:t>3-2005</w:t>
      </w:r>
      <w:r w:rsidR="00086340" w:rsidRPr="001760E0">
        <w:rPr>
          <w:rFonts w:ascii="Trade Gothic LT" w:eastAsia="Calibri" w:hAnsi="Trade Gothic LT" w:cs="Times New Roman"/>
          <w:color w:val="353E42"/>
          <w:sz w:val="20"/>
          <w:szCs w:val="20"/>
          <w:lang w:val="de-DE"/>
        </w:rPr>
        <w:t xml:space="preserve">). </w:t>
      </w:r>
      <w:r w:rsidR="00A24967" w:rsidRPr="001760E0">
        <w:rPr>
          <w:rFonts w:ascii="Trade Gothic LT" w:eastAsia="Calibri" w:hAnsi="Trade Gothic LT" w:cs="Times New Roman"/>
          <w:color w:val="353E42"/>
          <w:sz w:val="20"/>
          <w:szCs w:val="20"/>
          <w:lang w:val="de-DE"/>
        </w:rPr>
        <w:t xml:space="preserve">Laurent Mareschal hinterfragt das Vergängliche, das Fragile, das Territorium und die Nahostpolitik. </w:t>
      </w:r>
    </w:p>
    <w:p w:rsidR="00AD59A5" w:rsidRPr="001760E0" w:rsidRDefault="00AD59A5" w:rsidP="00A24967">
      <w:pPr>
        <w:spacing w:after="0" w:line="240" w:lineRule="auto"/>
        <w:ind w:left="142" w:right="565"/>
        <w:jc w:val="both"/>
        <w:rPr>
          <w:rFonts w:ascii="Trade Gothic LT" w:eastAsia="Calibri" w:hAnsi="Trade Gothic LT" w:cs="Times New Roman"/>
          <w:color w:val="353E42"/>
          <w:sz w:val="20"/>
          <w:szCs w:val="20"/>
          <w:lang w:val="de-DE"/>
        </w:rPr>
      </w:pPr>
      <w:r w:rsidRPr="001760E0">
        <w:rPr>
          <w:rFonts w:ascii="Trade Gothic LT" w:eastAsia="Calibri" w:hAnsi="Trade Gothic LT" w:cs="Times New Roman"/>
          <w:color w:val="353E42"/>
          <w:sz w:val="20"/>
          <w:szCs w:val="20"/>
          <w:lang w:val="de-DE"/>
        </w:rPr>
        <w:t xml:space="preserve">Sein Video </w:t>
      </w:r>
      <w:r w:rsidRPr="001760E0">
        <w:rPr>
          <w:rFonts w:ascii="Trade Gothic LT" w:eastAsia="Calibri" w:hAnsi="Trade Gothic LT" w:cs="Times New Roman"/>
          <w:i/>
          <w:color w:val="353E42"/>
          <w:sz w:val="20"/>
          <w:szCs w:val="20"/>
          <w:lang w:val="de-DE"/>
        </w:rPr>
        <w:t>La Ligne Verte</w:t>
      </w:r>
      <w:r w:rsidRPr="001760E0">
        <w:rPr>
          <w:rFonts w:ascii="Trade Gothic LT" w:eastAsia="Calibri" w:hAnsi="Trade Gothic LT" w:cs="Times New Roman"/>
          <w:color w:val="353E42"/>
          <w:sz w:val="20"/>
          <w:szCs w:val="20"/>
          <w:lang w:val="de-DE"/>
        </w:rPr>
        <w:t xml:space="preserve"> wurde weltweit auf mehr als 150 Festivals, Projektionen und Ausstellungen gezeigt und mit mehreren Preisen ausgezeichnet, darunter der internationale Preis Ingenio 400 (2005)- zur Feier des 400. Geburtstags der Veröffentlichung von Don Quichotte – und ein Preis bei Vidéoformes in Clermont Ferrand (2006). </w:t>
      </w:r>
      <w:r w:rsidR="00B92FA2" w:rsidRPr="001760E0">
        <w:rPr>
          <w:rFonts w:ascii="Trade Gothic LT" w:eastAsia="Calibri" w:hAnsi="Trade Gothic LT" w:cs="Times New Roman"/>
          <w:color w:val="353E42"/>
          <w:sz w:val="20"/>
          <w:szCs w:val="20"/>
          <w:lang w:val="de-DE"/>
        </w:rPr>
        <w:t xml:space="preserve">2008 ist er Resident im Digital Art Lab in Holon (Israel). </w:t>
      </w:r>
      <w:r w:rsidRPr="001760E0">
        <w:rPr>
          <w:rFonts w:ascii="Trade Gothic LT" w:eastAsia="Calibri" w:hAnsi="Trade Gothic LT" w:cs="Times New Roman"/>
          <w:color w:val="353E42"/>
          <w:sz w:val="20"/>
          <w:szCs w:val="20"/>
          <w:lang w:val="de-DE"/>
        </w:rPr>
        <w:t xml:space="preserve"> </w:t>
      </w:r>
    </w:p>
    <w:p w:rsidR="001D5344" w:rsidRPr="001760E0" w:rsidRDefault="00664472" w:rsidP="00B85726">
      <w:pPr>
        <w:spacing w:after="0" w:line="240" w:lineRule="auto"/>
        <w:ind w:left="142" w:right="565"/>
        <w:jc w:val="both"/>
        <w:rPr>
          <w:rFonts w:ascii="Trade Gothic LT" w:eastAsia="Calibri" w:hAnsi="Trade Gothic LT" w:cs="Times New Roman"/>
          <w:color w:val="353E42"/>
          <w:sz w:val="20"/>
          <w:szCs w:val="20"/>
          <w:lang w:val="de-DE"/>
        </w:rPr>
      </w:pPr>
      <w:r w:rsidRPr="001760E0">
        <w:rPr>
          <w:rFonts w:ascii="Trade Gothic LT" w:eastAsia="Calibri" w:hAnsi="Trade Gothic LT" w:cs="Times New Roman"/>
          <w:color w:val="353E42"/>
          <w:sz w:val="20"/>
          <w:szCs w:val="20"/>
          <w:lang w:val="de-DE"/>
        </w:rPr>
        <w:t xml:space="preserve">2008 ist </w:t>
      </w:r>
      <w:r w:rsidR="00B92FA2" w:rsidRPr="001760E0">
        <w:rPr>
          <w:rFonts w:ascii="Trade Gothic LT" w:eastAsia="Calibri" w:hAnsi="Trade Gothic LT" w:cs="Times New Roman"/>
          <w:color w:val="353E42"/>
          <w:sz w:val="20"/>
          <w:szCs w:val="20"/>
          <w:lang w:val="de-DE"/>
        </w:rPr>
        <w:t>er Teil der Ausstellung anlässlich der 10-Jahres Feier des Le Fresnoy im Grand Palais « Dans la nuit des images ».</w:t>
      </w:r>
    </w:p>
    <w:p w:rsidR="00B92FA2" w:rsidRPr="001760E0" w:rsidRDefault="00B92FA2" w:rsidP="001D5344">
      <w:pPr>
        <w:spacing w:after="0" w:line="240" w:lineRule="auto"/>
        <w:ind w:left="142" w:right="565"/>
        <w:jc w:val="both"/>
        <w:rPr>
          <w:rFonts w:ascii="Trade Gothic LT" w:eastAsia="Calibri" w:hAnsi="Trade Gothic LT" w:cs="Times New Roman"/>
          <w:color w:val="353E42"/>
          <w:sz w:val="20"/>
          <w:szCs w:val="20"/>
          <w:lang w:val="de-DE"/>
        </w:rPr>
      </w:pPr>
      <w:r w:rsidRPr="001760E0">
        <w:rPr>
          <w:rFonts w:ascii="Trade Gothic LT" w:eastAsia="Calibri" w:hAnsi="Trade Gothic LT" w:cs="Times New Roman"/>
          <w:color w:val="353E42"/>
          <w:sz w:val="20"/>
          <w:szCs w:val="20"/>
          <w:lang w:val="de-DE"/>
        </w:rPr>
        <w:t xml:space="preserve">2013 gehört er zu den Finalisten beim </w:t>
      </w:r>
      <w:r w:rsidRPr="001760E0">
        <w:rPr>
          <w:rFonts w:ascii="Trade Gothic LT" w:eastAsia="Calibri" w:hAnsi="Trade Gothic LT" w:cs="Times New Roman"/>
          <w:i/>
          <w:color w:val="353E42"/>
          <w:sz w:val="20"/>
          <w:szCs w:val="20"/>
          <w:lang w:val="de-DE"/>
        </w:rPr>
        <w:t>Jameel Prize</w:t>
      </w:r>
      <w:r w:rsidRPr="001760E0">
        <w:rPr>
          <w:rFonts w:ascii="Trade Gothic LT" w:eastAsia="Calibri" w:hAnsi="Trade Gothic LT" w:cs="Times New Roman"/>
          <w:color w:val="353E42"/>
          <w:sz w:val="20"/>
          <w:szCs w:val="20"/>
          <w:lang w:val="de-DE"/>
        </w:rPr>
        <w:t xml:space="preserve"> </w:t>
      </w:r>
      <w:r w:rsidRPr="001760E0">
        <w:rPr>
          <w:rFonts w:ascii="Trade Gothic LT" w:eastAsia="Calibri" w:hAnsi="Trade Gothic LT" w:cs="Times New Roman"/>
          <w:i/>
          <w:color w:val="353E42"/>
          <w:sz w:val="20"/>
          <w:szCs w:val="20"/>
          <w:lang w:val="de-DE"/>
        </w:rPr>
        <w:t>3</w:t>
      </w:r>
      <w:r w:rsidR="00664472" w:rsidRPr="001760E0">
        <w:rPr>
          <w:rFonts w:ascii="Trade Gothic LT" w:eastAsia="Calibri" w:hAnsi="Trade Gothic LT" w:cs="Times New Roman"/>
          <w:i/>
          <w:color w:val="353E42"/>
          <w:sz w:val="20"/>
          <w:szCs w:val="20"/>
          <w:lang w:val="de-DE"/>
        </w:rPr>
        <w:t xml:space="preserve"> </w:t>
      </w:r>
      <w:r w:rsidRPr="001760E0">
        <w:rPr>
          <w:rFonts w:ascii="Trade Gothic LT" w:eastAsia="Calibri" w:hAnsi="Trade Gothic LT" w:cs="Times New Roman"/>
          <w:color w:val="353E42"/>
          <w:sz w:val="20"/>
          <w:szCs w:val="20"/>
          <w:lang w:val="de-DE"/>
        </w:rPr>
        <w:t xml:space="preserve">und sein Werk </w:t>
      </w:r>
      <w:r w:rsidRPr="001760E0">
        <w:rPr>
          <w:rFonts w:ascii="Trade Gothic LT" w:eastAsia="Calibri" w:hAnsi="Trade Gothic LT" w:cs="Times New Roman"/>
          <w:i/>
          <w:color w:val="353E42"/>
          <w:sz w:val="20"/>
          <w:szCs w:val="20"/>
          <w:lang w:val="de-DE"/>
        </w:rPr>
        <w:t>Beiti</w:t>
      </w:r>
      <w:r w:rsidRPr="001760E0">
        <w:rPr>
          <w:rFonts w:ascii="Trade Gothic LT" w:eastAsia="Calibri" w:hAnsi="Trade Gothic LT" w:cs="Times New Roman"/>
          <w:color w:val="353E42"/>
          <w:sz w:val="20"/>
          <w:szCs w:val="20"/>
          <w:lang w:val="de-DE"/>
        </w:rPr>
        <w:t xml:space="preserve"> wird im Victoria &amp; Albert Museum (London), bei der Sharjah Biennale (Vereinigte Arabische Emirate</w:t>
      </w:r>
      <w:r w:rsidR="00086340" w:rsidRPr="001760E0">
        <w:rPr>
          <w:rFonts w:ascii="Trade Gothic LT" w:eastAsia="Calibri" w:hAnsi="Trade Gothic LT" w:cs="Times New Roman"/>
          <w:color w:val="353E42"/>
          <w:sz w:val="20"/>
          <w:szCs w:val="20"/>
          <w:lang w:val="de-DE"/>
        </w:rPr>
        <w:t>)</w:t>
      </w:r>
      <w:r w:rsidRPr="001760E0">
        <w:rPr>
          <w:rFonts w:ascii="Trade Gothic LT" w:eastAsia="Calibri" w:hAnsi="Trade Gothic LT" w:cs="Times New Roman"/>
          <w:color w:val="353E42"/>
          <w:sz w:val="20"/>
          <w:szCs w:val="20"/>
          <w:lang w:val="de-DE"/>
        </w:rPr>
        <w:t xml:space="preserve">, in der Manege (Moskau), in der National Library Art Gallery (Singapur)ausgestellt. </w:t>
      </w:r>
      <w:r w:rsidR="00B53C03" w:rsidRPr="001760E0">
        <w:rPr>
          <w:rFonts w:ascii="Trade Gothic LT" w:eastAsia="Calibri" w:hAnsi="Trade Gothic LT" w:cs="Times New Roman"/>
          <w:color w:val="353E42"/>
          <w:sz w:val="20"/>
          <w:szCs w:val="20"/>
          <w:lang w:val="de-DE"/>
        </w:rPr>
        <w:t xml:space="preserve">Im Jahr 2017 wird </w:t>
      </w:r>
      <w:r w:rsidR="00086340" w:rsidRPr="001760E0">
        <w:rPr>
          <w:rFonts w:ascii="Trade Gothic LT" w:eastAsia="Calibri" w:hAnsi="Trade Gothic LT" w:cs="Times New Roman"/>
          <w:color w:val="353E42"/>
          <w:sz w:val="20"/>
          <w:szCs w:val="20"/>
          <w:lang w:val="de-DE"/>
        </w:rPr>
        <w:t xml:space="preserve">die </w:t>
      </w:r>
      <w:r w:rsidR="00B53C03" w:rsidRPr="001760E0">
        <w:rPr>
          <w:rFonts w:ascii="Trade Gothic LT" w:eastAsia="Calibri" w:hAnsi="Trade Gothic LT" w:cs="Times New Roman"/>
          <w:color w:val="353E42"/>
          <w:sz w:val="20"/>
          <w:szCs w:val="20"/>
          <w:lang w:val="de-DE"/>
        </w:rPr>
        <w:t xml:space="preserve">Installation </w:t>
      </w:r>
      <w:r w:rsidR="00B53C03" w:rsidRPr="001760E0">
        <w:rPr>
          <w:rFonts w:ascii="Trade Gothic LT" w:eastAsia="Calibri" w:hAnsi="Trade Gothic LT" w:cs="Times New Roman"/>
          <w:i/>
          <w:color w:val="353E42"/>
          <w:sz w:val="20"/>
          <w:szCs w:val="20"/>
          <w:lang w:val="de-DE"/>
        </w:rPr>
        <w:t xml:space="preserve">Ici </w:t>
      </w:r>
      <w:r w:rsidR="00B53C03" w:rsidRPr="001760E0">
        <w:rPr>
          <w:rFonts w:ascii="Trade Gothic LT" w:eastAsia="Calibri" w:hAnsi="Trade Gothic LT" w:cs="Times New Roman"/>
          <w:color w:val="353E42"/>
          <w:sz w:val="20"/>
          <w:szCs w:val="20"/>
          <w:lang w:val="de-DE"/>
        </w:rPr>
        <w:t xml:space="preserve">im Van Abbe Museum in Eindhoven (Niederlande) im Rahmen der Ausstellung </w:t>
      </w:r>
      <w:r w:rsidR="00B53C03" w:rsidRPr="001760E0">
        <w:rPr>
          <w:rFonts w:ascii="Trade Gothic LT" w:eastAsia="Calibri" w:hAnsi="Trade Gothic LT" w:cs="Times New Roman"/>
          <w:i/>
          <w:color w:val="353E42"/>
          <w:sz w:val="20"/>
          <w:szCs w:val="20"/>
          <w:lang w:val="de-DE"/>
        </w:rPr>
        <w:t>Stop Licht</w:t>
      </w:r>
      <w:r w:rsidR="00583110" w:rsidRPr="001760E0">
        <w:rPr>
          <w:rFonts w:ascii="Trade Gothic LT" w:eastAsia="Calibri" w:hAnsi="Trade Gothic LT" w:cs="Times New Roman"/>
          <w:color w:val="353E42"/>
          <w:sz w:val="20"/>
          <w:szCs w:val="20"/>
          <w:lang w:val="de-DE"/>
        </w:rPr>
        <w:t xml:space="preserve"> ausgestellt, neben unter anderem</w:t>
      </w:r>
      <w:r w:rsidR="00B53C03" w:rsidRPr="001760E0">
        <w:rPr>
          <w:rFonts w:ascii="Trade Gothic LT" w:eastAsia="Calibri" w:hAnsi="Trade Gothic LT" w:cs="Times New Roman"/>
          <w:color w:val="353E42"/>
          <w:sz w:val="20"/>
          <w:szCs w:val="20"/>
          <w:lang w:val="de-DE"/>
        </w:rPr>
        <w:t xml:space="preserve"> Christian Boltabski und Pierre Huygues – Philippe Parreno. </w:t>
      </w:r>
    </w:p>
    <w:p w:rsidR="00B53C03" w:rsidRPr="001760E0" w:rsidRDefault="00664472" w:rsidP="001D5344">
      <w:pPr>
        <w:spacing w:after="0" w:line="240" w:lineRule="auto"/>
        <w:ind w:left="142" w:right="565"/>
        <w:jc w:val="both"/>
        <w:rPr>
          <w:rFonts w:ascii="Trade Gothic LT" w:eastAsia="Calibri" w:hAnsi="Trade Gothic LT" w:cs="Times New Roman"/>
          <w:color w:val="353E42"/>
          <w:sz w:val="20"/>
          <w:szCs w:val="20"/>
          <w:lang w:val="de-DE"/>
        </w:rPr>
      </w:pPr>
      <w:r w:rsidRPr="001760E0">
        <w:rPr>
          <w:rFonts w:ascii="Trade Gothic LT" w:eastAsia="Calibri" w:hAnsi="Trade Gothic LT" w:cs="Times New Roman"/>
          <w:color w:val="353E42"/>
          <w:sz w:val="20"/>
          <w:szCs w:val="20"/>
          <w:lang w:val="de-DE"/>
        </w:rPr>
        <w:t xml:space="preserve">Im November 2017 wird er im Rahmen der Einzelausstellung </w:t>
      </w:r>
      <w:r w:rsidRPr="001760E0">
        <w:rPr>
          <w:rFonts w:ascii="Trade Gothic LT" w:eastAsia="Calibri" w:hAnsi="Trade Gothic LT" w:cs="Times New Roman"/>
          <w:i/>
          <w:color w:val="353E42"/>
          <w:sz w:val="20"/>
          <w:szCs w:val="20"/>
          <w:lang w:val="de-DE"/>
        </w:rPr>
        <w:t>Clair Obscur</w:t>
      </w:r>
      <w:r w:rsidRPr="001760E0">
        <w:rPr>
          <w:rFonts w:ascii="Trade Gothic LT" w:eastAsia="Calibri" w:hAnsi="Trade Gothic LT" w:cs="Times New Roman"/>
          <w:color w:val="353E42"/>
          <w:sz w:val="20"/>
          <w:szCs w:val="20"/>
          <w:lang w:val="de-DE"/>
        </w:rPr>
        <w:t xml:space="preserve"> im Synesthésie, Kunstzentrum in Saint Denis ausgestellt (</w:t>
      </w:r>
      <w:r w:rsidR="00444B0A" w:rsidRPr="001760E0">
        <w:rPr>
          <w:rFonts w:ascii="Trade Gothic LT" w:eastAsia="Calibri" w:hAnsi="Trade Gothic LT" w:cs="Times New Roman"/>
          <w:color w:val="353E42"/>
          <w:sz w:val="20"/>
          <w:szCs w:val="20"/>
          <w:lang w:val="de-DE"/>
        </w:rPr>
        <w:t>Tram-Netzwerk</w:t>
      </w:r>
      <w:r w:rsidRPr="001760E0">
        <w:rPr>
          <w:rFonts w:ascii="Trade Gothic LT" w:eastAsia="Calibri" w:hAnsi="Trade Gothic LT" w:cs="Times New Roman"/>
          <w:color w:val="353E42"/>
          <w:sz w:val="20"/>
          <w:szCs w:val="20"/>
          <w:lang w:val="de-DE"/>
        </w:rPr>
        <w:t xml:space="preserve">).  </w:t>
      </w:r>
      <w:r w:rsidR="00B53C03" w:rsidRPr="001760E0">
        <w:rPr>
          <w:rFonts w:ascii="Trade Gothic LT" w:eastAsia="Calibri" w:hAnsi="Trade Gothic LT" w:cs="Times New Roman"/>
          <w:color w:val="353E42"/>
          <w:sz w:val="20"/>
          <w:szCs w:val="20"/>
          <w:lang w:val="de-DE"/>
        </w:rPr>
        <w:t xml:space="preserve"> </w:t>
      </w:r>
    </w:p>
    <w:p w:rsidR="00B53C03" w:rsidRPr="001760E0" w:rsidRDefault="00B53C03" w:rsidP="001D5344">
      <w:pPr>
        <w:spacing w:after="0" w:line="240" w:lineRule="auto"/>
        <w:ind w:left="142" w:right="565"/>
        <w:jc w:val="both"/>
        <w:rPr>
          <w:rFonts w:ascii="Trade Gothic LT" w:eastAsia="Calibri" w:hAnsi="Trade Gothic LT" w:cs="Times New Roman"/>
          <w:color w:val="353E42"/>
          <w:sz w:val="20"/>
          <w:szCs w:val="20"/>
          <w:lang w:val="de-DE"/>
        </w:rPr>
      </w:pPr>
    </w:p>
    <w:p w:rsidR="001D5344" w:rsidRPr="001760E0" w:rsidRDefault="0055756F" w:rsidP="001D5344">
      <w:pPr>
        <w:spacing w:line="240" w:lineRule="auto"/>
        <w:ind w:left="142" w:right="565"/>
        <w:jc w:val="both"/>
        <w:rPr>
          <w:rFonts w:ascii="Trade Gothic LT" w:eastAsia="Calibri" w:hAnsi="Trade Gothic LT" w:cs="Times New Roman"/>
          <w:color w:val="009FE3"/>
          <w:sz w:val="20"/>
          <w:szCs w:val="20"/>
          <w:lang w:val="de-DE"/>
        </w:rPr>
      </w:pPr>
      <w:r w:rsidRPr="001760E0">
        <w:rPr>
          <w:rFonts w:ascii="Trade Gothic LT" w:eastAsia="Calibri" w:hAnsi="Trade Gothic LT" w:cs="Times New Roman"/>
          <w:color w:val="353E42"/>
          <w:sz w:val="20"/>
          <w:szCs w:val="20"/>
          <w:lang w:val="de-DE"/>
        </w:rPr>
        <w:t>Website des Künstlers</w:t>
      </w:r>
      <w:r w:rsidR="001D5344" w:rsidRPr="001760E0">
        <w:rPr>
          <w:rFonts w:ascii="Trade Gothic LT" w:eastAsia="Calibri" w:hAnsi="Trade Gothic LT" w:cs="Times New Roman"/>
          <w:color w:val="353E42"/>
          <w:sz w:val="20"/>
          <w:szCs w:val="20"/>
          <w:lang w:val="de-DE"/>
        </w:rPr>
        <w:t xml:space="preserve">: </w:t>
      </w:r>
      <w:r w:rsidR="001D5344" w:rsidRPr="001760E0">
        <w:rPr>
          <w:rFonts w:ascii="Trade Gothic LT" w:eastAsia="Calibri" w:hAnsi="Trade Gothic LT" w:cs="Times New Roman"/>
          <w:color w:val="009FE3"/>
          <w:sz w:val="20"/>
          <w:szCs w:val="20"/>
          <w:lang w:val="de-DE"/>
        </w:rPr>
        <w:t>l.mareschal.free.fr</w:t>
      </w:r>
    </w:p>
    <w:p w:rsidR="004334E0" w:rsidRPr="00B67615" w:rsidRDefault="004334E0" w:rsidP="005C3CF2">
      <w:pPr>
        <w:spacing w:after="0" w:line="180" w:lineRule="auto"/>
        <w:ind w:left="-567"/>
        <w:rPr>
          <w:rFonts w:ascii="Times New Roman" w:eastAsia="Times New Roman" w:hAnsi="Times New Roman" w:cs="Times New Roman"/>
          <w:snapToGrid w:val="0"/>
          <w:color w:val="000000"/>
          <w:w w:val="0"/>
          <w:sz w:val="84"/>
          <w:szCs w:val="84"/>
          <w:u w:color="000000"/>
          <w:bdr w:val="none" w:sz="0" w:space="0" w:color="000000"/>
          <w:shd w:val="clear" w:color="000000" w:fill="000000"/>
          <w:lang w:val="x-none" w:eastAsia="x-none" w:bidi="x-none"/>
        </w:rPr>
      </w:pPr>
      <w:r w:rsidRPr="0055756F">
        <w:rPr>
          <w:rFonts w:ascii="Trade Gothic LT" w:hAnsi="Trade Gothic LT" w:cs="Traditional Arabic"/>
          <w:b/>
          <w:color w:val="009FE3"/>
          <w:sz w:val="84"/>
          <w:szCs w:val="84"/>
          <w:lang w:val="de-DE"/>
        </w:rPr>
        <w:lastRenderedPageBreak/>
        <w:t>JOHAN PARENT</w:t>
      </w:r>
    </w:p>
    <w:p w:rsidR="00071C03" w:rsidRPr="00AF49F4" w:rsidRDefault="00AF49F4" w:rsidP="004334E0">
      <w:pPr>
        <w:spacing w:after="0" w:line="276" w:lineRule="auto"/>
        <w:ind w:left="-567"/>
        <w:rPr>
          <w:rFonts w:ascii="Schneidler" w:hAnsi="Schneidler"/>
          <w:b/>
          <w:color w:val="00B0F0"/>
          <w:sz w:val="60"/>
          <w:szCs w:val="60"/>
        </w:rPr>
      </w:pPr>
      <w:r w:rsidRPr="00AF49F4">
        <w:rPr>
          <w:rFonts w:ascii="Schneidler" w:hAnsi="Schneidler"/>
          <w:b/>
          <w:noProof/>
          <w:color w:val="00B0F0"/>
          <w:sz w:val="60"/>
          <w:szCs w:val="60"/>
          <w:lang w:eastAsia="fr-FR"/>
        </w:rPr>
        <w:drawing>
          <wp:inline distT="0" distB="0" distL="0" distR="0" wp14:anchorId="465DF02B" wp14:editId="1CD383C8">
            <wp:extent cx="6476314" cy="2228850"/>
            <wp:effectExtent l="0" t="0" r="1270" b="0"/>
            <wp:docPr id="15" name="Image 15" descr="Y:\FONDATION FRANCOIS SCHNEIDER\COMMUNICATION\Photothèque\OEUVRES\TC6\PARENT Johan - Self Lavage\2017-05-26 Self Lavage, Johan Parent © FFS - Johan Par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FONDATION FRANCOIS SCHNEIDER\COMMUNICATION\Photothèque\OEUVRES\TC6\PARENT Johan - Self Lavage\2017-05-26 Self Lavage, Johan Parent © FFS - Johan Parent (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8520" b="15777"/>
                    <a:stretch/>
                  </pic:blipFill>
                  <pic:spPr bwMode="auto">
                    <a:xfrm>
                      <a:off x="0" y="0"/>
                      <a:ext cx="6479937" cy="2230097"/>
                    </a:xfrm>
                    <a:prstGeom prst="rect">
                      <a:avLst/>
                    </a:prstGeom>
                    <a:noFill/>
                    <a:ln>
                      <a:noFill/>
                    </a:ln>
                    <a:extLst>
                      <a:ext uri="{53640926-AAD7-44D8-BBD7-CCE9431645EC}">
                        <a14:shadowObscured xmlns:a14="http://schemas.microsoft.com/office/drawing/2010/main"/>
                      </a:ext>
                    </a:extLst>
                  </pic:spPr>
                </pic:pic>
              </a:graphicData>
            </a:graphic>
          </wp:inline>
        </w:drawing>
      </w:r>
    </w:p>
    <w:p w:rsidR="002A7143" w:rsidRPr="001760E0" w:rsidRDefault="00AF49F4" w:rsidP="00CF63E5">
      <w:pPr>
        <w:spacing w:line="276" w:lineRule="auto"/>
        <w:ind w:left="-567" w:right="1"/>
        <w:rPr>
          <w:rFonts w:ascii="Trade Gothic LT" w:hAnsi="Trade Gothic LT"/>
          <w:color w:val="353E42"/>
          <w:sz w:val="18"/>
          <w:szCs w:val="16"/>
          <w:lang w:val="de-DE"/>
        </w:rPr>
      </w:pPr>
      <w:r w:rsidRPr="001760E0">
        <w:rPr>
          <w:rFonts w:ascii="Trade Gothic LT" w:hAnsi="Trade Gothic LT"/>
          <w:b/>
          <w:color w:val="353E42"/>
          <w:szCs w:val="16"/>
          <w:lang w:val="de-DE"/>
        </w:rPr>
        <w:t>Johan Parent</w:t>
      </w:r>
      <w:r w:rsidR="00071C03" w:rsidRPr="001760E0">
        <w:rPr>
          <w:rFonts w:ascii="Trade Gothic LT" w:hAnsi="Trade Gothic LT"/>
          <w:b/>
          <w:color w:val="353E42"/>
          <w:szCs w:val="16"/>
          <w:lang w:val="de-DE"/>
        </w:rPr>
        <w:t xml:space="preserve">, </w:t>
      </w:r>
      <w:r w:rsidRPr="001760E0">
        <w:rPr>
          <w:rFonts w:ascii="Trade Gothic LT" w:hAnsi="Trade Gothic LT"/>
          <w:b/>
          <w:i/>
          <w:color w:val="353E42"/>
          <w:szCs w:val="16"/>
          <w:lang w:val="de-DE"/>
        </w:rPr>
        <w:t xml:space="preserve">Self lavage, </w:t>
      </w:r>
      <w:r w:rsidR="004334E0" w:rsidRPr="001760E0">
        <w:rPr>
          <w:rFonts w:ascii="Trade Gothic LT" w:hAnsi="Trade Gothic LT"/>
          <w:b/>
          <w:color w:val="353E42"/>
          <w:szCs w:val="16"/>
          <w:lang w:val="de-DE"/>
        </w:rPr>
        <w:t>2015</w:t>
      </w:r>
      <w:r w:rsidR="004334E0" w:rsidRPr="001760E0">
        <w:rPr>
          <w:rFonts w:ascii="Trade Gothic LT" w:hAnsi="Trade Gothic LT"/>
          <w:color w:val="353E42"/>
          <w:szCs w:val="16"/>
          <w:lang w:val="de-DE"/>
        </w:rPr>
        <w:t>.</w:t>
      </w:r>
      <w:r w:rsidR="004334E0" w:rsidRPr="001760E0">
        <w:rPr>
          <w:rFonts w:ascii="Trade Gothic LT" w:hAnsi="Trade Gothic LT"/>
          <w:i/>
          <w:color w:val="353E42"/>
          <w:sz w:val="18"/>
          <w:szCs w:val="16"/>
          <w:lang w:val="de-DE"/>
        </w:rPr>
        <w:t xml:space="preserve"> </w:t>
      </w:r>
      <w:r w:rsidR="004334E0" w:rsidRPr="001760E0">
        <w:rPr>
          <w:rFonts w:ascii="Trade Gothic LT" w:hAnsi="Trade Gothic LT"/>
          <w:color w:val="353E42"/>
          <w:sz w:val="18"/>
          <w:szCs w:val="16"/>
          <w:lang w:val="de-DE"/>
        </w:rPr>
        <w:t>V</w:t>
      </w:r>
      <w:r w:rsidR="00EB17E2" w:rsidRPr="001760E0">
        <w:rPr>
          <w:rFonts w:ascii="Trade Gothic LT" w:hAnsi="Trade Gothic LT"/>
          <w:color w:val="353E42"/>
          <w:sz w:val="18"/>
          <w:szCs w:val="16"/>
          <w:lang w:val="de-DE"/>
        </w:rPr>
        <w:t>ideo</w:t>
      </w:r>
      <w:r w:rsidRPr="001760E0">
        <w:rPr>
          <w:rFonts w:ascii="Trade Gothic LT" w:hAnsi="Trade Gothic LT"/>
          <w:color w:val="353E42"/>
          <w:sz w:val="18"/>
          <w:szCs w:val="16"/>
          <w:lang w:val="de-DE"/>
        </w:rPr>
        <w:t>, 2,56 m</w:t>
      </w:r>
      <w:r w:rsidR="000C01CE" w:rsidRPr="001760E0">
        <w:rPr>
          <w:rFonts w:ascii="Trade Gothic LT" w:hAnsi="Trade Gothic LT"/>
          <w:color w:val="353E42"/>
          <w:sz w:val="18"/>
          <w:szCs w:val="16"/>
          <w:lang w:val="de-DE"/>
        </w:rPr>
        <w:t>i</w:t>
      </w:r>
      <w:r w:rsidRPr="001760E0">
        <w:rPr>
          <w:rFonts w:ascii="Trade Gothic LT" w:hAnsi="Trade Gothic LT"/>
          <w:color w:val="353E42"/>
          <w:sz w:val="18"/>
          <w:szCs w:val="16"/>
          <w:lang w:val="de-DE"/>
        </w:rPr>
        <w:t>n</w:t>
      </w:r>
    </w:p>
    <w:p w:rsidR="002A7143" w:rsidRPr="001760E0" w:rsidRDefault="002A7143" w:rsidP="001760E0">
      <w:pPr>
        <w:spacing w:after="0" w:line="240" w:lineRule="auto"/>
        <w:ind w:left="-567"/>
        <w:jc w:val="both"/>
        <w:rPr>
          <w:rFonts w:ascii="Trade Gothic LT" w:hAnsi="Trade Gothic LT"/>
          <w:color w:val="353E42"/>
          <w:sz w:val="20"/>
          <w:szCs w:val="18"/>
          <w:lang w:val="de-DE"/>
        </w:rPr>
      </w:pPr>
      <w:r w:rsidRPr="001760E0">
        <w:rPr>
          <w:rFonts w:ascii="Trade Gothic LT" w:hAnsi="Trade Gothic LT"/>
          <w:color w:val="353E42"/>
          <w:sz w:val="20"/>
          <w:szCs w:val="18"/>
          <w:lang w:val="de-DE"/>
        </w:rPr>
        <w:t xml:space="preserve">In einer </w:t>
      </w:r>
      <w:r w:rsidR="00CF63E5" w:rsidRPr="001760E0">
        <w:rPr>
          <w:rFonts w:ascii="Trade Gothic LT" w:hAnsi="Trade Gothic LT"/>
          <w:color w:val="353E42"/>
          <w:sz w:val="20"/>
          <w:szCs w:val="18"/>
          <w:lang w:val="de-DE"/>
        </w:rPr>
        <w:t>Autow</w:t>
      </w:r>
      <w:r w:rsidRPr="001760E0">
        <w:rPr>
          <w:rFonts w:ascii="Trade Gothic LT" w:hAnsi="Trade Gothic LT"/>
          <w:color w:val="353E42"/>
          <w:sz w:val="20"/>
          <w:szCs w:val="18"/>
          <w:lang w:val="de-DE"/>
        </w:rPr>
        <w:t>aschan</w:t>
      </w:r>
      <w:r w:rsidR="00086340" w:rsidRPr="001760E0">
        <w:rPr>
          <w:rFonts w:ascii="Trade Gothic LT" w:hAnsi="Trade Gothic LT"/>
          <w:color w:val="353E42"/>
          <w:sz w:val="20"/>
          <w:szCs w:val="18"/>
          <w:lang w:val="de-DE"/>
        </w:rPr>
        <w:t>lage, nachts, ein Hochdruckreiniger</w:t>
      </w:r>
      <w:r w:rsidRPr="001760E0">
        <w:rPr>
          <w:rFonts w:ascii="Trade Gothic LT" w:hAnsi="Trade Gothic LT"/>
          <w:color w:val="353E42"/>
          <w:sz w:val="20"/>
          <w:szCs w:val="18"/>
          <w:lang w:val="de-DE"/>
        </w:rPr>
        <w:t xml:space="preserve"> läuft ins Leere: der Rahmen ist abgesteckt, </w:t>
      </w:r>
      <w:r w:rsidR="00086340" w:rsidRPr="001760E0">
        <w:rPr>
          <w:rFonts w:ascii="Trade Gothic LT" w:hAnsi="Trade Gothic LT"/>
          <w:color w:val="353E42"/>
          <w:sz w:val="20"/>
          <w:szCs w:val="18"/>
          <w:lang w:val="de-DE"/>
        </w:rPr>
        <w:t xml:space="preserve">in einem einfachen und </w:t>
      </w:r>
      <w:r w:rsidRPr="001760E0">
        <w:rPr>
          <w:rFonts w:ascii="Trade Gothic LT" w:hAnsi="Trade Gothic LT"/>
          <w:color w:val="353E42"/>
          <w:sz w:val="20"/>
          <w:szCs w:val="18"/>
          <w:lang w:val="de-DE"/>
        </w:rPr>
        <w:t>dunklen Raum</w:t>
      </w:r>
      <w:r w:rsidR="00086340" w:rsidRPr="001760E0">
        <w:rPr>
          <w:rFonts w:ascii="Trade Gothic LT" w:hAnsi="Trade Gothic LT"/>
          <w:color w:val="353E42"/>
          <w:sz w:val="20"/>
          <w:szCs w:val="18"/>
          <w:lang w:val="de-DE"/>
        </w:rPr>
        <w:t xml:space="preserve">, als </w:t>
      </w:r>
      <w:r w:rsidR="00E713FF" w:rsidRPr="001760E0">
        <w:rPr>
          <w:rFonts w:ascii="Trade Gothic LT" w:hAnsi="Trade Gothic LT"/>
          <w:color w:val="353E42"/>
          <w:sz w:val="20"/>
          <w:szCs w:val="18"/>
          <w:lang w:val="de-DE"/>
        </w:rPr>
        <w:t>Zentralfigur ein mechanisches Obj</w:t>
      </w:r>
      <w:r w:rsidR="00086340" w:rsidRPr="001760E0">
        <w:rPr>
          <w:rFonts w:ascii="Trade Gothic LT" w:hAnsi="Trade Gothic LT"/>
          <w:color w:val="353E42"/>
          <w:sz w:val="20"/>
          <w:szCs w:val="18"/>
          <w:lang w:val="de-DE"/>
        </w:rPr>
        <w:t>ekt, das</w:t>
      </w:r>
      <w:r w:rsidR="00E713FF" w:rsidRPr="001760E0">
        <w:rPr>
          <w:rFonts w:ascii="Trade Gothic LT" w:hAnsi="Trade Gothic LT"/>
          <w:color w:val="353E42"/>
          <w:sz w:val="20"/>
          <w:szCs w:val="18"/>
          <w:lang w:val="de-DE"/>
        </w:rPr>
        <w:t xml:space="preserve"> in einer improvisierten Choreographie zum Leben erwacht. </w:t>
      </w:r>
      <w:r w:rsidR="0063039F" w:rsidRPr="001760E0">
        <w:rPr>
          <w:rFonts w:ascii="Trade Gothic LT" w:hAnsi="Trade Gothic LT"/>
          <w:color w:val="353E42"/>
          <w:sz w:val="20"/>
          <w:szCs w:val="18"/>
          <w:lang w:val="de-DE"/>
        </w:rPr>
        <w:t>Durch Einwerfen eines Geldstücks ist die Zeit begrenzt</w:t>
      </w:r>
      <w:r w:rsidR="00E713FF" w:rsidRPr="001760E0">
        <w:rPr>
          <w:rFonts w:ascii="Trade Gothic LT" w:hAnsi="Trade Gothic LT"/>
          <w:color w:val="353E42"/>
          <w:sz w:val="20"/>
          <w:szCs w:val="18"/>
          <w:lang w:val="de-DE"/>
        </w:rPr>
        <w:t>,</w:t>
      </w:r>
      <w:r w:rsidR="0063039F" w:rsidRPr="001760E0">
        <w:rPr>
          <w:rFonts w:ascii="Trade Gothic LT" w:hAnsi="Trade Gothic LT"/>
          <w:color w:val="353E42"/>
          <w:sz w:val="20"/>
          <w:szCs w:val="18"/>
          <w:lang w:val="de-DE"/>
        </w:rPr>
        <w:t xml:space="preserve"> die Objektperformance wird gefilmt</w:t>
      </w:r>
      <w:r w:rsidR="00A61DB5" w:rsidRPr="001760E0">
        <w:rPr>
          <w:rFonts w:ascii="Trade Gothic LT" w:hAnsi="Trade Gothic LT"/>
          <w:color w:val="353E42"/>
          <w:sz w:val="20"/>
          <w:szCs w:val="18"/>
          <w:lang w:val="de-DE"/>
        </w:rPr>
        <w:t>, die Geste</w:t>
      </w:r>
      <w:r w:rsidR="0063039F" w:rsidRPr="001760E0">
        <w:rPr>
          <w:rFonts w:ascii="Trade Gothic LT" w:hAnsi="Trade Gothic LT"/>
          <w:color w:val="353E42"/>
          <w:sz w:val="20"/>
          <w:szCs w:val="18"/>
          <w:lang w:val="de-DE"/>
        </w:rPr>
        <w:t xml:space="preserve"> ist minimal, die Situation befre</w:t>
      </w:r>
      <w:r w:rsidR="002E4A84" w:rsidRPr="001760E0">
        <w:rPr>
          <w:rFonts w:ascii="Trade Gothic LT" w:hAnsi="Trade Gothic LT"/>
          <w:color w:val="353E42"/>
          <w:sz w:val="20"/>
          <w:szCs w:val="18"/>
          <w:lang w:val="de-DE"/>
        </w:rPr>
        <w:t>m</w:t>
      </w:r>
      <w:r w:rsidR="0063039F" w:rsidRPr="001760E0">
        <w:rPr>
          <w:rFonts w:ascii="Trade Gothic LT" w:hAnsi="Trade Gothic LT"/>
          <w:color w:val="353E42"/>
          <w:sz w:val="20"/>
          <w:szCs w:val="18"/>
          <w:lang w:val="de-DE"/>
        </w:rPr>
        <w:t xml:space="preserve">dend.  </w:t>
      </w:r>
      <w:r w:rsidR="00E713FF" w:rsidRPr="001760E0">
        <w:rPr>
          <w:rFonts w:ascii="Trade Gothic LT" w:hAnsi="Trade Gothic LT"/>
          <w:color w:val="353E42"/>
          <w:sz w:val="20"/>
          <w:szCs w:val="18"/>
          <w:lang w:val="de-DE"/>
        </w:rPr>
        <w:t xml:space="preserve">  </w:t>
      </w:r>
    </w:p>
    <w:p w:rsidR="002E4A84" w:rsidRPr="001760E0" w:rsidRDefault="002E4A84" w:rsidP="001760E0">
      <w:pPr>
        <w:spacing w:after="0" w:line="240" w:lineRule="auto"/>
        <w:ind w:left="-567"/>
        <w:jc w:val="both"/>
        <w:rPr>
          <w:rFonts w:ascii="Trade Gothic LT" w:hAnsi="Trade Gothic LT"/>
          <w:color w:val="353E42"/>
          <w:sz w:val="20"/>
          <w:szCs w:val="18"/>
          <w:lang w:val="de-DE"/>
        </w:rPr>
      </w:pPr>
      <w:r w:rsidRPr="001760E0">
        <w:rPr>
          <w:rFonts w:ascii="Trade Gothic LT" w:hAnsi="Trade Gothic LT"/>
          <w:color w:val="353E42"/>
          <w:sz w:val="20"/>
          <w:szCs w:val="18"/>
          <w:lang w:val="de-DE"/>
        </w:rPr>
        <w:t xml:space="preserve">In jedem von John Parents Werken werden </w:t>
      </w:r>
      <w:r w:rsidR="00CF63E5" w:rsidRPr="001760E0">
        <w:rPr>
          <w:rFonts w:ascii="Trade Gothic LT" w:hAnsi="Trade Gothic LT"/>
          <w:color w:val="353E42"/>
          <w:sz w:val="20"/>
          <w:szCs w:val="18"/>
          <w:lang w:val="de-DE"/>
        </w:rPr>
        <w:t xml:space="preserve">die </w:t>
      </w:r>
      <w:r w:rsidR="00A61DB5" w:rsidRPr="001760E0">
        <w:rPr>
          <w:rFonts w:ascii="Trade Gothic LT" w:hAnsi="Trade Gothic LT"/>
          <w:color w:val="353E42"/>
          <w:sz w:val="20"/>
          <w:szCs w:val="18"/>
          <w:lang w:val="de-DE"/>
        </w:rPr>
        <w:t xml:space="preserve">Objekte und </w:t>
      </w:r>
      <w:r w:rsidR="00CF63E5" w:rsidRPr="001760E0">
        <w:rPr>
          <w:rFonts w:ascii="Trade Gothic LT" w:hAnsi="Trade Gothic LT"/>
          <w:color w:val="353E42"/>
          <w:sz w:val="20"/>
          <w:szCs w:val="18"/>
          <w:lang w:val="de-DE"/>
        </w:rPr>
        <w:t xml:space="preserve">der </w:t>
      </w:r>
      <w:r w:rsidR="00A61DB5" w:rsidRPr="001760E0">
        <w:rPr>
          <w:rFonts w:ascii="Trade Gothic LT" w:hAnsi="Trade Gothic LT"/>
          <w:color w:val="353E42"/>
          <w:sz w:val="20"/>
          <w:szCs w:val="18"/>
          <w:lang w:val="de-DE"/>
        </w:rPr>
        <w:t>Raum</w:t>
      </w:r>
      <w:r w:rsidRPr="001760E0">
        <w:rPr>
          <w:rFonts w:ascii="Trade Gothic LT" w:hAnsi="Trade Gothic LT"/>
          <w:color w:val="353E42"/>
          <w:sz w:val="20"/>
          <w:szCs w:val="18"/>
          <w:lang w:val="de-DE"/>
        </w:rPr>
        <w:t xml:space="preserve"> zweckentfremdet. </w:t>
      </w:r>
      <w:r w:rsidR="00933644" w:rsidRPr="001760E0">
        <w:rPr>
          <w:rFonts w:ascii="Trade Gothic LT" w:hAnsi="Trade Gothic LT"/>
          <w:color w:val="353E42"/>
          <w:sz w:val="20"/>
          <w:szCs w:val="18"/>
          <w:lang w:val="de-DE"/>
        </w:rPr>
        <w:t>Er baut Anomalien in diese Elemente</w:t>
      </w:r>
      <w:r w:rsidR="009B4AB6" w:rsidRPr="001760E0">
        <w:rPr>
          <w:rFonts w:ascii="Trade Gothic LT" w:hAnsi="Trade Gothic LT"/>
          <w:color w:val="353E42"/>
          <w:sz w:val="20"/>
          <w:szCs w:val="18"/>
          <w:lang w:val="de-DE"/>
        </w:rPr>
        <w:t xml:space="preserve"> ein, </w:t>
      </w:r>
      <w:r w:rsidR="009B5A86" w:rsidRPr="001760E0">
        <w:rPr>
          <w:rFonts w:ascii="Trade Gothic LT" w:hAnsi="Trade Gothic LT"/>
          <w:color w:val="353E42"/>
          <w:sz w:val="20"/>
          <w:szCs w:val="18"/>
          <w:lang w:val="de-DE"/>
        </w:rPr>
        <w:t>pers</w:t>
      </w:r>
      <w:r w:rsidR="009B4AB6" w:rsidRPr="001760E0">
        <w:rPr>
          <w:rFonts w:ascii="Trade Gothic LT" w:hAnsi="Trade Gothic LT"/>
          <w:color w:val="353E42"/>
          <w:sz w:val="20"/>
          <w:szCs w:val="18"/>
          <w:lang w:val="de-DE"/>
        </w:rPr>
        <w:t xml:space="preserve">onifiziert sie und macht </w:t>
      </w:r>
      <w:r w:rsidR="00A61DB5" w:rsidRPr="001760E0">
        <w:rPr>
          <w:rFonts w:ascii="Trade Gothic LT" w:hAnsi="Trade Gothic LT"/>
          <w:color w:val="353E42"/>
          <w:sz w:val="20"/>
          <w:szCs w:val="18"/>
          <w:lang w:val="de-DE"/>
        </w:rPr>
        <w:t>sie zum</w:t>
      </w:r>
      <w:r w:rsidR="009B5A86" w:rsidRPr="001760E0">
        <w:rPr>
          <w:rFonts w:ascii="Trade Gothic LT" w:hAnsi="Trade Gothic LT"/>
          <w:color w:val="353E42"/>
          <w:sz w:val="20"/>
          <w:szCs w:val="18"/>
          <w:lang w:val="de-DE"/>
        </w:rPr>
        <w:t xml:space="preserve"> zentralen Thema seiner Installationen, Zeichnungen, Fotografien und Videos</w:t>
      </w:r>
      <w:r w:rsidR="00A61DB5" w:rsidRPr="001760E0">
        <w:rPr>
          <w:rFonts w:ascii="Trade Gothic LT" w:hAnsi="Trade Gothic LT"/>
          <w:color w:val="353E42"/>
          <w:sz w:val="20"/>
          <w:szCs w:val="18"/>
          <w:lang w:val="de-DE"/>
        </w:rPr>
        <w:t xml:space="preserve">. Der Künstler liebt es, </w:t>
      </w:r>
      <w:r w:rsidR="009B5A86" w:rsidRPr="001760E0">
        <w:rPr>
          <w:rFonts w:ascii="Trade Gothic LT" w:hAnsi="Trade Gothic LT"/>
          <w:color w:val="353E42"/>
          <w:sz w:val="20"/>
          <w:szCs w:val="18"/>
          <w:lang w:val="de-DE"/>
        </w:rPr>
        <w:t xml:space="preserve">leblose Körper zum Leben zu erwecken und so ein Gefühl der Fremdartigkeit zu erzeugen. </w:t>
      </w:r>
      <w:r w:rsidR="00E66FC2" w:rsidRPr="001760E0">
        <w:rPr>
          <w:rFonts w:ascii="Trade Gothic LT" w:hAnsi="Trade Gothic LT"/>
          <w:color w:val="353E42"/>
          <w:sz w:val="20"/>
          <w:szCs w:val="18"/>
          <w:lang w:val="de-DE"/>
        </w:rPr>
        <w:t>Da</w:t>
      </w:r>
      <w:r w:rsidR="00A61DB5" w:rsidRPr="001760E0">
        <w:rPr>
          <w:rFonts w:ascii="Trade Gothic LT" w:hAnsi="Trade Gothic LT"/>
          <w:color w:val="353E42"/>
          <w:sz w:val="20"/>
          <w:szCs w:val="18"/>
          <w:lang w:val="de-DE"/>
        </w:rPr>
        <w:t xml:space="preserve">s in dieser Ausstellung </w:t>
      </w:r>
      <w:r w:rsidR="00E66FC2" w:rsidRPr="001760E0">
        <w:rPr>
          <w:rFonts w:ascii="Trade Gothic LT" w:hAnsi="Trade Gothic LT"/>
          <w:color w:val="353E42"/>
          <w:sz w:val="20"/>
          <w:szCs w:val="18"/>
          <w:lang w:val="de-DE"/>
        </w:rPr>
        <w:t xml:space="preserve">vorgeführte Video </w:t>
      </w:r>
      <w:r w:rsidR="00E66FC2" w:rsidRPr="001760E0">
        <w:rPr>
          <w:rFonts w:ascii="Trade Gothic LT" w:hAnsi="Trade Gothic LT"/>
          <w:i/>
          <w:color w:val="353E42"/>
          <w:sz w:val="20"/>
          <w:szCs w:val="18"/>
          <w:lang w:val="de-DE"/>
        </w:rPr>
        <w:t>Self Lavage</w:t>
      </w:r>
      <w:r w:rsidR="00E66FC2" w:rsidRPr="001760E0">
        <w:rPr>
          <w:rFonts w:ascii="Trade Gothic LT" w:hAnsi="Trade Gothic LT"/>
          <w:color w:val="353E42"/>
          <w:sz w:val="20"/>
          <w:szCs w:val="18"/>
          <w:lang w:val="de-DE"/>
        </w:rPr>
        <w:t xml:space="preserve"> ist repräsentativ für diese, gleich am Ende seines S</w:t>
      </w:r>
      <w:r w:rsidR="00A61DB5" w:rsidRPr="001760E0">
        <w:rPr>
          <w:rFonts w:ascii="Trade Gothic LT" w:hAnsi="Trade Gothic LT"/>
          <w:color w:val="353E42"/>
          <w:sz w:val="20"/>
          <w:szCs w:val="18"/>
          <w:lang w:val="de-DE"/>
        </w:rPr>
        <w:t>tudiums im Jahr 2009, begonnene</w:t>
      </w:r>
      <w:r w:rsidR="00E66FC2" w:rsidRPr="001760E0">
        <w:rPr>
          <w:rFonts w:ascii="Trade Gothic LT" w:hAnsi="Trade Gothic LT"/>
          <w:color w:val="353E42"/>
          <w:sz w:val="20"/>
          <w:szCs w:val="18"/>
          <w:lang w:val="de-DE"/>
        </w:rPr>
        <w:t xml:space="preserve"> Reflexion über den Platz des Objekts. </w:t>
      </w:r>
      <w:r w:rsidR="000B5A3B" w:rsidRPr="001760E0">
        <w:rPr>
          <w:rFonts w:ascii="Trade Gothic LT" w:hAnsi="Trade Gothic LT"/>
          <w:color w:val="353E42"/>
          <w:sz w:val="20"/>
          <w:szCs w:val="18"/>
          <w:lang w:val="de-DE"/>
        </w:rPr>
        <w:t xml:space="preserve">In seinen Studien befasste er sich </w:t>
      </w:r>
      <w:r w:rsidR="00E66FC2" w:rsidRPr="001760E0">
        <w:rPr>
          <w:rFonts w:ascii="Trade Gothic LT" w:hAnsi="Trade Gothic LT"/>
          <w:color w:val="353E42"/>
          <w:sz w:val="20"/>
          <w:szCs w:val="18"/>
          <w:lang w:val="de-DE"/>
        </w:rPr>
        <w:t>mit</w:t>
      </w:r>
      <w:r w:rsidR="000B5A3B" w:rsidRPr="001760E0">
        <w:rPr>
          <w:rFonts w:ascii="Trade Gothic LT" w:hAnsi="Trade Gothic LT"/>
          <w:color w:val="353E42"/>
          <w:sz w:val="20"/>
          <w:szCs w:val="18"/>
          <w:lang w:val="de-DE"/>
        </w:rPr>
        <w:t xml:space="preserve"> dem Thema der Autonomie des Objekts</w:t>
      </w:r>
      <w:r w:rsidR="00A61DB5" w:rsidRPr="001760E0">
        <w:rPr>
          <w:rFonts w:ascii="Trade Gothic LT" w:hAnsi="Trade Gothic LT"/>
          <w:color w:val="353E42"/>
          <w:sz w:val="20"/>
          <w:szCs w:val="18"/>
          <w:lang w:val="de-DE"/>
        </w:rPr>
        <w:t xml:space="preserve"> und</w:t>
      </w:r>
      <w:r w:rsidR="000B5A3B" w:rsidRPr="001760E0">
        <w:rPr>
          <w:rFonts w:ascii="Trade Gothic LT" w:hAnsi="Trade Gothic LT"/>
          <w:color w:val="353E42"/>
          <w:sz w:val="20"/>
          <w:szCs w:val="18"/>
          <w:lang w:val="de-DE"/>
        </w:rPr>
        <w:t xml:space="preserve"> in diesen Zei</w:t>
      </w:r>
      <w:r w:rsidR="00A61DB5" w:rsidRPr="001760E0">
        <w:rPr>
          <w:rFonts w:ascii="Trade Gothic LT" w:hAnsi="Trade Gothic LT"/>
          <w:color w:val="353E42"/>
          <w:sz w:val="20"/>
          <w:szCs w:val="18"/>
          <w:lang w:val="de-DE"/>
        </w:rPr>
        <w:t>traum fällt auch seine Serie S.O.</w:t>
      </w:r>
      <w:r w:rsidR="000B5A3B" w:rsidRPr="001760E0">
        <w:rPr>
          <w:rFonts w:ascii="Trade Gothic LT" w:hAnsi="Trade Gothic LT"/>
          <w:color w:val="353E42"/>
          <w:sz w:val="20"/>
          <w:szCs w:val="18"/>
          <w:lang w:val="de-DE"/>
        </w:rPr>
        <w:t>M.</w:t>
      </w:r>
      <w:r w:rsidR="00E66FC2" w:rsidRPr="001760E0">
        <w:rPr>
          <w:rFonts w:ascii="Trade Gothic LT" w:hAnsi="Trade Gothic LT"/>
          <w:color w:val="353E42"/>
          <w:sz w:val="20"/>
          <w:szCs w:val="18"/>
          <w:lang w:val="de-DE"/>
        </w:rPr>
        <w:t xml:space="preserve"> </w:t>
      </w:r>
      <w:r w:rsidR="000B5A3B" w:rsidRPr="001760E0">
        <w:rPr>
          <w:rFonts w:ascii="Trade Gothic LT" w:hAnsi="Trade Gothic LT"/>
          <w:color w:val="353E42"/>
          <w:sz w:val="20"/>
          <w:szCs w:val="18"/>
          <w:lang w:val="de-DE"/>
        </w:rPr>
        <w:t>„sociéte des objets motorisés“</w:t>
      </w:r>
      <w:r w:rsidR="00D309D5" w:rsidRPr="001760E0">
        <w:rPr>
          <w:rFonts w:ascii="Trade Gothic LT" w:hAnsi="Trade Gothic LT"/>
          <w:color w:val="353E42"/>
          <w:sz w:val="20"/>
          <w:szCs w:val="18"/>
          <w:lang w:val="de-DE"/>
        </w:rPr>
        <w:t xml:space="preserve"> (Gesellschaft motorisierter Objekte)</w:t>
      </w:r>
      <w:r w:rsidR="000B5A3B" w:rsidRPr="001760E0">
        <w:rPr>
          <w:rFonts w:ascii="Trade Gothic LT" w:hAnsi="Trade Gothic LT"/>
          <w:color w:val="353E42"/>
          <w:sz w:val="20"/>
          <w:szCs w:val="18"/>
          <w:lang w:val="de-DE"/>
        </w:rPr>
        <w:t xml:space="preserve">. Die Serie besteht aktuell aus 45 Zeichnungen, von denen jede ein Objekt darstellt, auf das ein Motor </w:t>
      </w:r>
      <w:r w:rsidR="00A61DB5" w:rsidRPr="001760E0">
        <w:rPr>
          <w:rFonts w:ascii="Trade Gothic LT" w:hAnsi="Trade Gothic LT"/>
          <w:color w:val="353E42"/>
          <w:sz w:val="20"/>
          <w:szCs w:val="18"/>
          <w:lang w:val="de-DE"/>
        </w:rPr>
        <w:t>aufgepfropft</w:t>
      </w:r>
      <w:r w:rsidR="00D309D5" w:rsidRPr="001760E0">
        <w:rPr>
          <w:rFonts w:ascii="Trade Gothic LT" w:hAnsi="Trade Gothic LT"/>
          <w:color w:val="353E42"/>
          <w:sz w:val="20"/>
          <w:szCs w:val="18"/>
          <w:lang w:val="de-DE"/>
        </w:rPr>
        <w:t xml:space="preserve"> ist. Sie bilden so eine Galerie ungewöhnlicher Portraits,</w:t>
      </w:r>
      <w:r w:rsidR="00A61DB5" w:rsidRPr="001760E0">
        <w:rPr>
          <w:rFonts w:ascii="Trade Gothic LT" w:hAnsi="Trade Gothic LT"/>
          <w:color w:val="353E42"/>
          <w:sz w:val="20"/>
          <w:szCs w:val="18"/>
          <w:lang w:val="de-DE"/>
        </w:rPr>
        <w:t xml:space="preserve"> deren</w:t>
      </w:r>
      <w:r w:rsidR="00D309D5" w:rsidRPr="001760E0">
        <w:rPr>
          <w:rFonts w:ascii="Trade Gothic LT" w:hAnsi="Trade Gothic LT"/>
          <w:color w:val="353E42"/>
          <w:sz w:val="20"/>
          <w:szCs w:val="18"/>
          <w:lang w:val="de-DE"/>
        </w:rPr>
        <w:t xml:space="preserve"> Titel </w:t>
      </w:r>
      <w:r w:rsidR="00A61DB5" w:rsidRPr="001760E0">
        <w:rPr>
          <w:rFonts w:ascii="Trade Gothic LT" w:hAnsi="Trade Gothic LT"/>
          <w:color w:val="353E42"/>
          <w:sz w:val="20"/>
          <w:szCs w:val="18"/>
          <w:lang w:val="de-DE"/>
        </w:rPr>
        <w:t xml:space="preserve">sich </w:t>
      </w:r>
      <w:r w:rsidR="00D309D5" w:rsidRPr="001760E0">
        <w:rPr>
          <w:rFonts w:ascii="Trade Gothic LT" w:hAnsi="Trade Gothic LT"/>
          <w:color w:val="353E42"/>
          <w:sz w:val="20"/>
          <w:szCs w:val="18"/>
          <w:lang w:val="de-DE"/>
        </w:rPr>
        <w:t xml:space="preserve">auf eine menschliche Geste oder eine psychische Aktivität beziehen.    </w:t>
      </w:r>
      <w:r w:rsidR="00E66FC2" w:rsidRPr="001760E0">
        <w:rPr>
          <w:rFonts w:ascii="Trade Gothic LT" w:hAnsi="Trade Gothic LT"/>
          <w:color w:val="353E42"/>
          <w:sz w:val="20"/>
          <w:szCs w:val="18"/>
          <w:lang w:val="de-DE"/>
        </w:rPr>
        <w:t xml:space="preserve">  </w:t>
      </w:r>
      <w:r w:rsidR="009B5A86" w:rsidRPr="001760E0">
        <w:rPr>
          <w:rFonts w:ascii="Trade Gothic LT" w:hAnsi="Trade Gothic LT"/>
          <w:color w:val="353E42"/>
          <w:sz w:val="20"/>
          <w:szCs w:val="18"/>
          <w:lang w:val="de-DE"/>
        </w:rPr>
        <w:t xml:space="preserve">  </w:t>
      </w:r>
      <w:r w:rsidR="00933644" w:rsidRPr="001760E0">
        <w:rPr>
          <w:rFonts w:ascii="Trade Gothic LT" w:hAnsi="Trade Gothic LT"/>
          <w:color w:val="353E42"/>
          <w:sz w:val="20"/>
          <w:szCs w:val="18"/>
          <w:lang w:val="de-DE"/>
        </w:rPr>
        <w:t xml:space="preserve"> </w:t>
      </w:r>
    </w:p>
    <w:p w:rsidR="00D52958" w:rsidRPr="001760E0" w:rsidRDefault="00D52958" w:rsidP="001760E0">
      <w:pPr>
        <w:spacing w:after="0" w:line="240" w:lineRule="auto"/>
        <w:ind w:left="-567"/>
        <w:jc w:val="both"/>
        <w:rPr>
          <w:rFonts w:ascii="Trade Gothic LT" w:hAnsi="Trade Gothic LT"/>
          <w:color w:val="262626" w:themeColor="text1" w:themeTint="D9"/>
          <w:sz w:val="20"/>
          <w:szCs w:val="18"/>
          <w:lang w:val="de-DE"/>
        </w:rPr>
      </w:pPr>
      <w:r w:rsidRPr="001760E0">
        <w:rPr>
          <w:rFonts w:ascii="Trade Gothic LT" w:hAnsi="Trade Gothic LT"/>
          <w:color w:val="353E42"/>
          <w:sz w:val="20"/>
          <w:szCs w:val="18"/>
          <w:lang w:val="de-DE"/>
        </w:rPr>
        <w:t>Unabhängig davon</w:t>
      </w:r>
      <w:r w:rsidR="00296129" w:rsidRPr="001760E0">
        <w:rPr>
          <w:rFonts w:ascii="Trade Gothic LT" w:hAnsi="Trade Gothic LT"/>
          <w:color w:val="353E42"/>
          <w:sz w:val="20"/>
          <w:szCs w:val="18"/>
          <w:lang w:val="de-DE"/>
        </w:rPr>
        <w:t>,</w:t>
      </w:r>
      <w:r w:rsidRPr="001760E0">
        <w:rPr>
          <w:rFonts w:ascii="Trade Gothic LT" w:hAnsi="Trade Gothic LT"/>
          <w:color w:val="353E42"/>
          <w:sz w:val="20"/>
          <w:szCs w:val="18"/>
          <w:lang w:val="de-DE"/>
        </w:rPr>
        <w:t xml:space="preserve"> ob es sich um erstickte, tanzende oder</w:t>
      </w:r>
      <w:r w:rsidR="00326DAC" w:rsidRPr="001760E0">
        <w:rPr>
          <w:rFonts w:ascii="Trade Gothic LT" w:hAnsi="Trade Gothic LT"/>
          <w:color w:val="353E42"/>
          <w:sz w:val="20"/>
          <w:szCs w:val="18"/>
          <w:lang w:val="de-DE"/>
        </w:rPr>
        <w:t xml:space="preserve"> in Formalin </w:t>
      </w:r>
      <w:r w:rsidRPr="001760E0">
        <w:rPr>
          <w:rFonts w:ascii="Trade Gothic LT" w:hAnsi="Trade Gothic LT"/>
          <w:color w:val="353E42"/>
          <w:sz w:val="20"/>
          <w:szCs w:val="18"/>
          <w:lang w:val="de-DE"/>
        </w:rPr>
        <w:t xml:space="preserve">eingelegte Objekte handelt, verfolgt </w:t>
      </w:r>
      <w:r w:rsidR="00D309D5" w:rsidRPr="001760E0">
        <w:rPr>
          <w:rFonts w:ascii="Trade Gothic LT" w:hAnsi="Trade Gothic LT"/>
          <w:color w:val="353E42"/>
          <w:sz w:val="20"/>
          <w:szCs w:val="18"/>
          <w:lang w:val="de-DE"/>
        </w:rPr>
        <w:t xml:space="preserve">der Künstler einen sowohl </w:t>
      </w:r>
      <w:r w:rsidR="00506E15" w:rsidRPr="001760E0">
        <w:rPr>
          <w:rFonts w:ascii="Trade Gothic LT" w:hAnsi="Trade Gothic LT"/>
          <w:color w:val="353E42"/>
          <w:sz w:val="20"/>
          <w:szCs w:val="18"/>
          <w:lang w:val="de-DE"/>
        </w:rPr>
        <w:t>konzeptuell</w:t>
      </w:r>
      <w:r w:rsidR="00D309D5" w:rsidRPr="001760E0">
        <w:rPr>
          <w:rFonts w:ascii="Trade Gothic LT" w:hAnsi="Trade Gothic LT"/>
          <w:color w:val="353E42"/>
          <w:sz w:val="20"/>
          <w:szCs w:val="18"/>
          <w:lang w:val="de-DE"/>
        </w:rPr>
        <w:t>en als</w:t>
      </w:r>
      <w:r w:rsidR="00506E15" w:rsidRPr="001760E0">
        <w:rPr>
          <w:rFonts w:ascii="Trade Gothic LT" w:hAnsi="Trade Gothic LT"/>
          <w:color w:val="353E42"/>
          <w:sz w:val="20"/>
          <w:szCs w:val="18"/>
          <w:lang w:val="de-DE"/>
        </w:rPr>
        <w:t xml:space="preserve"> auch sehr konkret</w:t>
      </w:r>
      <w:r w:rsidR="00296129" w:rsidRPr="001760E0">
        <w:rPr>
          <w:rFonts w:ascii="Trade Gothic LT" w:hAnsi="Trade Gothic LT"/>
          <w:color w:val="353E42"/>
          <w:sz w:val="20"/>
          <w:szCs w:val="18"/>
          <w:lang w:val="de-DE"/>
        </w:rPr>
        <w:t xml:space="preserve">en Ansatz, </w:t>
      </w:r>
      <w:r w:rsidR="00D309D5" w:rsidRPr="001760E0">
        <w:rPr>
          <w:rFonts w:ascii="Trade Gothic LT" w:hAnsi="Trade Gothic LT"/>
          <w:color w:val="353E42"/>
          <w:sz w:val="20"/>
          <w:szCs w:val="18"/>
          <w:lang w:val="de-DE"/>
        </w:rPr>
        <w:t xml:space="preserve">der </w:t>
      </w:r>
      <w:r w:rsidR="009B4AB6" w:rsidRPr="001760E0">
        <w:rPr>
          <w:rFonts w:ascii="Trade Gothic LT" w:hAnsi="Trade Gothic LT"/>
          <w:color w:val="353E42"/>
          <w:sz w:val="20"/>
          <w:szCs w:val="18"/>
          <w:lang w:val="de-DE"/>
        </w:rPr>
        <w:t xml:space="preserve">denen </w:t>
      </w:r>
      <w:r w:rsidRPr="001760E0">
        <w:rPr>
          <w:rFonts w:ascii="Trade Gothic LT" w:hAnsi="Trade Gothic LT"/>
          <w:color w:val="353E42"/>
          <w:sz w:val="20"/>
          <w:szCs w:val="18"/>
          <w:lang w:val="de-DE"/>
        </w:rPr>
        <w:t xml:space="preserve">in der Physik </w:t>
      </w:r>
      <w:r w:rsidR="00296129" w:rsidRPr="001760E0">
        <w:rPr>
          <w:rFonts w:ascii="Trade Gothic LT" w:hAnsi="Trade Gothic LT"/>
          <w:color w:val="353E42"/>
          <w:sz w:val="20"/>
          <w:szCs w:val="18"/>
          <w:lang w:val="de-DE"/>
        </w:rPr>
        <w:t xml:space="preserve">angewandten Versuchen </w:t>
      </w:r>
      <w:r w:rsidR="00506E15" w:rsidRPr="001760E0">
        <w:rPr>
          <w:rFonts w:ascii="Trade Gothic LT" w:hAnsi="Trade Gothic LT"/>
          <w:color w:val="353E42"/>
          <w:sz w:val="20"/>
          <w:szCs w:val="18"/>
          <w:lang w:val="de-DE"/>
        </w:rPr>
        <w:t xml:space="preserve">und </w:t>
      </w:r>
      <w:r w:rsidR="00296129" w:rsidRPr="001760E0">
        <w:rPr>
          <w:rFonts w:ascii="Trade Gothic LT" w:hAnsi="Trade Gothic LT"/>
          <w:color w:val="353E42"/>
          <w:sz w:val="20"/>
          <w:szCs w:val="18"/>
          <w:lang w:val="de-DE"/>
        </w:rPr>
        <w:t xml:space="preserve">ausgereiften chemischen Reaktionen sehr nahe kommt. </w:t>
      </w:r>
      <w:r w:rsidR="009B4AB6" w:rsidRPr="001760E0">
        <w:rPr>
          <w:rFonts w:ascii="Trade Gothic LT" w:hAnsi="Trade Gothic LT"/>
          <w:color w:val="262626" w:themeColor="text1" w:themeTint="D9"/>
          <w:sz w:val="20"/>
          <w:szCs w:val="18"/>
          <w:lang w:val="de-DE"/>
        </w:rPr>
        <w:t>Das</w:t>
      </w:r>
      <w:r w:rsidR="00A77C1E" w:rsidRPr="001760E0">
        <w:rPr>
          <w:rFonts w:ascii="Trade Gothic LT" w:hAnsi="Trade Gothic LT"/>
          <w:color w:val="262626" w:themeColor="text1" w:themeTint="D9"/>
          <w:sz w:val="20"/>
          <w:szCs w:val="18"/>
          <w:lang w:val="de-DE"/>
        </w:rPr>
        <w:t xml:space="preserve"> Fluid, ob </w:t>
      </w:r>
      <w:r w:rsidR="00417020" w:rsidRPr="001760E0">
        <w:rPr>
          <w:rFonts w:ascii="Trade Gothic LT" w:hAnsi="Trade Gothic LT"/>
          <w:color w:val="262626" w:themeColor="text1" w:themeTint="D9"/>
          <w:sz w:val="20"/>
          <w:szCs w:val="18"/>
          <w:lang w:val="de-DE"/>
        </w:rPr>
        <w:t xml:space="preserve">flüssig oder gasförmig, </w:t>
      </w:r>
      <w:r w:rsidR="009B4AB6" w:rsidRPr="001760E0">
        <w:rPr>
          <w:rFonts w:ascii="Trade Gothic LT" w:hAnsi="Trade Gothic LT"/>
          <w:color w:val="262626" w:themeColor="text1" w:themeTint="D9"/>
          <w:sz w:val="20"/>
          <w:szCs w:val="18"/>
          <w:lang w:val="de-DE"/>
        </w:rPr>
        <w:t>stellt</w:t>
      </w:r>
      <w:r w:rsidR="00AC0AD5" w:rsidRPr="001760E0">
        <w:rPr>
          <w:rFonts w:ascii="Trade Gothic LT" w:hAnsi="Trade Gothic LT"/>
          <w:color w:val="262626" w:themeColor="text1" w:themeTint="D9"/>
          <w:sz w:val="20"/>
          <w:szCs w:val="18"/>
          <w:lang w:val="de-DE"/>
        </w:rPr>
        <w:t xml:space="preserve"> die</w:t>
      </w:r>
      <w:r w:rsidR="00417020" w:rsidRPr="001760E0">
        <w:rPr>
          <w:rFonts w:ascii="Trade Gothic LT" w:hAnsi="Trade Gothic LT"/>
          <w:color w:val="262626" w:themeColor="text1" w:themeTint="D9"/>
          <w:sz w:val="20"/>
          <w:szCs w:val="18"/>
          <w:lang w:val="de-DE"/>
        </w:rPr>
        <w:t xml:space="preserve"> </w:t>
      </w:r>
      <w:r w:rsidR="00A77C1E" w:rsidRPr="001760E0">
        <w:rPr>
          <w:rFonts w:ascii="Trade Gothic LT" w:hAnsi="Trade Gothic LT"/>
          <w:color w:val="262626" w:themeColor="text1" w:themeTint="D9"/>
          <w:sz w:val="20"/>
          <w:szCs w:val="18"/>
          <w:lang w:val="de-DE"/>
        </w:rPr>
        <w:t xml:space="preserve">Verbindung zwischen </w:t>
      </w:r>
      <w:r w:rsidR="009B4AB6" w:rsidRPr="001760E0">
        <w:rPr>
          <w:rFonts w:ascii="Trade Gothic LT" w:hAnsi="Trade Gothic LT"/>
          <w:color w:val="262626" w:themeColor="text1" w:themeTint="D9"/>
          <w:sz w:val="20"/>
          <w:szCs w:val="18"/>
          <w:lang w:val="de-DE"/>
        </w:rPr>
        <w:t xml:space="preserve">dem </w:t>
      </w:r>
      <w:r w:rsidR="00A77C1E" w:rsidRPr="001760E0">
        <w:rPr>
          <w:rFonts w:ascii="Trade Gothic LT" w:hAnsi="Trade Gothic LT"/>
          <w:color w:val="262626" w:themeColor="text1" w:themeTint="D9"/>
          <w:sz w:val="20"/>
          <w:szCs w:val="18"/>
          <w:lang w:val="de-DE"/>
        </w:rPr>
        <w:t xml:space="preserve">Objekt und </w:t>
      </w:r>
      <w:r w:rsidR="009B4AB6" w:rsidRPr="001760E0">
        <w:rPr>
          <w:rFonts w:ascii="Trade Gothic LT" w:hAnsi="Trade Gothic LT"/>
          <w:color w:val="262626" w:themeColor="text1" w:themeTint="D9"/>
          <w:sz w:val="20"/>
          <w:szCs w:val="18"/>
          <w:lang w:val="de-DE"/>
        </w:rPr>
        <w:t xml:space="preserve">dem </w:t>
      </w:r>
      <w:r w:rsidR="00A77C1E" w:rsidRPr="001760E0">
        <w:rPr>
          <w:rFonts w:ascii="Trade Gothic LT" w:hAnsi="Trade Gothic LT"/>
          <w:color w:val="262626" w:themeColor="text1" w:themeTint="D9"/>
          <w:sz w:val="20"/>
          <w:szCs w:val="18"/>
          <w:lang w:val="de-DE"/>
        </w:rPr>
        <w:t>Raum</w:t>
      </w:r>
      <w:r w:rsidR="009B4AB6" w:rsidRPr="001760E0">
        <w:rPr>
          <w:rFonts w:ascii="Trade Gothic LT" w:hAnsi="Trade Gothic LT"/>
          <w:color w:val="262626" w:themeColor="text1" w:themeTint="D9"/>
          <w:sz w:val="20"/>
          <w:szCs w:val="18"/>
          <w:lang w:val="de-DE"/>
        </w:rPr>
        <w:t xml:space="preserve"> her</w:t>
      </w:r>
      <w:r w:rsidR="00417020" w:rsidRPr="001760E0">
        <w:rPr>
          <w:rFonts w:ascii="Trade Gothic LT" w:hAnsi="Trade Gothic LT"/>
          <w:color w:val="262626" w:themeColor="text1" w:themeTint="D9"/>
          <w:sz w:val="20"/>
          <w:szCs w:val="18"/>
          <w:lang w:val="de-DE"/>
        </w:rPr>
        <w:t xml:space="preserve">. </w:t>
      </w:r>
      <w:r w:rsidR="00A77C1E" w:rsidRPr="001760E0">
        <w:rPr>
          <w:rFonts w:ascii="Trade Gothic LT" w:hAnsi="Trade Gothic LT"/>
          <w:color w:val="262626" w:themeColor="text1" w:themeTint="D9"/>
          <w:sz w:val="20"/>
          <w:szCs w:val="18"/>
          <w:lang w:val="de-DE"/>
        </w:rPr>
        <w:t xml:space="preserve">  </w:t>
      </w:r>
    </w:p>
    <w:p w:rsidR="00E544A8" w:rsidRPr="001760E0" w:rsidRDefault="00CF63E5" w:rsidP="001760E0">
      <w:pPr>
        <w:spacing w:after="0" w:line="240" w:lineRule="auto"/>
        <w:ind w:left="-567"/>
        <w:jc w:val="both"/>
        <w:rPr>
          <w:rFonts w:ascii="Trade Gothic LT" w:hAnsi="Trade Gothic LT"/>
          <w:color w:val="353E42"/>
          <w:sz w:val="20"/>
          <w:szCs w:val="18"/>
          <w:lang w:val="de-DE"/>
        </w:rPr>
      </w:pPr>
      <w:r w:rsidRPr="001760E0">
        <w:rPr>
          <w:rFonts w:ascii="Trade Gothic LT" w:hAnsi="Trade Gothic LT"/>
          <w:color w:val="353E42"/>
          <w:sz w:val="20"/>
          <w:szCs w:val="18"/>
          <w:lang w:val="de-DE"/>
        </w:rPr>
        <w:t>Eine Form</w:t>
      </w:r>
      <w:r w:rsidR="00417020" w:rsidRPr="001760E0">
        <w:rPr>
          <w:rFonts w:ascii="Trade Gothic LT" w:hAnsi="Trade Gothic LT"/>
          <w:color w:val="353E42"/>
          <w:sz w:val="20"/>
          <w:szCs w:val="18"/>
          <w:lang w:val="de-DE"/>
        </w:rPr>
        <w:t xml:space="preserve"> feinsinniger Slapstick gepaart mit </w:t>
      </w:r>
      <w:r w:rsidR="00E544A8" w:rsidRPr="001760E0">
        <w:rPr>
          <w:rFonts w:ascii="Trade Gothic LT" w:hAnsi="Trade Gothic LT"/>
          <w:color w:val="353E42"/>
          <w:sz w:val="20"/>
          <w:szCs w:val="18"/>
          <w:lang w:val="de-DE"/>
        </w:rPr>
        <w:t>Poesie</w:t>
      </w:r>
      <w:r w:rsidR="00417020" w:rsidRPr="001760E0">
        <w:rPr>
          <w:rFonts w:ascii="Trade Gothic LT" w:hAnsi="Trade Gothic LT"/>
          <w:color w:val="353E42"/>
          <w:sz w:val="20"/>
          <w:szCs w:val="18"/>
          <w:lang w:val="de-DE"/>
        </w:rPr>
        <w:t xml:space="preserve"> </w:t>
      </w:r>
      <w:r w:rsidR="00AC0AD5" w:rsidRPr="001760E0">
        <w:rPr>
          <w:rFonts w:ascii="Trade Gothic LT" w:hAnsi="Trade Gothic LT"/>
          <w:color w:val="353E42"/>
          <w:sz w:val="20"/>
          <w:szCs w:val="18"/>
          <w:lang w:val="de-DE"/>
        </w:rPr>
        <w:t xml:space="preserve">verleihen Johan Parents Werk seine </w:t>
      </w:r>
      <w:r w:rsidR="00417020" w:rsidRPr="001760E0">
        <w:rPr>
          <w:rFonts w:ascii="Trade Gothic LT" w:hAnsi="Trade Gothic LT"/>
          <w:color w:val="353E42"/>
          <w:sz w:val="20"/>
          <w:szCs w:val="18"/>
          <w:lang w:val="de-DE"/>
        </w:rPr>
        <w:t>Einzigartigkeit</w:t>
      </w:r>
      <w:r w:rsidR="00AC0AD5" w:rsidRPr="001760E0">
        <w:rPr>
          <w:rFonts w:ascii="Trade Gothic LT" w:hAnsi="Trade Gothic LT"/>
          <w:color w:val="353E42"/>
          <w:sz w:val="20"/>
          <w:szCs w:val="18"/>
          <w:lang w:val="de-DE"/>
        </w:rPr>
        <w:t xml:space="preserve">. </w:t>
      </w:r>
      <w:r w:rsidR="001B1859" w:rsidRPr="001760E0">
        <w:rPr>
          <w:rFonts w:ascii="Trade Gothic LT" w:hAnsi="Trade Gothic LT"/>
          <w:color w:val="353E42"/>
          <w:sz w:val="20"/>
          <w:szCs w:val="18"/>
          <w:lang w:val="de-DE"/>
        </w:rPr>
        <w:t>Die Stühle tanzen, die Autos rauchen, die Registrierkassen</w:t>
      </w:r>
      <w:r w:rsidR="00AC0AD5" w:rsidRPr="001760E0">
        <w:rPr>
          <w:rFonts w:ascii="Trade Gothic LT" w:hAnsi="Trade Gothic LT"/>
          <w:color w:val="353E42"/>
          <w:sz w:val="20"/>
          <w:szCs w:val="18"/>
          <w:lang w:val="de-DE"/>
        </w:rPr>
        <w:t xml:space="preserve"> entleeren sich ihrer Rollen, die Holzfußböden schweben und brechen ein</w:t>
      </w:r>
      <w:r w:rsidR="00D132F8" w:rsidRPr="001760E0">
        <w:rPr>
          <w:rFonts w:ascii="Trade Gothic LT" w:hAnsi="Trade Gothic LT"/>
          <w:color w:val="353E42"/>
          <w:sz w:val="20"/>
          <w:szCs w:val="18"/>
          <w:lang w:val="de-DE"/>
        </w:rPr>
        <w:t>…</w:t>
      </w:r>
      <w:r w:rsidR="00AC0AD5" w:rsidRPr="001760E0">
        <w:rPr>
          <w:rFonts w:ascii="Trade Gothic LT" w:hAnsi="Trade Gothic LT"/>
          <w:color w:val="353E42"/>
          <w:sz w:val="20"/>
          <w:szCs w:val="18"/>
          <w:lang w:val="de-DE"/>
        </w:rPr>
        <w:t xml:space="preserve"> </w:t>
      </w:r>
    </w:p>
    <w:p w:rsidR="00DE1478" w:rsidRPr="001760E0" w:rsidRDefault="00EE6C03" w:rsidP="009E5D79">
      <w:pPr>
        <w:spacing w:after="0" w:line="240" w:lineRule="auto"/>
        <w:ind w:left="-567"/>
        <w:jc w:val="both"/>
        <w:rPr>
          <w:rFonts w:ascii="Trade Gothic LT" w:hAnsi="Trade Gothic LT"/>
          <w:color w:val="353E42"/>
          <w:sz w:val="20"/>
          <w:szCs w:val="18"/>
          <w:lang w:val="de-DE"/>
        </w:rPr>
      </w:pPr>
      <w:r w:rsidRPr="001760E0">
        <w:rPr>
          <w:rFonts w:ascii="Trade Gothic LT" w:hAnsi="Trade Gothic LT"/>
          <w:color w:val="353E42"/>
          <w:sz w:val="20"/>
          <w:szCs w:val="18"/>
          <w:lang w:val="de-DE"/>
        </w:rPr>
        <w:t>Sowohl in den</w:t>
      </w:r>
      <w:r w:rsidR="007032A0" w:rsidRPr="001760E0">
        <w:rPr>
          <w:rFonts w:ascii="Trade Gothic LT" w:hAnsi="Trade Gothic LT"/>
          <w:color w:val="353E42"/>
          <w:sz w:val="20"/>
          <w:szCs w:val="18"/>
          <w:lang w:val="de-DE"/>
        </w:rPr>
        <w:t xml:space="preserve"> </w:t>
      </w:r>
      <w:r w:rsidRPr="001760E0">
        <w:rPr>
          <w:rFonts w:ascii="Trade Gothic LT" w:hAnsi="Trade Gothic LT"/>
          <w:color w:val="353E42"/>
          <w:sz w:val="20"/>
          <w:szCs w:val="18"/>
          <w:lang w:val="de-DE"/>
        </w:rPr>
        <w:t>Glasgefäß</w:t>
      </w:r>
      <w:r w:rsidR="007032A0" w:rsidRPr="001760E0">
        <w:rPr>
          <w:rFonts w:ascii="Trade Gothic LT" w:hAnsi="Trade Gothic LT"/>
          <w:color w:val="353E42"/>
          <w:sz w:val="20"/>
          <w:szCs w:val="18"/>
          <w:lang w:val="de-DE"/>
        </w:rPr>
        <w:t>installationen</w:t>
      </w:r>
      <w:r w:rsidRPr="001760E0">
        <w:rPr>
          <w:rFonts w:ascii="Trade Gothic LT" w:hAnsi="Trade Gothic LT"/>
          <w:color w:val="353E42"/>
          <w:sz w:val="20"/>
          <w:szCs w:val="18"/>
          <w:lang w:val="de-DE"/>
        </w:rPr>
        <w:t xml:space="preserve"> wie </w:t>
      </w:r>
      <w:r w:rsidRPr="001760E0">
        <w:rPr>
          <w:rFonts w:ascii="Trade Gothic LT" w:hAnsi="Trade Gothic LT"/>
          <w:i/>
          <w:color w:val="353E42"/>
          <w:sz w:val="20"/>
          <w:szCs w:val="18"/>
          <w:lang w:val="de-DE"/>
        </w:rPr>
        <w:t>Machine Formalisée</w:t>
      </w:r>
      <w:r w:rsidRPr="001760E0">
        <w:rPr>
          <w:rFonts w:ascii="Trade Gothic LT" w:hAnsi="Trade Gothic LT"/>
          <w:color w:val="353E42"/>
          <w:sz w:val="20"/>
          <w:szCs w:val="18"/>
          <w:lang w:val="de-DE"/>
        </w:rPr>
        <w:t xml:space="preserve"> oder </w:t>
      </w:r>
      <w:r w:rsidRPr="001760E0">
        <w:rPr>
          <w:rFonts w:ascii="Trade Gothic LT" w:hAnsi="Trade Gothic LT"/>
          <w:i/>
          <w:color w:val="353E42"/>
          <w:sz w:val="20"/>
          <w:szCs w:val="18"/>
          <w:lang w:val="de-DE"/>
        </w:rPr>
        <w:t>Machine Cristallisée</w:t>
      </w:r>
      <w:r w:rsidRPr="001760E0">
        <w:rPr>
          <w:rFonts w:ascii="Trade Gothic LT" w:hAnsi="Trade Gothic LT"/>
          <w:color w:val="353E42"/>
          <w:sz w:val="20"/>
          <w:szCs w:val="18"/>
          <w:lang w:val="de-DE"/>
        </w:rPr>
        <w:t xml:space="preserve">, </w:t>
      </w:r>
      <w:r w:rsidRPr="001760E0">
        <w:rPr>
          <w:rFonts w:ascii="Trade Gothic LT" w:hAnsi="Trade Gothic LT"/>
          <w:i/>
          <w:color w:val="353E42"/>
          <w:sz w:val="20"/>
          <w:szCs w:val="18"/>
          <w:lang w:val="de-DE"/>
        </w:rPr>
        <w:t>Burn Out</w:t>
      </w:r>
      <w:r w:rsidRPr="001760E0">
        <w:rPr>
          <w:rFonts w:ascii="Trade Gothic LT" w:hAnsi="Trade Gothic LT"/>
          <w:color w:val="353E42"/>
          <w:sz w:val="20"/>
          <w:szCs w:val="18"/>
          <w:lang w:val="de-DE"/>
        </w:rPr>
        <w:t xml:space="preserve"> oder hier in </w:t>
      </w:r>
      <w:r w:rsidRPr="001760E0">
        <w:rPr>
          <w:rFonts w:ascii="Trade Gothic LT" w:hAnsi="Trade Gothic LT"/>
          <w:i/>
          <w:color w:val="353E42"/>
          <w:sz w:val="20"/>
          <w:szCs w:val="18"/>
          <w:lang w:val="de-DE"/>
        </w:rPr>
        <w:t xml:space="preserve">Self Lavage </w:t>
      </w:r>
      <w:r w:rsidRPr="001760E0">
        <w:rPr>
          <w:rFonts w:ascii="Trade Gothic LT" w:hAnsi="Trade Gothic LT"/>
          <w:color w:val="353E42"/>
          <w:sz w:val="20"/>
          <w:szCs w:val="18"/>
          <w:lang w:val="de-DE"/>
        </w:rPr>
        <w:t>stehen</w:t>
      </w:r>
      <w:r w:rsidR="00CC1DE7" w:rsidRPr="001760E0">
        <w:rPr>
          <w:rFonts w:ascii="Trade Gothic LT" w:hAnsi="Trade Gothic LT"/>
          <w:i/>
          <w:color w:val="353E42"/>
          <w:sz w:val="20"/>
          <w:szCs w:val="18"/>
          <w:lang w:val="de-DE"/>
        </w:rPr>
        <w:t xml:space="preserve"> </w:t>
      </w:r>
      <w:r w:rsidRPr="001760E0">
        <w:rPr>
          <w:rFonts w:ascii="Trade Gothic LT" w:hAnsi="Trade Gothic LT"/>
          <w:color w:val="353E42"/>
          <w:sz w:val="20"/>
          <w:szCs w:val="18"/>
          <w:lang w:val="de-DE"/>
        </w:rPr>
        <w:t>Ei</w:t>
      </w:r>
      <w:r w:rsidR="008620F9" w:rsidRPr="001760E0">
        <w:rPr>
          <w:rFonts w:ascii="Trade Gothic LT" w:hAnsi="Trade Gothic LT"/>
          <w:color w:val="353E42"/>
          <w:sz w:val="20"/>
          <w:szCs w:val="18"/>
          <w:lang w:val="de-DE"/>
        </w:rPr>
        <w:t xml:space="preserve">ngeschlossensein, </w:t>
      </w:r>
      <w:r w:rsidR="00326DAC" w:rsidRPr="001760E0">
        <w:rPr>
          <w:rFonts w:ascii="Trade Gothic LT" w:hAnsi="Trade Gothic LT"/>
          <w:color w:val="353E42"/>
          <w:sz w:val="20"/>
          <w:szCs w:val="18"/>
          <w:lang w:val="de-DE"/>
        </w:rPr>
        <w:t>Beklemmung</w:t>
      </w:r>
      <w:r w:rsidR="008620F9" w:rsidRPr="001760E0">
        <w:rPr>
          <w:rFonts w:ascii="Trade Gothic LT" w:hAnsi="Trade Gothic LT"/>
          <w:color w:val="353E42"/>
          <w:sz w:val="20"/>
          <w:szCs w:val="18"/>
          <w:lang w:val="de-DE"/>
        </w:rPr>
        <w:t xml:space="preserve"> und </w:t>
      </w:r>
      <w:r w:rsidRPr="001760E0">
        <w:rPr>
          <w:rFonts w:ascii="Trade Gothic LT" w:hAnsi="Trade Gothic LT"/>
          <w:color w:val="353E42"/>
          <w:sz w:val="20"/>
          <w:szCs w:val="18"/>
          <w:lang w:val="de-DE"/>
        </w:rPr>
        <w:t xml:space="preserve">Ersticken im Mittelpunkt von Johan Parents Reflexion. Letztendlich erzählt uns der Künstler </w:t>
      </w:r>
      <w:r w:rsidR="00CB3503" w:rsidRPr="001760E0">
        <w:rPr>
          <w:rFonts w:ascii="Trade Gothic LT" w:hAnsi="Trade Gothic LT"/>
          <w:color w:val="353E42"/>
          <w:sz w:val="20"/>
          <w:szCs w:val="18"/>
          <w:lang w:val="de-DE"/>
        </w:rPr>
        <w:t xml:space="preserve">von der </w:t>
      </w:r>
      <w:r w:rsidR="00DE1478" w:rsidRPr="001760E0">
        <w:rPr>
          <w:rFonts w:ascii="Trade Gothic LT" w:hAnsi="Trade Gothic LT"/>
          <w:color w:val="353E42"/>
          <w:sz w:val="20"/>
          <w:szCs w:val="18"/>
          <w:lang w:val="de-DE"/>
        </w:rPr>
        <w:t>Entmenschlichung und Leerheit der Welt</w:t>
      </w:r>
      <w:r w:rsidR="00CB3503" w:rsidRPr="001760E0">
        <w:rPr>
          <w:rFonts w:ascii="Trade Gothic LT" w:hAnsi="Trade Gothic LT"/>
          <w:color w:val="353E42"/>
          <w:sz w:val="20"/>
          <w:szCs w:val="18"/>
          <w:lang w:val="de-DE"/>
        </w:rPr>
        <w:t>.</w:t>
      </w:r>
    </w:p>
    <w:p w:rsidR="00475973" w:rsidRPr="00CB3503" w:rsidRDefault="008A337E" w:rsidP="009E5D79">
      <w:pPr>
        <w:pStyle w:val="Titre2"/>
        <w:spacing w:before="0" w:line="240" w:lineRule="auto"/>
        <w:ind w:left="-567"/>
        <w:rPr>
          <w:rFonts w:ascii="Trade Gothic LT Std" w:hAnsi="Trade Gothic LT Std"/>
          <w:b w:val="0"/>
          <w:color w:val="353E42"/>
          <w:sz w:val="20"/>
          <w:szCs w:val="20"/>
          <w:lang w:val="de-DE"/>
        </w:rPr>
      </w:pPr>
      <w:r w:rsidRPr="00F64592">
        <w:rPr>
          <w:rFonts w:ascii="Trade Gothic LT Std" w:hAnsi="Trade Gothic LT Std"/>
          <w:noProof/>
          <w:color w:val="353E42"/>
          <w:sz w:val="20"/>
          <w:szCs w:val="20"/>
          <w:lang w:eastAsia="fr-FR"/>
        </w:rPr>
        <mc:AlternateContent>
          <mc:Choice Requires="wps">
            <w:drawing>
              <wp:anchor distT="45720" distB="45720" distL="114300" distR="114300" simplePos="0" relativeHeight="251710464" behindDoc="0" locked="0" layoutInCell="1" allowOverlap="1" wp14:anchorId="07DFF8CC" wp14:editId="36584C0E">
                <wp:simplePos x="0" y="0"/>
                <wp:positionH relativeFrom="leftMargin">
                  <wp:posOffset>541020</wp:posOffset>
                </wp:positionH>
                <wp:positionV relativeFrom="paragraph">
                  <wp:posOffset>142430</wp:posOffset>
                </wp:positionV>
                <wp:extent cx="438785" cy="1033145"/>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033145"/>
                        </a:xfrm>
                        <a:prstGeom prst="rect">
                          <a:avLst/>
                        </a:prstGeom>
                        <a:solidFill>
                          <a:srgbClr val="FFFFFF"/>
                        </a:solidFill>
                        <a:ln w="9525">
                          <a:noFill/>
                          <a:miter lim="800000"/>
                          <a:headEnd/>
                          <a:tailEnd/>
                        </a:ln>
                      </wps:spPr>
                      <wps:txbx>
                        <w:txbxContent>
                          <w:p w:rsidR="00486B1C" w:rsidRPr="00C169DF" w:rsidRDefault="00486B1C" w:rsidP="00F64592">
                            <w:pPr>
                              <w:jc w:val="right"/>
                              <w:rPr>
                                <w:color w:val="009FE3"/>
                              </w:rPr>
                            </w:pPr>
                            <w:r w:rsidRPr="00C169DF">
                              <w:rPr>
                                <w:rFonts w:ascii="Trade Gothic LT" w:hAnsi="Trade Gothic LT" w:cs="Traditional Arabic"/>
                                <w:b/>
                                <w:color w:val="009FE3"/>
                                <w:sz w:val="26"/>
                                <w:szCs w:val="26"/>
                              </w:rPr>
                              <w:t>Biographie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2.6pt;margin-top:11.2pt;width:34.55pt;height:81.35pt;z-index:2517104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" stroked="f">
                <v:textbox style="layout-flow:vertical;mso-layout-flow-alt:bottom-to-top">
                  <w:txbxContent>
                    <w:p w:rsidR="00486B1C" w:rsidRPr="00C169DF" w:rsidRDefault="00486B1C" w:rsidP="00F64592">
                      <w:pPr>
                        <w:jc w:val="right"/>
                        <w:rPr>
                          <w:color w:val="009FE3"/>
                        </w:rPr>
                      </w:pPr>
                      <w:r w:rsidRPr="00C169DF">
                        <w:rPr>
                          <w:rFonts w:ascii="Trade Gothic LT" w:hAnsi="Trade Gothic LT" w:cs="Traditional Arabic"/>
                          <w:b/>
                          <w:color w:val="009FE3"/>
                          <w:sz w:val="26"/>
                          <w:szCs w:val="26"/>
                        </w:rPr>
                        <w:t>Biographie</w:t>
                      </w:r>
                    </w:p>
                  </w:txbxContent>
                </v:textbox>
                <w10:wrap anchorx="margin"/>
              </v:shape>
            </w:pict>
          </mc:Fallback>
        </mc:AlternateContent>
      </w:r>
      <w:r w:rsidR="009E5D79" w:rsidRPr="00CB3503">
        <w:rPr>
          <w:rFonts w:ascii="Trade Gothic LT Std" w:hAnsi="Trade Gothic LT Std"/>
          <w:noProof/>
          <w:color w:val="353E42"/>
          <w:sz w:val="20"/>
          <w:szCs w:val="20"/>
          <w:lang w:val="de-DE"/>
        </w:rPr>
        <w:t xml:space="preserve"> </w:t>
      </w:r>
    </w:p>
    <w:p w:rsidR="009D475E" w:rsidRPr="001760E0" w:rsidRDefault="003E5859" w:rsidP="003E5859">
      <w:pPr>
        <w:pStyle w:val="Titre2"/>
        <w:spacing w:before="0" w:line="240" w:lineRule="auto"/>
        <w:ind w:left="142"/>
        <w:jc w:val="both"/>
        <w:rPr>
          <w:rFonts w:ascii="Trade Gothic LT" w:hAnsi="Trade Gothic LT"/>
          <w:b w:val="0"/>
          <w:color w:val="353E42"/>
          <w:sz w:val="20"/>
          <w:szCs w:val="20"/>
          <w:lang w:val="de-DE"/>
        </w:rPr>
      </w:pPr>
      <w:r w:rsidRPr="001760E0">
        <w:rPr>
          <w:rFonts w:ascii="Trade Gothic LT" w:hAnsi="Trade Gothic LT"/>
          <w:b w:val="0"/>
          <w:color w:val="353E42"/>
          <w:sz w:val="20"/>
          <w:szCs w:val="20"/>
          <w:lang w:val="de-DE"/>
        </w:rPr>
        <w:t>Geboren 1984, in Frankreich | Lebt und</w:t>
      </w:r>
      <w:r w:rsidR="00A61DB5" w:rsidRPr="001760E0">
        <w:rPr>
          <w:rFonts w:ascii="Trade Gothic LT" w:hAnsi="Trade Gothic LT"/>
          <w:b w:val="0"/>
          <w:color w:val="353E42"/>
          <w:sz w:val="20"/>
          <w:szCs w:val="20"/>
          <w:lang w:val="de-DE"/>
        </w:rPr>
        <w:t xml:space="preserve"> arbeitet </w:t>
      </w:r>
      <w:r w:rsidRPr="001760E0">
        <w:rPr>
          <w:rFonts w:ascii="Trade Gothic LT" w:hAnsi="Trade Gothic LT"/>
          <w:b w:val="0"/>
          <w:color w:val="353E42"/>
          <w:sz w:val="20"/>
          <w:szCs w:val="20"/>
          <w:lang w:val="de-DE"/>
        </w:rPr>
        <w:t>zwischen Lyon und</w:t>
      </w:r>
      <w:r w:rsidR="009D475E" w:rsidRPr="001760E0">
        <w:rPr>
          <w:rFonts w:ascii="Trade Gothic LT" w:hAnsi="Trade Gothic LT"/>
          <w:b w:val="0"/>
          <w:color w:val="353E42"/>
          <w:sz w:val="20"/>
          <w:szCs w:val="20"/>
          <w:lang w:val="de-DE"/>
        </w:rPr>
        <w:t xml:space="preserve"> Grenoble.</w:t>
      </w:r>
    </w:p>
    <w:p w:rsidR="009D475E" w:rsidRPr="001760E0" w:rsidRDefault="00FD7C6F" w:rsidP="00B5796D">
      <w:pPr>
        <w:spacing w:after="0" w:line="240" w:lineRule="auto"/>
        <w:ind w:left="142" w:right="565"/>
        <w:jc w:val="both"/>
        <w:rPr>
          <w:rFonts w:ascii="Trade Gothic LT" w:hAnsi="Trade Gothic LT"/>
          <w:color w:val="353E42"/>
          <w:sz w:val="20"/>
          <w:szCs w:val="20"/>
          <w:lang w:val="de-DE"/>
        </w:rPr>
      </w:pPr>
      <w:r w:rsidRPr="001760E0">
        <w:rPr>
          <w:rFonts w:ascii="Trade Gothic LT" w:hAnsi="Trade Gothic LT"/>
          <w:color w:val="353E42"/>
          <w:sz w:val="20"/>
          <w:szCs w:val="20"/>
          <w:lang w:val="de-DE"/>
        </w:rPr>
        <w:t xml:space="preserve">Nach seinem Abschluss an der Kunsthochschule von Nancy im Jahr 2009 entwickelt er </w:t>
      </w:r>
      <w:r w:rsidR="006D5ECE" w:rsidRPr="001760E0">
        <w:rPr>
          <w:rFonts w:ascii="Trade Gothic LT" w:hAnsi="Trade Gothic LT"/>
          <w:color w:val="353E42"/>
          <w:sz w:val="20"/>
          <w:szCs w:val="20"/>
          <w:lang w:val="de-DE"/>
        </w:rPr>
        <w:t xml:space="preserve">eine multidisziplinäre Praxis, die die Änderung des Objektstatus seit seiner Automatisierung hinterfragt. In seinen „Objekt Performances“ </w:t>
      </w:r>
      <w:r w:rsidR="00B5796D" w:rsidRPr="001760E0">
        <w:rPr>
          <w:rFonts w:ascii="Trade Gothic LT" w:hAnsi="Trade Gothic LT"/>
          <w:color w:val="353E42"/>
          <w:sz w:val="20"/>
          <w:szCs w:val="20"/>
          <w:lang w:val="de-DE"/>
        </w:rPr>
        <w:t>bewegen</w:t>
      </w:r>
      <w:r w:rsidR="006D5ECE" w:rsidRPr="001760E0">
        <w:rPr>
          <w:rFonts w:ascii="Trade Gothic LT" w:hAnsi="Trade Gothic LT"/>
          <w:color w:val="353E42"/>
          <w:sz w:val="20"/>
          <w:szCs w:val="20"/>
          <w:lang w:val="de-DE"/>
        </w:rPr>
        <w:t xml:space="preserve"> sich die Objekte in </w:t>
      </w:r>
      <w:r w:rsidR="00B5796D" w:rsidRPr="001760E0">
        <w:rPr>
          <w:rFonts w:ascii="Trade Gothic LT" w:hAnsi="Trade Gothic LT"/>
          <w:color w:val="353E42"/>
          <w:sz w:val="20"/>
          <w:szCs w:val="20"/>
          <w:lang w:val="de-DE"/>
        </w:rPr>
        <w:t>einer absurden und kontraproduktiven Handlung, ohne das</w:t>
      </w:r>
      <w:r w:rsidR="00A61DB5" w:rsidRPr="001760E0">
        <w:rPr>
          <w:rFonts w:ascii="Trade Gothic LT" w:hAnsi="Trade Gothic LT"/>
          <w:color w:val="353E42"/>
          <w:sz w:val="20"/>
          <w:szCs w:val="20"/>
          <w:lang w:val="de-DE"/>
        </w:rPr>
        <w:t>s</w:t>
      </w:r>
      <w:r w:rsidR="00B5796D" w:rsidRPr="001760E0">
        <w:rPr>
          <w:rFonts w:ascii="Trade Gothic LT" w:hAnsi="Trade Gothic LT"/>
          <w:color w:val="353E42"/>
          <w:sz w:val="20"/>
          <w:szCs w:val="20"/>
          <w:lang w:val="de-DE"/>
        </w:rPr>
        <w:t xml:space="preserve"> eine Zweck dahintersteht. </w:t>
      </w:r>
      <w:r w:rsidR="006D5ECE" w:rsidRPr="001760E0">
        <w:rPr>
          <w:rFonts w:ascii="Trade Gothic LT" w:hAnsi="Trade Gothic LT"/>
          <w:color w:val="353E42"/>
          <w:sz w:val="20"/>
          <w:szCs w:val="20"/>
          <w:lang w:val="de-DE"/>
        </w:rPr>
        <w:t xml:space="preserve"> </w:t>
      </w:r>
    </w:p>
    <w:p w:rsidR="00B5796D" w:rsidRPr="001760E0" w:rsidRDefault="00B5796D" w:rsidP="003E5859">
      <w:pPr>
        <w:spacing w:after="0" w:line="240" w:lineRule="auto"/>
        <w:ind w:left="142" w:right="565"/>
        <w:jc w:val="both"/>
        <w:rPr>
          <w:rFonts w:ascii="Trade Gothic LT" w:hAnsi="Trade Gothic LT"/>
          <w:color w:val="353E42"/>
          <w:sz w:val="20"/>
          <w:szCs w:val="20"/>
          <w:lang w:val="de-DE"/>
        </w:rPr>
      </w:pPr>
      <w:r w:rsidRPr="001760E0">
        <w:rPr>
          <w:rFonts w:ascii="Trade Gothic LT" w:hAnsi="Trade Gothic LT"/>
          <w:color w:val="353E42"/>
          <w:sz w:val="20"/>
          <w:szCs w:val="20"/>
          <w:lang w:val="de-DE"/>
        </w:rPr>
        <w:t xml:space="preserve">Er hat </w:t>
      </w:r>
      <w:r w:rsidR="006D32B8" w:rsidRPr="001760E0">
        <w:rPr>
          <w:rFonts w:ascii="Trade Gothic LT" w:hAnsi="Trade Gothic LT"/>
          <w:color w:val="353E42"/>
          <w:sz w:val="20"/>
          <w:szCs w:val="20"/>
          <w:lang w:val="de-DE"/>
        </w:rPr>
        <w:t xml:space="preserve">an </w:t>
      </w:r>
      <w:r w:rsidRPr="001760E0">
        <w:rPr>
          <w:rFonts w:ascii="Trade Gothic LT" w:hAnsi="Trade Gothic LT"/>
          <w:color w:val="353E42"/>
          <w:sz w:val="20"/>
          <w:szCs w:val="20"/>
          <w:lang w:val="de-DE"/>
        </w:rPr>
        <w:t xml:space="preserve">Veranstaltungen und Sammelausstellungen in Frankeich und im Ausland teilgenommen. </w:t>
      </w:r>
      <w:r w:rsidR="006D32B8" w:rsidRPr="001760E0">
        <w:rPr>
          <w:rFonts w:ascii="Trade Gothic LT" w:hAnsi="Trade Gothic LT"/>
          <w:color w:val="353E42"/>
          <w:sz w:val="20"/>
          <w:szCs w:val="20"/>
          <w:lang w:val="de-DE"/>
        </w:rPr>
        <w:t>Seine Werke sind auch auf monografis</w:t>
      </w:r>
      <w:r w:rsidR="007C3495" w:rsidRPr="001760E0">
        <w:rPr>
          <w:rFonts w:ascii="Trade Gothic LT" w:hAnsi="Trade Gothic LT"/>
          <w:color w:val="353E42"/>
          <w:sz w:val="20"/>
          <w:szCs w:val="20"/>
          <w:lang w:val="de-DE"/>
        </w:rPr>
        <w:t xml:space="preserve">chen Ausstellungen gezeigt worden, wie </w:t>
      </w:r>
      <w:r w:rsidR="007C3495" w:rsidRPr="001760E0">
        <w:rPr>
          <w:rFonts w:ascii="Trade Gothic LT" w:hAnsi="Trade Gothic LT"/>
          <w:i/>
          <w:color w:val="353E42"/>
          <w:sz w:val="20"/>
          <w:szCs w:val="20"/>
          <w:lang w:val="de-DE"/>
        </w:rPr>
        <w:t>Sfumato Vertigo</w:t>
      </w:r>
      <w:r w:rsidR="007C3495" w:rsidRPr="001760E0">
        <w:rPr>
          <w:rFonts w:ascii="Trade Gothic LT" w:hAnsi="Trade Gothic LT"/>
          <w:color w:val="353E42"/>
          <w:sz w:val="20"/>
          <w:szCs w:val="20"/>
          <w:lang w:val="de-DE"/>
        </w:rPr>
        <w:t xml:space="preserve"> im Kunstzentrum von Flaine (2015)und </w:t>
      </w:r>
      <w:r w:rsidR="007C3495" w:rsidRPr="001760E0">
        <w:rPr>
          <w:rFonts w:ascii="Trade Gothic LT" w:hAnsi="Trade Gothic LT"/>
          <w:i/>
          <w:color w:val="353E42"/>
          <w:sz w:val="20"/>
          <w:szCs w:val="20"/>
          <w:lang w:val="de-DE"/>
        </w:rPr>
        <w:t>Asphalt</w:t>
      </w:r>
      <w:r w:rsidR="007C3495" w:rsidRPr="001760E0">
        <w:rPr>
          <w:rFonts w:ascii="Trade Gothic LT" w:hAnsi="Trade Gothic LT"/>
          <w:color w:val="353E42"/>
          <w:sz w:val="20"/>
          <w:szCs w:val="20"/>
          <w:lang w:val="de-DE"/>
        </w:rPr>
        <w:t xml:space="preserve"> in der La Serre Saint Etienne – IAC Villeurbanne (2012). </w:t>
      </w:r>
      <w:r w:rsidR="007C3495" w:rsidRPr="001760E0">
        <w:rPr>
          <w:rFonts w:ascii="Trade Gothic LT" w:hAnsi="Trade Gothic LT"/>
          <w:i/>
          <w:color w:val="353E42"/>
          <w:sz w:val="20"/>
          <w:szCs w:val="20"/>
          <w:lang w:val="de-DE"/>
        </w:rPr>
        <w:t xml:space="preserve"> </w:t>
      </w:r>
      <w:r w:rsidR="007C3495" w:rsidRPr="001760E0">
        <w:rPr>
          <w:rFonts w:ascii="Trade Gothic LT" w:hAnsi="Trade Gothic LT"/>
          <w:color w:val="353E42"/>
          <w:sz w:val="20"/>
          <w:szCs w:val="20"/>
          <w:lang w:val="de-DE"/>
        </w:rPr>
        <w:t xml:space="preserve"> </w:t>
      </w:r>
    </w:p>
    <w:p w:rsidR="00992322" w:rsidRPr="001760E0" w:rsidRDefault="00992322" w:rsidP="003E5859">
      <w:pPr>
        <w:spacing w:after="0" w:line="240" w:lineRule="auto"/>
        <w:ind w:left="142" w:right="565"/>
        <w:jc w:val="both"/>
        <w:rPr>
          <w:rFonts w:ascii="Trade Gothic LT" w:hAnsi="Trade Gothic LT"/>
          <w:color w:val="353E42"/>
          <w:sz w:val="20"/>
          <w:szCs w:val="20"/>
          <w:lang w:val="de-DE"/>
        </w:rPr>
      </w:pPr>
      <w:r w:rsidRPr="001760E0">
        <w:rPr>
          <w:rFonts w:ascii="Trade Gothic LT" w:hAnsi="Trade Gothic LT"/>
          <w:color w:val="353E42"/>
          <w:sz w:val="20"/>
          <w:szCs w:val="20"/>
          <w:lang w:val="de-DE"/>
        </w:rPr>
        <w:t>Er erhält mehrere Residenzen</w:t>
      </w:r>
      <w:r w:rsidR="006D32B8" w:rsidRPr="001760E0">
        <w:rPr>
          <w:rFonts w:ascii="Trade Gothic LT" w:hAnsi="Trade Gothic LT"/>
          <w:color w:val="353E42"/>
          <w:sz w:val="20"/>
          <w:szCs w:val="20"/>
          <w:lang w:val="de-DE"/>
        </w:rPr>
        <w:t>, im Kunstzentrum in</w:t>
      </w:r>
      <w:r w:rsidRPr="001760E0">
        <w:rPr>
          <w:rFonts w:ascii="Trade Gothic LT" w:hAnsi="Trade Gothic LT"/>
          <w:color w:val="353E42"/>
          <w:sz w:val="20"/>
          <w:szCs w:val="20"/>
          <w:lang w:val="de-DE"/>
        </w:rPr>
        <w:t xml:space="preserve"> Flaine, im Zentrum für zeitgenössische Kunst in Pau, au Point Commun Art contemporain in Vran Gevrier und an der Universität Pierre Mendès-France in Grenoble. </w:t>
      </w:r>
      <w:r w:rsidR="000B3D1F" w:rsidRPr="001760E0">
        <w:rPr>
          <w:rFonts w:ascii="Trade Gothic LT" w:hAnsi="Trade Gothic LT"/>
          <w:color w:val="353E42"/>
          <w:sz w:val="20"/>
          <w:szCs w:val="20"/>
          <w:lang w:val="de-DE"/>
        </w:rPr>
        <w:t xml:space="preserve">Im Jahr 2014 erhält er den </w:t>
      </w:r>
      <w:r w:rsidRPr="001760E0">
        <w:rPr>
          <w:rFonts w:ascii="Trade Gothic LT" w:hAnsi="Trade Gothic LT"/>
          <w:color w:val="353E42"/>
          <w:sz w:val="20"/>
          <w:szCs w:val="20"/>
          <w:lang w:val="de-DE"/>
        </w:rPr>
        <w:t xml:space="preserve">Fonds </w:t>
      </w:r>
      <w:r w:rsidR="000B3D1F" w:rsidRPr="001760E0">
        <w:rPr>
          <w:rFonts w:ascii="Trade Gothic LT" w:hAnsi="Trade Gothic LT"/>
          <w:color w:val="353E42"/>
          <w:sz w:val="20"/>
          <w:szCs w:val="20"/>
          <w:lang w:val="de-DE"/>
        </w:rPr>
        <w:t xml:space="preserve">zur Förderung digitaler Kreation (SCAN) der DRAC Rhône-Alpes. </w:t>
      </w:r>
      <w:r w:rsidRPr="001760E0">
        <w:rPr>
          <w:rFonts w:ascii="Trade Gothic LT" w:hAnsi="Trade Gothic LT"/>
          <w:color w:val="353E42"/>
          <w:sz w:val="20"/>
          <w:szCs w:val="20"/>
          <w:lang w:val="de-DE"/>
        </w:rPr>
        <w:t xml:space="preserve">  </w:t>
      </w:r>
    </w:p>
    <w:p w:rsidR="000B3D1F" w:rsidRPr="001760E0" w:rsidRDefault="000B3D1F" w:rsidP="003E5859">
      <w:pPr>
        <w:spacing w:after="0" w:line="240" w:lineRule="auto"/>
        <w:ind w:left="142" w:right="565"/>
        <w:jc w:val="both"/>
        <w:rPr>
          <w:rFonts w:ascii="Trade Gothic LT" w:hAnsi="Trade Gothic LT"/>
          <w:color w:val="353E42"/>
          <w:sz w:val="20"/>
          <w:szCs w:val="20"/>
          <w:lang w:val="de-DE"/>
        </w:rPr>
      </w:pPr>
      <w:r w:rsidRPr="001760E0">
        <w:rPr>
          <w:rFonts w:ascii="Trade Gothic LT" w:hAnsi="Trade Gothic LT"/>
          <w:color w:val="353E42"/>
          <w:sz w:val="20"/>
          <w:szCs w:val="20"/>
          <w:lang w:val="de-DE"/>
        </w:rPr>
        <w:t>Seine gesamte Arbeit ist auf der Website « Factory Island »</w:t>
      </w:r>
      <w:r w:rsidR="00FE191D" w:rsidRPr="001760E0">
        <w:rPr>
          <w:rFonts w:ascii="Trade Gothic LT" w:hAnsi="Trade Gothic LT"/>
          <w:color w:val="353E42"/>
          <w:sz w:val="20"/>
          <w:szCs w:val="20"/>
          <w:lang w:val="de-DE"/>
        </w:rPr>
        <w:t xml:space="preserve"> zusammengestellt</w:t>
      </w:r>
      <w:r w:rsidR="005C3CF2" w:rsidRPr="001760E0">
        <w:rPr>
          <w:rFonts w:ascii="Trade Gothic LT" w:hAnsi="Trade Gothic LT"/>
          <w:color w:val="353E42"/>
          <w:sz w:val="20"/>
          <w:szCs w:val="20"/>
          <w:lang w:val="de-DE"/>
        </w:rPr>
        <w:t xml:space="preserve">: </w:t>
      </w:r>
      <w:r w:rsidRPr="001760E0">
        <w:rPr>
          <w:rFonts w:ascii="Trade Gothic LT" w:hAnsi="Trade Gothic LT"/>
          <w:color w:val="353E42"/>
          <w:sz w:val="20"/>
          <w:szCs w:val="20"/>
          <w:lang w:val="de-DE"/>
        </w:rPr>
        <w:t xml:space="preserve">durch die Kombination der Worte Fabrik und Insel, möchte Johan Parent </w:t>
      </w:r>
      <w:r w:rsidR="00FE191D" w:rsidRPr="001760E0">
        <w:rPr>
          <w:rFonts w:ascii="Trade Gothic LT" w:hAnsi="Trade Gothic LT"/>
          <w:color w:val="353E42"/>
          <w:sz w:val="20"/>
          <w:szCs w:val="20"/>
          <w:lang w:val="de-DE"/>
        </w:rPr>
        <w:t>di</w:t>
      </w:r>
      <w:r w:rsidR="00A61DB5" w:rsidRPr="001760E0">
        <w:rPr>
          <w:rFonts w:ascii="Trade Gothic LT" w:hAnsi="Trade Gothic LT"/>
          <w:color w:val="353E42"/>
          <w:sz w:val="20"/>
          <w:szCs w:val="20"/>
          <w:lang w:val="de-DE"/>
        </w:rPr>
        <w:t xml:space="preserve">e industrielle Seite des ersten </w:t>
      </w:r>
      <w:r w:rsidR="00FE191D" w:rsidRPr="001760E0">
        <w:rPr>
          <w:rFonts w:ascii="Trade Gothic LT" w:hAnsi="Trade Gothic LT"/>
          <w:color w:val="353E42"/>
          <w:sz w:val="20"/>
          <w:szCs w:val="20"/>
          <w:lang w:val="de-DE"/>
        </w:rPr>
        <w:t xml:space="preserve">mit dem autonomen und autarken Raum des zweiten </w:t>
      </w:r>
      <w:r w:rsidR="00A61DB5" w:rsidRPr="001760E0">
        <w:rPr>
          <w:rFonts w:ascii="Trade Gothic LT" w:hAnsi="Trade Gothic LT"/>
          <w:color w:val="353E42"/>
          <w:sz w:val="20"/>
          <w:szCs w:val="20"/>
          <w:lang w:val="de-DE"/>
        </w:rPr>
        <w:t xml:space="preserve">Worts </w:t>
      </w:r>
      <w:r w:rsidR="00FE191D" w:rsidRPr="001760E0">
        <w:rPr>
          <w:rFonts w:ascii="Trade Gothic LT" w:hAnsi="Trade Gothic LT"/>
          <w:color w:val="353E42"/>
          <w:sz w:val="20"/>
          <w:szCs w:val="20"/>
          <w:lang w:val="de-DE"/>
        </w:rPr>
        <w:t xml:space="preserve">verbinden </w:t>
      </w:r>
      <w:r w:rsidRPr="001760E0">
        <w:rPr>
          <w:rFonts w:ascii="Trade Gothic LT" w:hAnsi="Trade Gothic LT"/>
          <w:color w:val="353E42"/>
          <w:sz w:val="20"/>
          <w:szCs w:val="20"/>
          <w:lang w:val="de-DE"/>
        </w:rPr>
        <w:t xml:space="preserve"> </w:t>
      </w:r>
    </w:p>
    <w:p w:rsidR="00FE191D" w:rsidRPr="001760E0" w:rsidRDefault="00FE191D" w:rsidP="003E5859">
      <w:pPr>
        <w:spacing w:after="0" w:line="240" w:lineRule="auto"/>
        <w:ind w:left="142" w:right="565"/>
        <w:jc w:val="both"/>
        <w:rPr>
          <w:rFonts w:ascii="Trade Gothic LT" w:hAnsi="Trade Gothic LT"/>
          <w:color w:val="353E42"/>
          <w:sz w:val="20"/>
          <w:szCs w:val="20"/>
          <w:lang w:val="de-DE"/>
        </w:rPr>
      </w:pPr>
    </w:p>
    <w:p w:rsidR="00F10D3F" w:rsidRPr="001760E0" w:rsidRDefault="0055756F" w:rsidP="003E5859">
      <w:pPr>
        <w:spacing w:after="0" w:line="240" w:lineRule="auto"/>
        <w:ind w:left="142" w:right="565"/>
        <w:jc w:val="both"/>
        <w:rPr>
          <w:rFonts w:ascii="Trade Gothic LT" w:hAnsi="Trade Gothic LT"/>
          <w:sz w:val="20"/>
          <w:szCs w:val="20"/>
          <w:lang w:val="de-DE"/>
        </w:rPr>
      </w:pPr>
      <w:r w:rsidRPr="001760E0">
        <w:rPr>
          <w:rFonts w:ascii="Trade Gothic LT" w:hAnsi="Trade Gothic LT"/>
          <w:color w:val="353E42"/>
          <w:sz w:val="20"/>
          <w:szCs w:val="20"/>
          <w:lang w:val="de-DE"/>
        </w:rPr>
        <w:t>Website des Künstlers</w:t>
      </w:r>
      <w:r w:rsidR="009D475E" w:rsidRPr="001760E0">
        <w:rPr>
          <w:rFonts w:ascii="Trade Gothic LT" w:hAnsi="Trade Gothic LT"/>
          <w:color w:val="353E42"/>
          <w:sz w:val="20"/>
          <w:szCs w:val="20"/>
          <w:lang w:val="de-DE"/>
        </w:rPr>
        <w:t xml:space="preserve">: </w:t>
      </w:r>
      <w:r w:rsidR="009D475E" w:rsidRPr="00C169DF">
        <w:rPr>
          <w:rFonts w:ascii="Trade Gothic LT" w:hAnsi="Trade Gothic LT"/>
          <w:color w:val="009FE3"/>
          <w:sz w:val="20"/>
          <w:szCs w:val="20"/>
          <w:lang w:val="de-DE"/>
        </w:rPr>
        <w:t>johanparent.wixsite.com/work</w:t>
      </w:r>
    </w:p>
    <w:p w:rsidR="004A7FE3" w:rsidRPr="00C169DF" w:rsidRDefault="00896519" w:rsidP="00760C1D">
      <w:pPr>
        <w:spacing w:after="0" w:line="180" w:lineRule="auto"/>
        <w:ind w:left="-567"/>
        <w:jc w:val="both"/>
        <w:rPr>
          <w:rFonts w:ascii="Trade Gothic LT" w:hAnsi="Trade Gothic LT" w:cs="Traditional Arabic"/>
          <w:b/>
          <w:color w:val="009FE3"/>
          <w:sz w:val="84"/>
          <w:szCs w:val="84"/>
        </w:rPr>
      </w:pPr>
      <w:r w:rsidRPr="006D32B8">
        <w:rPr>
          <w:rFonts w:ascii="Schneidler" w:hAnsi="Schneidler"/>
          <w:b/>
          <w:color w:val="00B0F0"/>
          <w:sz w:val="60"/>
          <w:szCs w:val="60"/>
          <w:lang w:val="de-DE"/>
        </w:rPr>
        <w:br w:type="page"/>
      </w:r>
      <w:r w:rsidR="00F9268C" w:rsidRPr="00C169DF">
        <w:rPr>
          <w:rFonts w:ascii="Trade Gothic LT" w:hAnsi="Trade Gothic LT" w:cs="Traditional Arabic"/>
          <w:b/>
          <w:color w:val="009FE3"/>
          <w:sz w:val="84"/>
          <w:szCs w:val="84"/>
        </w:rPr>
        <w:lastRenderedPageBreak/>
        <w:t>PAUL SOUVIRON</w:t>
      </w:r>
    </w:p>
    <w:p w:rsidR="00F9268C" w:rsidRDefault="00F9268C" w:rsidP="006D43FF">
      <w:pPr>
        <w:pStyle w:val="Titre2"/>
        <w:spacing w:before="0" w:line="480" w:lineRule="auto"/>
        <w:ind w:left="-567"/>
        <w:rPr>
          <w:rFonts w:ascii="Trade Gothic LT" w:hAnsi="Trade Gothic LT"/>
          <w:b w:val="0"/>
          <w:color w:val="auto"/>
          <w:sz w:val="18"/>
          <w:szCs w:val="18"/>
        </w:rPr>
      </w:pPr>
      <w:r w:rsidRPr="00F9268C">
        <w:rPr>
          <w:rFonts w:ascii="Trade Gothic LT" w:hAnsi="Trade Gothic LT"/>
          <w:bCs w:val="0"/>
          <w:noProof/>
          <w:sz w:val="14"/>
          <w:szCs w:val="18"/>
          <w:lang w:eastAsia="fr-FR"/>
        </w:rPr>
        <mc:AlternateContent>
          <mc:Choice Requires="wps">
            <w:drawing>
              <wp:anchor distT="0" distB="0" distL="114300" distR="114300" simplePos="0" relativeHeight="251692032" behindDoc="0" locked="0" layoutInCell="1" allowOverlap="1" wp14:anchorId="4581302B" wp14:editId="0821B4DF">
                <wp:simplePos x="0" y="0"/>
                <wp:positionH relativeFrom="column">
                  <wp:posOffset>3378835</wp:posOffset>
                </wp:positionH>
                <wp:positionV relativeFrom="paragraph">
                  <wp:posOffset>1507490</wp:posOffset>
                </wp:positionV>
                <wp:extent cx="2374265" cy="1403985"/>
                <wp:effectExtent l="0" t="0" r="9525" b="889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6B1C" w:rsidRPr="001760E0" w:rsidRDefault="00486B1C" w:rsidP="00F9268C">
                            <w:pPr>
                              <w:spacing w:after="0"/>
                              <w:ind w:left="142"/>
                              <w:rPr>
                                <w:rFonts w:ascii="Trade Gothic LT" w:hAnsi="Trade Gothic LT"/>
                                <w:b/>
                                <w:color w:val="353E42"/>
                                <w:spacing w:val="-8"/>
                                <w:szCs w:val="16"/>
                                <w:lang w:val="en-US"/>
                              </w:rPr>
                            </w:pPr>
                            <w:r w:rsidRPr="001760E0">
                              <w:rPr>
                                <w:rFonts w:ascii="Trade Gothic LT" w:hAnsi="Trade Gothic LT"/>
                                <w:b/>
                                <w:color w:val="353E42"/>
                                <w:spacing w:val="-8"/>
                                <w:szCs w:val="16"/>
                                <w:lang w:val="en-US"/>
                              </w:rPr>
                              <w:t xml:space="preserve">Paul </w:t>
                            </w:r>
                            <w:proofErr w:type="spellStart"/>
                            <w:r w:rsidRPr="001760E0">
                              <w:rPr>
                                <w:rFonts w:ascii="Trade Gothic LT" w:hAnsi="Trade Gothic LT"/>
                                <w:b/>
                                <w:color w:val="353E42"/>
                                <w:spacing w:val="-8"/>
                                <w:szCs w:val="16"/>
                                <w:lang w:val="en-US"/>
                              </w:rPr>
                              <w:t>Souviron</w:t>
                            </w:r>
                            <w:proofErr w:type="spellEnd"/>
                            <w:r w:rsidRPr="001760E0">
                              <w:rPr>
                                <w:rFonts w:ascii="Trade Gothic LT" w:hAnsi="Trade Gothic LT"/>
                                <w:b/>
                                <w:color w:val="353E42"/>
                                <w:spacing w:val="-8"/>
                                <w:szCs w:val="16"/>
                                <w:lang w:val="en-US"/>
                              </w:rPr>
                              <w:t xml:space="preserve">, </w:t>
                            </w:r>
                            <w:r w:rsidRPr="001760E0">
                              <w:rPr>
                                <w:rFonts w:ascii="Trade Gothic LT" w:hAnsi="Trade Gothic LT"/>
                                <w:b/>
                                <w:i/>
                                <w:color w:val="353E42"/>
                                <w:spacing w:val="-8"/>
                                <w:szCs w:val="16"/>
                                <w:lang w:val="en-US"/>
                              </w:rPr>
                              <w:t xml:space="preserve">Holding the sea, </w:t>
                            </w:r>
                            <w:r w:rsidRPr="001760E0">
                              <w:rPr>
                                <w:rFonts w:ascii="Trade Gothic LT" w:hAnsi="Trade Gothic LT"/>
                                <w:b/>
                                <w:color w:val="353E42"/>
                                <w:spacing w:val="-8"/>
                                <w:szCs w:val="16"/>
                                <w:lang w:val="en-US"/>
                              </w:rPr>
                              <w:t>2016</w:t>
                            </w:r>
                          </w:p>
                          <w:p w:rsidR="00486B1C" w:rsidRPr="001760E0" w:rsidRDefault="00486B1C" w:rsidP="00F9268C">
                            <w:pPr>
                              <w:spacing w:after="0"/>
                              <w:ind w:left="142"/>
                              <w:rPr>
                                <w:rFonts w:ascii="Trade Gothic LT" w:hAnsi="Trade Gothic LT"/>
                                <w:color w:val="353E42"/>
                                <w:spacing w:val="-8"/>
                                <w:sz w:val="18"/>
                                <w:szCs w:val="16"/>
                                <w:lang w:val="de-DE"/>
                              </w:rPr>
                            </w:pPr>
                            <w:r w:rsidRPr="001760E0">
                              <w:rPr>
                                <w:rFonts w:ascii="Trade Gothic LT" w:hAnsi="Trade Gothic LT"/>
                                <w:color w:val="353E42"/>
                                <w:spacing w:val="-8"/>
                                <w:sz w:val="18"/>
                                <w:szCs w:val="16"/>
                                <w:lang w:val="de-DE"/>
                              </w:rPr>
                              <w:t xml:space="preserve">Installation, 300 x 200 x 150 cm, </w:t>
                            </w:r>
                          </w:p>
                          <w:p w:rsidR="00486B1C" w:rsidRPr="001760E0" w:rsidRDefault="00486B1C" w:rsidP="00F9268C">
                            <w:pPr>
                              <w:spacing w:after="0"/>
                              <w:ind w:left="142"/>
                              <w:rPr>
                                <w:rFonts w:ascii="Trade Gothic LT" w:hAnsi="Trade Gothic LT"/>
                                <w:color w:val="353E42"/>
                                <w:sz w:val="24"/>
                                <w:lang w:val="de-DE"/>
                              </w:rPr>
                            </w:pPr>
                            <w:r w:rsidRPr="001760E0">
                              <w:rPr>
                                <w:rFonts w:ascii="Trade Gothic LT" w:hAnsi="Trade Gothic LT"/>
                                <w:color w:val="353E42"/>
                                <w:spacing w:val="-8"/>
                                <w:sz w:val="18"/>
                                <w:szCs w:val="16"/>
                                <w:lang w:val="de-DE"/>
                              </w:rPr>
                              <w:t xml:space="preserve">Bambus, Seil, Polypropylen (Plexiglas), Druck auf </w:t>
                            </w:r>
                            <w:r w:rsidR="00A61DB5" w:rsidRPr="001760E0">
                              <w:rPr>
                                <w:rFonts w:ascii="Trade Gothic LT" w:hAnsi="Trade Gothic LT"/>
                                <w:color w:val="353E42"/>
                                <w:spacing w:val="-8"/>
                                <w:sz w:val="18"/>
                                <w:szCs w:val="16"/>
                                <w:lang w:val="de-DE"/>
                              </w:rPr>
                              <w:t>Baumwollbadelaken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266.05pt;margin-top:118.7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" stroked="f">
                <v:textbox style="mso-fit-shape-to-text:t">
                  <w:txbxContent>
                    <w:p w:rsidR="00486B1C" w:rsidRPr="001760E0" w:rsidRDefault="00486B1C" w:rsidP="00F9268C">
                      <w:pPr>
                        <w:spacing w:after="0"/>
                        <w:ind w:left="142"/>
                        <w:rPr>
                          <w:rFonts w:ascii="Trade Gothic LT" w:hAnsi="Trade Gothic LT"/>
                          <w:b/>
                          <w:color w:val="353E42"/>
                          <w:spacing w:val="-8"/>
                          <w:szCs w:val="16"/>
                          <w:lang w:val="en-US"/>
                        </w:rPr>
                      </w:pPr>
                      <w:r w:rsidRPr="001760E0">
                        <w:rPr>
                          <w:rFonts w:ascii="Trade Gothic LT" w:hAnsi="Trade Gothic LT"/>
                          <w:b/>
                          <w:color w:val="353E42"/>
                          <w:spacing w:val="-8"/>
                          <w:szCs w:val="16"/>
                          <w:lang w:val="en-US"/>
                        </w:rPr>
                        <w:t xml:space="preserve">Paul </w:t>
                      </w:r>
                      <w:proofErr w:type="spellStart"/>
                      <w:r w:rsidRPr="001760E0">
                        <w:rPr>
                          <w:rFonts w:ascii="Trade Gothic LT" w:hAnsi="Trade Gothic LT"/>
                          <w:b/>
                          <w:color w:val="353E42"/>
                          <w:spacing w:val="-8"/>
                          <w:szCs w:val="16"/>
                          <w:lang w:val="en-US"/>
                        </w:rPr>
                        <w:t>Souviron</w:t>
                      </w:r>
                      <w:proofErr w:type="spellEnd"/>
                      <w:r w:rsidRPr="001760E0">
                        <w:rPr>
                          <w:rFonts w:ascii="Trade Gothic LT" w:hAnsi="Trade Gothic LT"/>
                          <w:b/>
                          <w:color w:val="353E42"/>
                          <w:spacing w:val="-8"/>
                          <w:szCs w:val="16"/>
                          <w:lang w:val="en-US"/>
                        </w:rPr>
                        <w:t xml:space="preserve">, </w:t>
                      </w:r>
                      <w:r w:rsidRPr="001760E0">
                        <w:rPr>
                          <w:rFonts w:ascii="Trade Gothic LT" w:hAnsi="Trade Gothic LT"/>
                          <w:b/>
                          <w:i/>
                          <w:color w:val="353E42"/>
                          <w:spacing w:val="-8"/>
                          <w:szCs w:val="16"/>
                          <w:lang w:val="en-US"/>
                        </w:rPr>
                        <w:t xml:space="preserve">Holding the sea, </w:t>
                      </w:r>
                      <w:r w:rsidRPr="001760E0">
                        <w:rPr>
                          <w:rFonts w:ascii="Trade Gothic LT" w:hAnsi="Trade Gothic LT"/>
                          <w:b/>
                          <w:color w:val="353E42"/>
                          <w:spacing w:val="-8"/>
                          <w:szCs w:val="16"/>
                          <w:lang w:val="en-US"/>
                        </w:rPr>
                        <w:t>2016</w:t>
                      </w:r>
                    </w:p>
                    <w:p w:rsidR="00486B1C" w:rsidRPr="001760E0" w:rsidRDefault="00486B1C" w:rsidP="00F9268C">
                      <w:pPr>
                        <w:spacing w:after="0"/>
                        <w:ind w:left="142"/>
                        <w:rPr>
                          <w:rFonts w:ascii="Trade Gothic LT" w:hAnsi="Trade Gothic LT"/>
                          <w:color w:val="353E42"/>
                          <w:spacing w:val="-8"/>
                          <w:sz w:val="18"/>
                          <w:szCs w:val="16"/>
                          <w:lang w:val="de-DE"/>
                        </w:rPr>
                      </w:pPr>
                      <w:r w:rsidRPr="001760E0">
                        <w:rPr>
                          <w:rFonts w:ascii="Trade Gothic LT" w:hAnsi="Trade Gothic LT"/>
                          <w:color w:val="353E42"/>
                          <w:spacing w:val="-8"/>
                          <w:sz w:val="18"/>
                          <w:szCs w:val="16"/>
                          <w:lang w:val="de-DE"/>
                        </w:rPr>
                        <w:t xml:space="preserve">Installation, 300 x 200 x 150 cm, </w:t>
                      </w:r>
                    </w:p>
                    <w:p w:rsidR="00486B1C" w:rsidRPr="001760E0" w:rsidRDefault="00486B1C" w:rsidP="00F9268C">
                      <w:pPr>
                        <w:spacing w:after="0"/>
                        <w:ind w:left="142"/>
                        <w:rPr>
                          <w:rFonts w:ascii="Trade Gothic LT" w:hAnsi="Trade Gothic LT"/>
                          <w:color w:val="353E42"/>
                          <w:sz w:val="24"/>
                          <w:lang w:val="de-DE"/>
                        </w:rPr>
                      </w:pPr>
                      <w:r w:rsidRPr="001760E0">
                        <w:rPr>
                          <w:rFonts w:ascii="Trade Gothic LT" w:hAnsi="Trade Gothic LT"/>
                          <w:color w:val="353E42"/>
                          <w:spacing w:val="-8"/>
                          <w:sz w:val="18"/>
                          <w:szCs w:val="16"/>
                          <w:lang w:val="de-DE"/>
                        </w:rPr>
                        <w:t xml:space="preserve">Bambus, Seil, Polypropylen (Plexiglas), Druck auf </w:t>
                      </w:r>
                      <w:r w:rsidR="00A61DB5" w:rsidRPr="001760E0">
                        <w:rPr>
                          <w:rFonts w:ascii="Trade Gothic LT" w:hAnsi="Trade Gothic LT"/>
                          <w:color w:val="353E42"/>
                          <w:spacing w:val="-8"/>
                          <w:sz w:val="18"/>
                          <w:szCs w:val="16"/>
                          <w:lang w:val="de-DE"/>
                        </w:rPr>
                        <w:t>Baumwollbadelaken</w:t>
                      </w:r>
                    </w:p>
                  </w:txbxContent>
                </v:textbox>
              </v:shape>
            </w:pict>
          </mc:Fallback>
        </mc:AlternateContent>
      </w:r>
      <w:r w:rsidRPr="00B41571">
        <w:rPr>
          <w:rFonts w:ascii="Trade Gothic LT" w:hAnsi="Trade Gothic LT"/>
          <w:noProof/>
          <w:sz w:val="16"/>
          <w:szCs w:val="16"/>
          <w:lang w:eastAsia="fr-FR"/>
        </w:rPr>
        <w:drawing>
          <wp:inline distT="0" distB="0" distL="0" distR="0" wp14:anchorId="10247AEC" wp14:editId="628C7424">
            <wp:extent cx="3723438" cy="2484232"/>
            <wp:effectExtent l="0" t="0" r="0" b="0"/>
            <wp:docPr id="16" name="Image 16" descr="Y:\FONDATION FRANCOIS SCHNEIDER\COMMUNICATION\Photothèque\OEUVRES\TC6\SOUVIRON Paul - Holding the sea\2017-05-26 Holding the sea, Paul Souviron © - Paul Souv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FONDATION FRANCOIS SCHNEIDER\COMMUNICATION\Photothèque\OEUVRES\TC6\SOUVIRON Paul - Holding the sea\2017-05-26 Holding the sea, Paul Souviron © - Paul Souvir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2394" cy="2490207"/>
                    </a:xfrm>
                    <a:prstGeom prst="rect">
                      <a:avLst/>
                    </a:prstGeom>
                    <a:noFill/>
                    <a:ln>
                      <a:noFill/>
                    </a:ln>
                  </pic:spPr>
                </pic:pic>
              </a:graphicData>
            </a:graphic>
          </wp:inline>
        </w:drawing>
      </w:r>
    </w:p>
    <w:p w:rsidR="001760E0" w:rsidRDefault="00FE6C46" w:rsidP="001760E0">
      <w:pPr>
        <w:pStyle w:val="Titre2"/>
        <w:spacing w:before="0" w:line="240" w:lineRule="auto"/>
        <w:ind w:left="-567"/>
        <w:jc w:val="both"/>
        <w:rPr>
          <w:rFonts w:ascii="Trade Gothic LT" w:eastAsiaTheme="minorHAnsi" w:hAnsi="Trade Gothic LT" w:cstheme="minorBidi"/>
          <w:b w:val="0"/>
          <w:bCs w:val="0"/>
          <w:color w:val="353E42"/>
          <w:sz w:val="20"/>
          <w:szCs w:val="20"/>
          <w:lang w:val="de-DE"/>
        </w:rPr>
      </w:pPr>
      <w:r w:rsidRPr="001760E0">
        <w:rPr>
          <w:rFonts w:ascii="Trade Gothic LT" w:eastAsiaTheme="minorHAnsi" w:hAnsi="Trade Gothic LT" w:cstheme="minorBidi"/>
          <w:b w:val="0"/>
          <w:bCs w:val="0"/>
          <w:color w:val="353E42"/>
          <w:sz w:val="20"/>
          <w:szCs w:val="20"/>
          <w:lang w:val="de-DE"/>
        </w:rPr>
        <w:t>Ikonoklastisch, ist vielleicht einer der ersten Begriffe, die einem in den Sinn kommen, wenn man sich mit dem</w:t>
      </w:r>
      <w:r w:rsidR="00A61DB5" w:rsidRPr="001760E0">
        <w:rPr>
          <w:rFonts w:ascii="Trade Gothic LT" w:eastAsiaTheme="minorHAnsi" w:hAnsi="Trade Gothic LT" w:cstheme="minorBidi"/>
          <w:b w:val="0"/>
          <w:bCs w:val="0"/>
          <w:color w:val="353E42"/>
          <w:sz w:val="20"/>
          <w:szCs w:val="20"/>
          <w:lang w:val="de-DE"/>
        </w:rPr>
        <w:t xml:space="preserve"> vielgestaltigen</w:t>
      </w:r>
      <w:r w:rsidRPr="001760E0">
        <w:rPr>
          <w:rFonts w:ascii="Trade Gothic LT" w:eastAsiaTheme="minorHAnsi" w:hAnsi="Trade Gothic LT" w:cstheme="minorBidi"/>
          <w:b w:val="0"/>
          <w:bCs w:val="0"/>
          <w:color w:val="353E42"/>
          <w:sz w:val="20"/>
          <w:szCs w:val="20"/>
          <w:lang w:val="de-DE"/>
        </w:rPr>
        <w:t xml:space="preserve"> und vielschichtigen Wer</w:t>
      </w:r>
      <w:r w:rsidR="00FE6EA6" w:rsidRPr="001760E0">
        <w:rPr>
          <w:rFonts w:ascii="Trade Gothic LT" w:eastAsiaTheme="minorHAnsi" w:hAnsi="Trade Gothic LT" w:cstheme="minorBidi"/>
          <w:b w:val="0"/>
          <w:bCs w:val="0"/>
          <w:color w:val="353E42"/>
          <w:sz w:val="20"/>
          <w:szCs w:val="20"/>
          <w:lang w:val="de-DE"/>
        </w:rPr>
        <w:t xml:space="preserve">k Paul Souvirons beschäftigt. </w:t>
      </w:r>
      <w:r w:rsidRPr="001760E0">
        <w:rPr>
          <w:rFonts w:ascii="Trade Gothic LT" w:eastAsiaTheme="minorHAnsi" w:hAnsi="Trade Gothic LT" w:cstheme="minorBidi"/>
          <w:b w:val="0"/>
          <w:bCs w:val="0"/>
          <w:color w:val="353E42"/>
          <w:sz w:val="20"/>
          <w:szCs w:val="20"/>
          <w:lang w:val="de-DE"/>
        </w:rPr>
        <w:t>Sein Werdegang</w:t>
      </w:r>
      <w:r w:rsidR="003C30ED" w:rsidRPr="001760E0">
        <w:rPr>
          <w:rFonts w:ascii="Trade Gothic LT" w:eastAsiaTheme="minorHAnsi" w:hAnsi="Trade Gothic LT" w:cstheme="minorBidi"/>
          <w:b w:val="0"/>
          <w:bCs w:val="0"/>
          <w:color w:val="353E42"/>
          <w:sz w:val="20"/>
          <w:szCs w:val="20"/>
          <w:lang w:val="de-DE"/>
        </w:rPr>
        <w:t>,</w:t>
      </w:r>
      <w:r w:rsidR="00FE6EA6" w:rsidRPr="001760E0">
        <w:rPr>
          <w:rFonts w:ascii="Trade Gothic LT" w:eastAsiaTheme="minorHAnsi" w:hAnsi="Trade Gothic LT" w:cstheme="minorBidi"/>
          <w:b w:val="0"/>
          <w:bCs w:val="0"/>
          <w:color w:val="353E42"/>
          <w:sz w:val="20"/>
          <w:szCs w:val="20"/>
          <w:lang w:val="de-DE"/>
        </w:rPr>
        <w:t xml:space="preserve"> mit </w:t>
      </w:r>
      <w:r w:rsidRPr="001760E0">
        <w:rPr>
          <w:rFonts w:ascii="Trade Gothic LT" w:eastAsiaTheme="minorHAnsi" w:hAnsi="Trade Gothic LT" w:cstheme="minorBidi"/>
          <w:b w:val="0"/>
          <w:bCs w:val="0"/>
          <w:color w:val="353E42"/>
          <w:sz w:val="20"/>
          <w:szCs w:val="20"/>
          <w:lang w:val="de-DE"/>
        </w:rPr>
        <w:t>ganz unterschiedliche</w:t>
      </w:r>
      <w:r w:rsidR="00FE6EA6" w:rsidRPr="001760E0">
        <w:rPr>
          <w:rFonts w:ascii="Trade Gothic LT" w:eastAsiaTheme="minorHAnsi" w:hAnsi="Trade Gothic LT" w:cstheme="minorBidi"/>
          <w:b w:val="0"/>
          <w:bCs w:val="0"/>
          <w:color w:val="353E42"/>
          <w:sz w:val="20"/>
          <w:szCs w:val="20"/>
          <w:lang w:val="de-DE"/>
        </w:rPr>
        <w:t>n</w:t>
      </w:r>
      <w:r w:rsidRPr="001760E0">
        <w:rPr>
          <w:rFonts w:ascii="Trade Gothic LT" w:eastAsiaTheme="minorHAnsi" w:hAnsi="Trade Gothic LT" w:cstheme="minorBidi"/>
          <w:b w:val="0"/>
          <w:bCs w:val="0"/>
          <w:color w:val="353E42"/>
          <w:sz w:val="20"/>
          <w:szCs w:val="20"/>
          <w:lang w:val="de-DE"/>
        </w:rPr>
        <w:t xml:space="preserve">  </w:t>
      </w:r>
      <w:r w:rsidR="00F7299E" w:rsidRPr="001760E0">
        <w:rPr>
          <w:rFonts w:ascii="Trade Gothic LT" w:eastAsiaTheme="minorHAnsi" w:hAnsi="Trade Gothic LT" w:cstheme="minorBidi"/>
          <w:b w:val="0"/>
          <w:bCs w:val="0"/>
          <w:color w:val="353E42"/>
          <w:sz w:val="20"/>
          <w:szCs w:val="20"/>
          <w:lang w:val="de-DE"/>
        </w:rPr>
        <w:t>Ausbild</w:t>
      </w:r>
      <w:r w:rsidR="00FE6EA6" w:rsidRPr="001760E0">
        <w:rPr>
          <w:rFonts w:ascii="Trade Gothic LT" w:eastAsiaTheme="minorHAnsi" w:hAnsi="Trade Gothic LT" w:cstheme="minorBidi"/>
          <w:b w:val="0"/>
          <w:bCs w:val="0"/>
          <w:color w:val="353E42"/>
          <w:sz w:val="20"/>
          <w:szCs w:val="20"/>
          <w:lang w:val="de-DE"/>
        </w:rPr>
        <w:t>ungen</w:t>
      </w:r>
      <w:r w:rsidR="008653DC" w:rsidRPr="001760E0">
        <w:rPr>
          <w:rFonts w:ascii="Trade Gothic LT" w:eastAsiaTheme="minorHAnsi" w:hAnsi="Trade Gothic LT" w:cstheme="minorBidi"/>
          <w:b w:val="0"/>
          <w:bCs w:val="0"/>
          <w:color w:val="353E42"/>
          <w:sz w:val="20"/>
          <w:szCs w:val="20"/>
          <w:lang w:val="de-DE"/>
        </w:rPr>
        <w:t xml:space="preserve">, </w:t>
      </w:r>
      <w:r w:rsidR="00F7299E" w:rsidRPr="001760E0">
        <w:rPr>
          <w:rFonts w:ascii="Trade Gothic LT" w:eastAsiaTheme="minorHAnsi" w:hAnsi="Trade Gothic LT" w:cstheme="minorBidi"/>
          <w:b w:val="0"/>
          <w:bCs w:val="0"/>
          <w:color w:val="353E42"/>
          <w:sz w:val="20"/>
          <w:szCs w:val="20"/>
          <w:lang w:val="de-DE"/>
        </w:rPr>
        <w:t>vom</w:t>
      </w:r>
      <w:r w:rsidRPr="001760E0">
        <w:rPr>
          <w:rFonts w:ascii="Trade Gothic LT" w:eastAsiaTheme="minorHAnsi" w:hAnsi="Trade Gothic LT" w:cstheme="minorBidi"/>
          <w:b w:val="0"/>
          <w:bCs w:val="0"/>
          <w:color w:val="353E42"/>
          <w:sz w:val="20"/>
          <w:szCs w:val="20"/>
          <w:lang w:val="de-DE"/>
        </w:rPr>
        <w:t xml:space="preserve"> Elek</w:t>
      </w:r>
      <w:r w:rsidR="00F7299E" w:rsidRPr="001760E0">
        <w:rPr>
          <w:rFonts w:ascii="Trade Gothic LT" w:eastAsiaTheme="minorHAnsi" w:hAnsi="Trade Gothic LT" w:cstheme="minorBidi"/>
          <w:b w:val="0"/>
          <w:bCs w:val="0"/>
          <w:color w:val="353E42"/>
          <w:sz w:val="20"/>
          <w:szCs w:val="20"/>
          <w:lang w:val="de-DE"/>
        </w:rPr>
        <w:t>trohandwerk</w:t>
      </w:r>
      <w:r w:rsidRPr="001760E0">
        <w:rPr>
          <w:rFonts w:ascii="Trade Gothic LT" w:eastAsiaTheme="minorHAnsi" w:hAnsi="Trade Gothic LT" w:cstheme="minorBidi"/>
          <w:b w:val="0"/>
          <w:bCs w:val="0"/>
          <w:color w:val="353E42"/>
          <w:sz w:val="20"/>
          <w:szCs w:val="20"/>
          <w:lang w:val="de-DE"/>
        </w:rPr>
        <w:t xml:space="preserve"> über </w:t>
      </w:r>
      <w:r w:rsidR="00F7299E" w:rsidRPr="001760E0">
        <w:rPr>
          <w:rFonts w:ascii="Trade Gothic LT" w:eastAsiaTheme="minorHAnsi" w:hAnsi="Trade Gothic LT" w:cstheme="minorBidi"/>
          <w:b w:val="0"/>
          <w:bCs w:val="0"/>
          <w:color w:val="353E42"/>
          <w:sz w:val="20"/>
          <w:szCs w:val="20"/>
          <w:lang w:val="de-DE"/>
        </w:rPr>
        <w:t xml:space="preserve">die </w:t>
      </w:r>
      <w:r w:rsidRPr="001760E0">
        <w:rPr>
          <w:rFonts w:ascii="Trade Gothic LT" w:eastAsiaTheme="minorHAnsi" w:hAnsi="Trade Gothic LT" w:cstheme="minorBidi"/>
          <w:b w:val="0"/>
          <w:bCs w:val="0"/>
          <w:color w:val="353E42"/>
          <w:sz w:val="20"/>
          <w:szCs w:val="20"/>
          <w:lang w:val="de-DE"/>
        </w:rPr>
        <w:t>Textil</w:t>
      </w:r>
      <w:r w:rsidR="00F7299E" w:rsidRPr="001760E0">
        <w:rPr>
          <w:rFonts w:ascii="Trade Gothic LT" w:eastAsiaTheme="minorHAnsi" w:hAnsi="Trade Gothic LT" w:cstheme="minorBidi"/>
          <w:b w:val="0"/>
          <w:bCs w:val="0"/>
          <w:color w:val="353E42"/>
          <w:sz w:val="20"/>
          <w:szCs w:val="20"/>
          <w:lang w:val="de-DE"/>
        </w:rPr>
        <w:t>industrie</w:t>
      </w:r>
      <w:r w:rsidRPr="001760E0">
        <w:rPr>
          <w:rFonts w:ascii="Trade Gothic LT" w:eastAsiaTheme="minorHAnsi" w:hAnsi="Trade Gothic LT" w:cstheme="minorBidi"/>
          <w:b w:val="0"/>
          <w:bCs w:val="0"/>
          <w:color w:val="353E42"/>
          <w:sz w:val="20"/>
          <w:szCs w:val="20"/>
          <w:lang w:val="de-DE"/>
        </w:rPr>
        <w:t xml:space="preserve"> bis hin zur angewandten Kunst</w:t>
      </w:r>
      <w:r w:rsidR="009B4AB6" w:rsidRPr="001760E0">
        <w:rPr>
          <w:rFonts w:ascii="Trade Gothic LT" w:eastAsiaTheme="minorHAnsi" w:hAnsi="Trade Gothic LT" w:cstheme="minorBidi"/>
          <w:b w:val="0"/>
          <w:bCs w:val="0"/>
          <w:color w:val="353E42"/>
          <w:sz w:val="20"/>
          <w:szCs w:val="20"/>
          <w:lang w:val="de-DE"/>
        </w:rPr>
        <w:t>,</w:t>
      </w:r>
      <w:r w:rsidR="008653DC" w:rsidRPr="001760E0">
        <w:rPr>
          <w:rFonts w:ascii="Trade Gothic LT" w:eastAsiaTheme="minorHAnsi" w:hAnsi="Trade Gothic LT" w:cstheme="minorBidi"/>
          <w:b w:val="0"/>
          <w:bCs w:val="0"/>
          <w:color w:val="353E42"/>
          <w:sz w:val="20"/>
          <w:szCs w:val="20"/>
          <w:lang w:val="de-DE"/>
        </w:rPr>
        <w:t xml:space="preserve"> veranschaulicht seine unersättliche</w:t>
      </w:r>
      <w:r w:rsidRPr="001760E0">
        <w:rPr>
          <w:rFonts w:ascii="Trade Gothic LT" w:eastAsiaTheme="minorHAnsi" w:hAnsi="Trade Gothic LT" w:cstheme="minorBidi"/>
          <w:b w:val="0"/>
          <w:bCs w:val="0"/>
          <w:color w:val="353E42"/>
          <w:sz w:val="20"/>
          <w:szCs w:val="20"/>
          <w:lang w:val="de-DE"/>
        </w:rPr>
        <w:t xml:space="preserve"> Neugier auf die Welt und die Dinge</w:t>
      </w:r>
      <w:r w:rsidR="008653DC" w:rsidRPr="001760E0">
        <w:rPr>
          <w:rFonts w:ascii="Trade Gothic LT" w:eastAsiaTheme="minorHAnsi" w:hAnsi="Trade Gothic LT" w:cstheme="minorBidi"/>
          <w:b w:val="0"/>
          <w:bCs w:val="0"/>
          <w:color w:val="353E42"/>
          <w:sz w:val="20"/>
          <w:szCs w:val="20"/>
          <w:lang w:val="de-DE"/>
        </w:rPr>
        <w:t xml:space="preserve"> und eine</w:t>
      </w:r>
      <w:r w:rsidRPr="001760E0">
        <w:rPr>
          <w:rFonts w:ascii="Trade Gothic LT" w:eastAsiaTheme="minorHAnsi" w:hAnsi="Trade Gothic LT" w:cstheme="minorBidi"/>
          <w:b w:val="0"/>
          <w:bCs w:val="0"/>
          <w:color w:val="353E42"/>
          <w:sz w:val="20"/>
          <w:szCs w:val="20"/>
          <w:lang w:val="de-DE"/>
        </w:rPr>
        <w:t xml:space="preserve"> </w:t>
      </w:r>
      <w:r w:rsidR="008653DC" w:rsidRPr="001760E0">
        <w:rPr>
          <w:rFonts w:ascii="Trade Gothic LT" w:eastAsiaTheme="minorHAnsi" w:hAnsi="Trade Gothic LT" w:cstheme="minorBidi"/>
          <w:b w:val="0"/>
          <w:bCs w:val="0"/>
          <w:color w:val="353E42"/>
          <w:sz w:val="20"/>
          <w:szCs w:val="20"/>
          <w:lang w:val="de-DE"/>
        </w:rPr>
        <w:t>akribische</w:t>
      </w:r>
      <w:r w:rsidR="00ED7CCC" w:rsidRPr="001760E0">
        <w:rPr>
          <w:rFonts w:ascii="Trade Gothic LT" w:eastAsiaTheme="minorHAnsi" w:hAnsi="Trade Gothic LT" w:cstheme="minorBidi"/>
          <w:b w:val="0"/>
          <w:bCs w:val="0"/>
          <w:color w:val="353E42"/>
          <w:sz w:val="20"/>
          <w:szCs w:val="20"/>
          <w:lang w:val="de-DE"/>
        </w:rPr>
        <w:t xml:space="preserve"> Durchleuchtung der Gesellschaft, insbesondere</w:t>
      </w:r>
      <w:r w:rsidR="003C30ED" w:rsidRPr="001760E0">
        <w:rPr>
          <w:rFonts w:ascii="Trade Gothic LT" w:eastAsiaTheme="minorHAnsi" w:hAnsi="Trade Gothic LT" w:cstheme="minorBidi"/>
          <w:b w:val="0"/>
          <w:bCs w:val="0"/>
          <w:color w:val="353E42"/>
          <w:sz w:val="20"/>
          <w:szCs w:val="20"/>
          <w:lang w:val="de-DE"/>
        </w:rPr>
        <w:t xml:space="preserve"> mit</w:t>
      </w:r>
      <w:r w:rsidR="008620F9" w:rsidRPr="001760E0">
        <w:rPr>
          <w:rFonts w:ascii="Trade Gothic LT" w:eastAsiaTheme="minorHAnsi" w:hAnsi="Trade Gothic LT" w:cstheme="minorBidi"/>
          <w:b w:val="0"/>
          <w:bCs w:val="0"/>
          <w:color w:val="353E42"/>
          <w:sz w:val="20"/>
          <w:szCs w:val="20"/>
          <w:lang w:val="de-DE"/>
        </w:rPr>
        <w:t>hilfe der</w:t>
      </w:r>
      <w:r w:rsidR="003C30ED" w:rsidRPr="001760E0">
        <w:rPr>
          <w:rFonts w:ascii="Trade Gothic LT" w:eastAsiaTheme="minorHAnsi" w:hAnsi="Trade Gothic LT" w:cstheme="minorBidi"/>
          <w:b w:val="0"/>
          <w:bCs w:val="0"/>
          <w:color w:val="353E42"/>
          <w:sz w:val="20"/>
          <w:szCs w:val="20"/>
          <w:lang w:val="de-DE"/>
        </w:rPr>
        <w:t xml:space="preserve"> </w:t>
      </w:r>
      <w:r w:rsidR="00F7299E" w:rsidRPr="001760E0">
        <w:rPr>
          <w:rFonts w:ascii="Trade Gothic LT" w:eastAsiaTheme="minorHAnsi" w:hAnsi="Trade Gothic LT" w:cstheme="minorBidi"/>
          <w:b w:val="0"/>
          <w:bCs w:val="0"/>
          <w:color w:val="353E42"/>
          <w:sz w:val="20"/>
          <w:szCs w:val="20"/>
          <w:lang w:val="de-DE"/>
        </w:rPr>
        <w:t>Prinzip</w:t>
      </w:r>
      <w:r w:rsidR="00FE6EA6" w:rsidRPr="001760E0">
        <w:rPr>
          <w:rFonts w:ascii="Trade Gothic LT" w:eastAsiaTheme="minorHAnsi" w:hAnsi="Trade Gothic LT" w:cstheme="minorBidi"/>
          <w:b w:val="0"/>
          <w:bCs w:val="0"/>
          <w:color w:val="353E42"/>
          <w:sz w:val="20"/>
          <w:szCs w:val="20"/>
          <w:lang w:val="de-DE"/>
        </w:rPr>
        <w:t>ien</w:t>
      </w:r>
      <w:r w:rsidR="008620F9" w:rsidRPr="001760E0">
        <w:rPr>
          <w:rFonts w:ascii="Trade Gothic LT" w:eastAsiaTheme="minorHAnsi" w:hAnsi="Trade Gothic LT" w:cstheme="minorBidi"/>
          <w:b w:val="0"/>
          <w:bCs w:val="0"/>
          <w:color w:val="353E42"/>
          <w:sz w:val="20"/>
          <w:szCs w:val="20"/>
          <w:lang w:val="de-DE"/>
        </w:rPr>
        <w:t xml:space="preserve"> der Entropie – Zerstörung</w:t>
      </w:r>
      <w:r w:rsidR="00ED7CCC" w:rsidRPr="001760E0">
        <w:rPr>
          <w:rFonts w:ascii="Trade Gothic LT" w:eastAsiaTheme="minorHAnsi" w:hAnsi="Trade Gothic LT" w:cstheme="minorBidi"/>
          <w:b w:val="0"/>
          <w:bCs w:val="0"/>
          <w:color w:val="353E42"/>
          <w:sz w:val="20"/>
          <w:szCs w:val="20"/>
          <w:lang w:val="de-DE"/>
        </w:rPr>
        <w:t xml:space="preserve"> –</w:t>
      </w:r>
      <w:r w:rsidR="00FE6EA6" w:rsidRPr="001760E0">
        <w:rPr>
          <w:rFonts w:ascii="Trade Gothic LT" w:eastAsiaTheme="minorHAnsi" w:hAnsi="Trade Gothic LT" w:cstheme="minorBidi"/>
          <w:b w:val="0"/>
          <w:bCs w:val="0"/>
          <w:color w:val="353E42"/>
          <w:sz w:val="20"/>
          <w:szCs w:val="20"/>
          <w:lang w:val="de-DE"/>
        </w:rPr>
        <w:t xml:space="preserve"> und Anthropologie</w:t>
      </w:r>
      <w:r w:rsidR="00ED7CCC" w:rsidRPr="001760E0">
        <w:rPr>
          <w:rFonts w:ascii="Trade Gothic LT" w:eastAsiaTheme="minorHAnsi" w:hAnsi="Trade Gothic LT" w:cstheme="minorBidi"/>
          <w:b w:val="0"/>
          <w:bCs w:val="0"/>
          <w:color w:val="353E42"/>
          <w:sz w:val="20"/>
          <w:szCs w:val="20"/>
          <w:lang w:val="de-DE"/>
        </w:rPr>
        <w:t xml:space="preserve"> </w:t>
      </w:r>
      <w:r w:rsidR="008620F9" w:rsidRPr="001760E0">
        <w:rPr>
          <w:rFonts w:ascii="Trade Gothic LT" w:eastAsiaTheme="minorHAnsi" w:hAnsi="Trade Gothic LT" w:cstheme="minorBidi"/>
          <w:b w:val="0"/>
          <w:bCs w:val="0"/>
          <w:color w:val="353E42"/>
          <w:sz w:val="20"/>
          <w:szCs w:val="20"/>
          <w:lang w:val="de-DE"/>
        </w:rPr>
        <w:t xml:space="preserve">– </w:t>
      </w:r>
      <w:r w:rsidR="00FE6EA6" w:rsidRPr="001760E0">
        <w:rPr>
          <w:rFonts w:ascii="Trade Gothic LT" w:eastAsiaTheme="minorHAnsi" w:hAnsi="Trade Gothic LT" w:cstheme="minorBidi"/>
          <w:b w:val="0"/>
          <w:bCs w:val="0"/>
          <w:color w:val="353E42"/>
          <w:sz w:val="20"/>
          <w:szCs w:val="20"/>
          <w:lang w:val="de-DE"/>
        </w:rPr>
        <w:t>Transformation</w:t>
      </w:r>
      <w:r w:rsidR="008620F9" w:rsidRPr="001760E0">
        <w:rPr>
          <w:rFonts w:ascii="Trade Gothic LT" w:eastAsiaTheme="minorHAnsi" w:hAnsi="Trade Gothic LT" w:cstheme="minorBidi"/>
          <w:b w:val="0"/>
          <w:bCs w:val="0"/>
          <w:color w:val="353E42"/>
          <w:sz w:val="20"/>
          <w:szCs w:val="20"/>
          <w:lang w:val="de-DE"/>
        </w:rPr>
        <w:t xml:space="preserve"> - </w:t>
      </w:r>
      <w:r w:rsidR="003C30ED" w:rsidRPr="001760E0">
        <w:rPr>
          <w:rFonts w:ascii="Trade Gothic LT" w:eastAsiaTheme="minorHAnsi" w:hAnsi="Trade Gothic LT" w:cstheme="minorBidi"/>
          <w:b w:val="0"/>
          <w:bCs w:val="0"/>
          <w:color w:val="353E42"/>
          <w:sz w:val="20"/>
          <w:szCs w:val="20"/>
          <w:lang w:val="de-DE"/>
        </w:rPr>
        <w:t>.</w:t>
      </w:r>
      <w:r w:rsidR="003C30ED" w:rsidRPr="001760E0">
        <w:rPr>
          <w:rFonts w:ascii="Trade Gothic LT" w:eastAsiaTheme="minorHAnsi" w:hAnsi="Trade Gothic LT" w:cstheme="minorBidi"/>
          <w:b w:val="0"/>
          <w:bCs w:val="0"/>
          <w:color w:val="353E42"/>
          <w:sz w:val="20"/>
          <w:szCs w:val="20"/>
          <w:lang w:val="de-DE"/>
        </w:rPr>
        <w:br/>
      </w:r>
      <w:r w:rsidR="008653DC" w:rsidRPr="001760E0">
        <w:rPr>
          <w:rFonts w:ascii="Trade Gothic LT" w:eastAsiaTheme="minorHAnsi" w:hAnsi="Trade Gothic LT" w:cstheme="minorBidi"/>
          <w:b w:val="0"/>
          <w:bCs w:val="0"/>
          <w:color w:val="353E42"/>
          <w:sz w:val="20"/>
          <w:szCs w:val="20"/>
          <w:lang w:val="de-DE"/>
        </w:rPr>
        <w:t>Der Künstler kombiniert Popkultur und Hochkultur</w:t>
      </w:r>
      <w:r w:rsidR="00170A39" w:rsidRPr="001760E0">
        <w:rPr>
          <w:rFonts w:ascii="Trade Gothic LT" w:eastAsiaTheme="minorHAnsi" w:hAnsi="Trade Gothic LT" w:cstheme="minorBidi"/>
          <w:b w:val="0"/>
          <w:bCs w:val="0"/>
          <w:color w:val="353E42"/>
          <w:sz w:val="20"/>
          <w:szCs w:val="20"/>
          <w:lang w:val="de-DE"/>
        </w:rPr>
        <w:t xml:space="preserve"> und setzt auf verschiedene, oft naturbelassene Materialien, wie Holz, Zement, Drahtgitter, Stein etc.</w:t>
      </w:r>
      <w:r w:rsidR="00F10A6C" w:rsidRPr="001760E0">
        <w:rPr>
          <w:rFonts w:ascii="Trade Gothic LT" w:eastAsiaTheme="minorHAnsi" w:hAnsi="Trade Gothic LT" w:cstheme="minorBidi"/>
          <w:b w:val="0"/>
          <w:bCs w:val="0"/>
          <w:color w:val="353E42"/>
          <w:sz w:val="20"/>
          <w:szCs w:val="20"/>
          <w:lang w:val="de-DE"/>
        </w:rPr>
        <w:t xml:space="preserve"> Aus</w:t>
      </w:r>
      <w:r w:rsidR="00170A39" w:rsidRPr="001760E0">
        <w:rPr>
          <w:rFonts w:ascii="Trade Gothic LT" w:eastAsiaTheme="minorHAnsi" w:hAnsi="Trade Gothic LT" w:cstheme="minorBidi"/>
          <w:b w:val="0"/>
          <w:bCs w:val="0"/>
          <w:color w:val="353E42"/>
          <w:sz w:val="20"/>
          <w:szCs w:val="20"/>
          <w:lang w:val="de-DE"/>
        </w:rPr>
        <w:t xml:space="preserve"> einer Form </w:t>
      </w:r>
      <w:r w:rsidR="003C30ED" w:rsidRPr="001760E0">
        <w:rPr>
          <w:rFonts w:ascii="Trade Gothic LT" w:eastAsiaTheme="minorHAnsi" w:hAnsi="Trade Gothic LT" w:cstheme="minorBidi"/>
          <w:b w:val="0"/>
          <w:bCs w:val="0"/>
          <w:color w:val="353E42"/>
          <w:sz w:val="20"/>
          <w:szCs w:val="20"/>
          <w:lang w:val="de-DE"/>
        </w:rPr>
        <w:t xml:space="preserve">von </w:t>
      </w:r>
      <w:r w:rsidR="00170A39" w:rsidRPr="001760E0">
        <w:rPr>
          <w:rFonts w:ascii="Trade Gothic LT" w:eastAsiaTheme="minorHAnsi" w:hAnsi="Trade Gothic LT" w:cstheme="minorBidi"/>
          <w:b w:val="0"/>
          <w:bCs w:val="0"/>
          <w:color w:val="353E42"/>
          <w:sz w:val="20"/>
          <w:szCs w:val="20"/>
          <w:lang w:val="de-DE"/>
        </w:rPr>
        <w:t xml:space="preserve">kontrolliertem Durcheinander </w:t>
      </w:r>
      <w:r w:rsidR="008C3577" w:rsidRPr="001760E0">
        <w:rPr>
          <w:rFonts w:ascii="Trade Gothic LT" w:eastAsiaTheme="minorHAnsi" w:hAnsi="Trade Gothic LT" w:cstheme="minorBidi"/>
          <w:b w:val="0"/>
          <w:bCs w:val="0"/>
          <w:color w:val="353E42"/>
          <w:sz w:val="20"/>
          <w:szCs w:val="20"/>
          <w:lang w:val="de-DE"/>
        </w:rPr>
        <w:t xml:space="preserve">kristallisieren sich verschiedene Verzweigungen, ein  ausgeprägtes Interesse </w:t>
      </w:r>
      <w:r w:rsidR="00F10A6C" w:rsidRPr="001760E0">
        <w:rPr>
          <w:rFonts w:ascii="Trade Gothic LT" w:eastAsiaTheme="minorHAnsi" w:hAnsi="Trade Gothic LT" w:cstheme="minorBidi"/>
          <w:b w:val="0"/>
          <w:bCs w:val="0"/>
          <w:color w:val="353E42"/>
          <w:sz w:val="20"/>
          <w:szCs w:val="20"/>
          <w:lang w:val="de-DE"/>
        </w:rPr>
        <w:t>für das Volumen, eine performative Vorgehensweise und</w:t>
      </w:r>
      <w:r w:rsidR="00B96318" w:rsidRPr="001760E0">
        <w:rPr>
          <w:rFonts w:ascii="Trade Gothic LT" w:eastAsiaTheme="minorHAnsi" w:hAnsi="Trade Gothic LT" w:cstheme="minorBidi"/>
          <w:b w:val="0"/>
          <w:bCs w:val="0"/>
          <w:color w:val="353E42"/>
          <w:sz w:val="20"/>
          <w:szCs w:val="20"/>
          <w:lang w:val="de-DE"/>
        </w:rPr>
        <w:t xml:space="preserve"> </w:t>
      </w:r>
      <w:r w:rsidR="003C30ED" w:rsidRPr="001760E0">
        <w:rPr>
          <w:rFonts w:ascii="Trade Gothic LT" w:eastAsiaTheme="minorHAnsi" w:hAnsi="Trade Gothic LT" w:cstheme="minorBidi"/>
          <w:b w:val="0"/>
          <w:bCs w:val="0"/>
          <w:color w:val="353E42"/>
          <w:sz w:val="20"/>
          <w:szCs w:val="20"/>
          <w:lang w:val="de-DE"/>
        </w:rPr>
        <w:t>eine Reflexion über die Revolte</w:t>
      </w:r>
      <w:r w:rsidR="00F10A6C" w:rsidRPr="001760E0">
        <w:rPr>
          <w:rFonts w:ascii="Trade Gothic LT" w:eastAsiaTheme="minorHAnsi" w:hAnsi="Trade Gothic LT" w:cstheme="minorBidi"/>
          <w:b w:val="0"/>
          <w:bCs w:val="0"/>
          <w:color w:val="353E42"/>
          <w:sz w:val="20"/>
          <w:szCs w:val="20"/>
          <w:lang w:val="de-DE"/>
        </w:rPr>
        <w:t xml:space="preserve"> </w:t>
      </w:r>
      <w:r w:rsidR="008C3577" w:rsidRPr="001760E0">
        <w:rPr>
          <w:rFonts w:ascii="Trade Gothic LT" w:eastAsiaTheme="minorHAnsi" w:hAnsi="Trade Gothic LT" w:cstheme="minorBidi"/>
          <w:b w:val="0"/>
          <w:bCs w:val="0"/>
          <w:color w:val="353E42"/>
          <w:sz w:val="20"/>
          <w:szCs w:val="20"/>
          <w:lang w:val="de-DE"/>
        </w:rPr>
        <w:t>heraus</w:t>
      </w:r>
      <w:r w:rsidR="00F10A6C" w:rsidRPr="001760E0">
        <w:rPr>
          <w:rFonts w:ascii="Trade Gothic LT" w:eastAsiaTheme="minorHAnsi" w:hAnsi="Trade Gothic LT" w:cstheme="minorBidi"/>
          <w:b w:val="0"/>
          <w:bCs w:val="0"/>
          <w:color w:val="353E42"/>
          <w:sz w:val="20"/>
          <w:szCs w:val="20"/>
          <w:lang w:val="de-DE"/>
        </w:rPr>
        <w:t>.</w:t>
      </w:r>
      <w:r w:rsidR="008C3577" w:rsidRPr="001760E0">
        <w:rPr>
          <w:rFonts w:ascii="Trade Gothic LT" w:eastAsiaTheme="minorHAnsi" w:hAnsi="Trade Gothic LT" w:cstheme="minorBidi"/>
          <w:b w:val="0"/>
          <w:bCs w:val="0"/>
          <w:color w:val="353E42"/>
          <w:sz w:val="20"/>
          <w:szCs w:val="20"/>
          <w:lang w:val="de-DE"/>
        </w:rPr>
        <w:t xml:space="preserve"> </w:t>
      </w:r>
      <w:r w:rsidR="00F10A6C" w:rsidRPr="001760E0">
        <w:rPr>
          <w:rFonts w:ascii="Trade Gothic LT" w:eastAsiaTheme="minorHAnsi" w:hAnsi="Trade Gothic LT" w:cstheme="minorBidi"/>
          <w:b w:val="0"/>
          <w:bCs w:val="0"/>
          <w:color w:val="353E42"/>
          <w:sz w:val="20"/>
          <w:szCs w:val="20"/>
          <w:lang w:val="de-DE"/>
        </w:rPr>
        <w:t>Die Arbeit P. Souvirons i</w:t>
      </w:r>
      <w:r w:rsidR="009B4AB6" w:rsidRPr="001760E0">
        <w:rPr>
          <w:rFonts w:ascii="Trade Gothic LT" w:eastAsiaTheme="minorHAnsi" w:hAnsi="Trade Gothic LT" w:cstheme="minorBidi"/>
          <w:b w:val="0"/>
          <w:bCs w:val="0"/>
          <w:color w:val="353E42"/>
          <w:sz w:val="20"/>
          <w:szCs w:val="20"/>
          <w:lang w:val="de-DE"/>
        </w:rPr>
        <w:t xml:space="preserve">st eine Mischung aus Absurdität </w:t>
      </w:r>
      <w:r w:rsidR="00F10A6C" w:rsidRPr="001760E0">
        <w:rPr>
          <w:rFonts w:ascii="Trade Gothic LT" w:eastAsiaTheme="minorHAnsi" w:hAnsi="Trade Gothic LT" w:cstheme="minorBidi"/>
          <w:b w:val="0"/>
          <w:bCs w:val="0"/>
          <w:color w:val="353E42"/>
          <w:sz w:val="20"/>
          <w:szCs w:val="20"/>
          <w:lang w:val="de-DE"/>
        </w:rPr>
        <w:t>und Instinkt</w:t>
      </w:r>
      <w:r w:rsidR="00110A91" w:rsidRPr="001760E0">
        <w:rPr>
          <w:rFonts w:ascii="Trade Gothic LT" w:eastAsiaTheme="minorHAnsi" w:hAnsi="Trade Gothic LT" w:cstheme="minorBidi"/>
          <w:b w:val="0"/>
          <w:bCs w:val="0"/>
          <w:color w:val="353E42"/>
          <w:sz w:val="20"/>
          <w:szCs w:val="20"/>
          <w:lang w:val="de-DE"/>
        </w:rPr>
        <w:t>.</w:t>
      </w:r>
    </w:p>
    <w:p w:rsidR="00B96318" w:rsidRPr="001760E0" w:rsidRDefault="00B96318" w:rsidP="001760E0">
      <w:pPr>
        <w:pStyle w:val="Titre2"/>
        <w:spacing w:before="0" w:line="240" w:lineRule="auto"/>
        <w:ind w:left="-567"/>
        <w:jc w:val="both"/>
        <w:rPr>
          <w:rFonts w:ascii="Trade Gothic LT" w:eastAsiaTheme="minorHAnsi" w:hAnsi="Trade Gothic LT" w:cstheme="minorBidi"/>
          <w:b w:val="0"/>
          <w:bCs w:val="0"/>
          <w:color w:val="353E42"/>
          <w:sz w:val="20"/>
          <w:szCs w:val="20"/>
          <w:lang w:val="de-DE"/>
        </w:rPr>
      </w:pPr>
      <w:r w:rsidRPr="001760E0">
        <w:rPr>
          <w:rFonts w:ascii="Trade Gothic LT" w:eastAsiaTheme="minorHAnsi" w:hAnsi="Trade Gothic LT" w:cstheme="minorBidi"/>
          <w:b w:val="0"/>
          <w:bCs w:val="0"/>
          <w:i/>
          <w:color w:val="353E42"/>
          <w:sz w:val="20"/>
          <w:szCs w:val="20"/>
          <w:lang w:val="de-DE"/>
        </w:rPr>
        <w:t xml:space="preserve">Holding </w:t>
      </w:r>
      <w:proofErr w:type="spellStart"/>
      <w:r w:rsidRPr="001760E0">
        <w:rPr>
          <w:rFonts w:ascii="Trade Gothic LT" w:eastAsiaTheme="minorHAnsi" w:hAnsi="Trade Gothic LT" w:cstheme="minorBidi"/>
          <w:b w:val="0"/>
          <w:bCs w:val="0"/>
          <w:i/>
          <w:color w:val="353E42"/>
          <w:sz w:val="20"/>
          <w:szCs w:val="20"/>
          <w:lang w:val="de-DE"/>
        </w:rPr>
        <w:t>the</w:t>
      </w:r>
      <w:proofErr w:type="spellEnd"/>
      <w:r w:rsidRPr="001760E0">
        <w:rPr>
          <w:rFonts w:ascii="Trade Gothic LT" w:eastAsiaTheme="minorHAnsi" w:hAnsi="Trade Gothic LT" w:cstheme="minorBidi"/>
          <w:b w:val="0"/>
          <w:bCs w:val="0"/>
          <w:i/>
          <w:color w:val="353E42"/>
          <w:sz w:val="20"/>
          <w:szCs w:val="20"/>
          <w:lang w:val="de-DE"/>
        </w:rPr>
        <w:t xml:space="preserve"> </w:t>
      </w:r>
      <w:proofErr w:type="spellStart"/>
      <w:r w:rsidRPr="001760E0">
        <w:rPr>
          <w:rFonts w:ascii="Trade Gothic LT" w:eastAsiaTheme="minorHAnsi" w:hAnsi="Trade Gothic LT" w:cstheme="minorBidi"/>
          <w:b w:val="0"/>
          <w:bCs w:val="0"/>
          <w:i/>
          <w:color w:val="353E42"/>
          <w:sz w:val="20"/>
          <w:szCs w:val="20"/>
          <w:lang w:val="de-DE"/>
        </w:rPr>
        <w:t>Sea</w:t>
      </w:r>
      <w:proofErr w:type="spellEnd"/>
      <w:r w:rsidR="008765FC" w:rsidRPr="001760E0">
        <w:rPr>
          <w:rFonts w:ascii="Trade Gothic LT" w:eastAsiaTheme="minorHAnsi" w:hAnsi="Trade Gothic LT" w:cstheme="minorBidi"/>
          <w:b w:val="0"/>
          <w:bCs w:val="0"/>
          <w:color w:val="353E42"/>
          <w:sz w:val="20"/>
          <w:szCs w:val="20"/>
          <w:lang w:val="de-DE"/>
        </w:rPr>
        <w:t xml:space="preserve"> scheint bei der Wahl der Materialien</w:t>
      </w:r>
      <w:r w:rsidRPr="001760E0">
        <w:rPr>
          <w:rFonts w:ascii="Trade Gothic LT" w:eastAsiaTheme="minorHAnsi" w:hAnsi="Trade Gothic LT" w:cstheme="minorBidi"/>
          <w:b w:val="0"/>
          <w:bCs w:val="0"/>
          <w:color w:val="353E42"/>
          <w:sz w:val="20"/>
          <w:szCs w:val="20"/>
          <w:lang w:val="de-DE"/>
        </w:rPr>
        <w:t xml:space="preserve"> eher eine </w:t>
      </w:r>
      <w:r w:rsidR="00CF63E5" w:rsidRPr="001760E0">
        <w:rPr>
          <w:rFonts w:ascii="Trade Gothic LT" w:eastAsiaTheme="minorHAnsi" w:hAnsi="Trade Gothic LT" w:cstheme="minorBidi"/>
          <w:b w:val="0"/>
          <w:bCs w:val="0"/>
          <w:color w:val="353E42"/>
          <w:sz w:val="20"/>
          <w:szCs w:val="20"/>
          <w:lang w:val="de-DE"/>
        </w:rPr>
        <w:t>Ausnahme zu sein</w:t>
      </w:r>
      <w:r w:rsidRPr="001760E0">
        <w:rPr>
          <w:rFonts w:ascii="Trade Gothic LT" w:eastAsiaTheme="minorHAnsi" w:hAnsi="Trade Gothic LT" w:cstheme="minorBidi"/>
          <w:b w:val="0"/>
          <w:bCs w:val="0"/>
          <w:color w:val="353E42"/>
          <w:sz w:val="20"/>
          <w:szCs w:val="20"/>
          <w:lang w:val="de-DE"/>
        </w:rPr>
        <w:t>, da die hier verwendet</w:t>
      </w:r>
      <w:r w:rsidR="00F8540A" w:rsidRPr="001760E0">
        <w:rPr>
          <w:rFonts w:ascii="Trade Gothic LT" w:eastAsiaTheme="minorHAnsi" w:hAnsi="Trade Gothic LT" w:cstheme="minorBidi"/>
          <w:b w:val="0"/>
          <w:bCs w:val="0"/>
          <w:color w:val="353E42"/>
          <w:sz w:val="20"/>
          <w:szCs w:val="20"/>
          <w:lang w:val="de-DE"/>
        </w:rPr>
        <w:t>e Polypropylenplatte (Plexiglas</w:t>
      </w:r>
      <w:r w:rsidR="009B4AB6" w:rsidRPr="001760E0">
        <w:rPr>
          <w:rFonts w:ascii="Trade Gothic LT" w:eastAsiaTheme="minorHAnsi" w:hAnsi="Trade Gothic LT" w:cstheme="minorBidi"/>
          <w:b w:val="0"/>
          <w:bCs w:val="0"/>
          <w:color w:val="353E42"/>
          <w:sz w:val="20"/>
          <w:szCs w:val="20"/>
          <w:lang w:val="de-DE"/>
        </w:rPr>
        <w:t>)</w:t>
      </w:r>
      <w:r w:rsidR="00F8540A" w:rsidRPr="001760E0">
        <w:rPr>
          <w:rFonts w:ascii="Trade Gothic LT" w:eastAsiaTheme="minorHAnsi" w:hAnsi="Trade Gothic LT" w:cstheme="minorBidi"/>
          <w:b w:val="0"/>
          <w:bCs w:val="0"/>
          <w:color w:val="353E42"/>
          <w:sz w:val="20"/>
          <w:szCs w:val="20"/>
          <w:lang w:val="de-DE"/>
        </w:rPr>
        <w:t xml:space="preserve"> von den meist</w:t>
      </w:r>
      <w:r w:rsidRPr="001760E0">
        <w:rPr>
          <w:rFonts w:ascii="Trade Gothic LT" w:eastAsiaTheme="minorHAnsi" w:hAnsi="Trade Gothic LT" w:cstheme="minorBidi"/>
          <w:b w:val="0"/>
          <w:bCs w:val="0"/>
          <w:color w:val="353E42"/>
          <w:sz w:val="20"/>
          <w:szCs w:val="20"/>
          <w:lang w:val="de-DE"/>
        </w:rPr>
        <w:t xml:space="preserve"> vom Künstler verwendeten mineralischen Materialien abweicht. Das </w:t>
      </w:r>
      <w:r w:rsidR="00110A91" w:rsidRPr="001760E0">
        <w:rPr>
          <w:rFonts w:ascii="Trade Gothic LT" w:eastAsiaTheme="minorHAnsi" w:hAnsi="Trade Gothic LT" w:cstheme="minorBidi"/>
          <w:b w:val="0"/>
          <w:bCs w:val="0"/>
          <w:color w:val="353E42"/>
          <w:sz w:val="20"/>
          <w:szCs w:val="20"/>
          <w:lang w:val="de-DE"/>
        </w:rPr>
        <w:t xml:space="preserve">sie stützende </w:t>
      </w:r>
      <w:r w:rsidRPr="001760E0">
        <w:rPr>
          <w:rFonts w:ascii="Trade Gothic LT" w:eastAsiaTheme="minorHAnsi" w:hAnsi="Trade Gothic LT" w:cstheme="minorBidi"/>
          <w:b w:val="0"/>
          <w:bCs w:val="0"/>
          <w:color w:val="353E42"/>
          <w:sz w:val="20"/>
          <w:szCs w:val="20"/>
          <w:lang w:val="de-DE"/>
        </w:rPr>
        <w:t>Bambusgerüst</w:t>
      </w:r>
      <w:r w:rsidR="00110A91" w:rsidRPr="001760E0">
        <w:rPr>
          <w:rFonts w:ascii="Trade Gothic LT" w:eastAsiaTheme="minorHAnsi" w:hAnsi="Trade Gothic LT" w:cstheme="minorBidi"/>
          <w:b w:val="0"/>
          <w:bCs w:val="0"/>
          <w:color w:val="353E42"/>
          <w:sz w:val="20"/>
          <w:szCs w:val="20"/>
          <w:lang w:val="de-DE"/>
        </w:rPr>
        <w:t xml:space="preserve">, zwischen Zerbrechlichkeit und Stabilität, kommt dagegen häufig in seiner Arbeit vor: </w:t>
      </w:r>
      <w:r w:rsidR="00320FC1" w:rsidRPr="001760E0">
        <w:rPr>
          <w:rFonts w:ascii="Trade Gothic LT" w:eastAsiaTheme="minorHAnsi" w:hAnsi="Trade Gothic LT" w:cstheme="minorBidi"/>
          <w:b w:val="0"/>
          <w:bCs w:val="0"/>
          <w:color w:val="353E42"/>
          <w:sz w:val="20"/>
          <w:szCs w:val="20"/>
          <w:lang w:val="de-DE"/>
        </w:rPr>
        <w:t>Suspension</w:t>
      </w:r>
      <w:r w:rsidR="00483064" w:rsidRPr="001760E0">
        <w:rPr>
          <w:rFonts w:ascii="Trade Gothic LT" w:eastAsiaTheme="minorHAnsi" w:hAnsi="Trade Gothic LT" w:cstheme="minorBidi"/>
          <w:b w:val="0"/>
          <w:bCs w:val="0"/>
          <w:color w:val="353E42"/>
          <w:sz w:val="20"/>
          <w:szCs w:val="20"/>
          <w:lang w:val="de-DE"/>
        </w:rPr>
        <w:t>, Gitter</w:t>
      </w:r>
      <w:r w:rsidR="00320FC1" w:rsidRPr="001760E0">
        <w:rPr>
          <w:rFonts w:ascii="Trade Gothic LT" w:eastAsiaTheme="minorHAnsi" w:hAnsi="Trade Gothic LT" w:cstheme="minorBidi"/>
          <w:b w:val="0"/>
          <w:bCs w:val="0"/>
          <w:color w:val="353E42"/>
          <w:sz w:val="20"/>
          <w:szCs w:val="20"/>
          <w:lang w:val="de-DE"/>
        </w:rPr>
        <w:t>netz</w:t>
      </w:r>
      <w:r w:rsidR="00483064" w:rsidRPr="001760E0">
        <w:rPr>
          <w:rFonts w:ascii="Trade Gothic LT" w:eastAsiaTheme="minorHAnsi" w:hAnsi="Trade Gothic LT" w:cstheme="minorBidi"/>
          <w:b w:val="0"/>
          <w:bCs w:val="0"/>
          <w:color w:val="353E42"/>
          <w:sz w:val="20"/>
          <w:szCs w:val="20"/>
          <w:lang w:val="de-DE"/>
        </w:rPr>
        <w:t xml:space="preserve"> und Übergang</w:t>
      </w:r>
      <w:r w:rsidR="00320FC1" w:rsidRPr="001760E0">
        <w:rPr>
          <w:rFonts w:ascii="Trade Gothic LT" w:eastAsiaTheme="minorHAnsi" w:hAnsi="Trade Gothic LT" w:cstheme="minorBidi"/>
          <w:b w:val="0"/>
          <w:bCs w:val="0"/>
          <w:color w:val="353E42"/>
          <w:sz w:val="20"/>
          <w:szCs w:val="20"/>
          <w:lang w:val="de-DE"/>
        </w:rPr>
        <w:t xml:space="preserve"> sind wiederkehrende Themen</w:t>
      </w:r>
      <w:r w:rsidR="00483064" w:rsidRPr="001760E0">
        <w:rPr>
          <w:rFonts w:ascii="Trade Gothic LT" w:eastAsiaTheme="minorHAnsi" w:hAnsi="Trade Gothic LT" w:cstheme="minorBidi"/>
          <w:b w:val="0"/>
          <w:bCs w:val="0"/>
          <w:color w:val="353E42"/>
          <w:sz w:val="20"/>
          <w:szCs w:val="20"/>
          <w:lang w:val="de-DE"/>
        </w:rPr>
        <w:t>.</w:t>
      </w:r>
      <w:r w:rsidR="00320FC1" w:rsidRPr="001760E0">
        <w:rPr>
          <w:rFonts w:ascii="Trade Gothic LT" w:eastAsiaTheme="minorHAnsi" w:hAnsi="Trade Gothic LT" w:cstheme="minorBidi"/>
          <w:b w:val="0"/>
          <w:bCs w:val="0"/>
          <w:color w:val="353E42"/>
          <w:sz w:val="20"/>
          <w:szCs w:val="20"/>
          <w:lang w:val="de-DE"/>
        </w:rPr>
        <w:t xml:space="preserve"> Dieses halboffene, halbgeschlossene Gitter ist auch im Käfig von S</w:t>
      </w:r>
      <w:r w:rsidR="00320FC1" w:rsidRPr="001760E0">
        <w:rPr>
          <w:rFonts w:ascii="Trade Gothic LT" w:eastAsiaTheme="minorHAnsi" w:hAnsi="Trade Gothic LT" w:cstheme="minorBidi"/>
          <w:b w:val="0"/>
          <w:bCs w:val="0"/>
          <w:i/>
          <w:color w:val="353E42"/>
          <w:sz w:val="20"/>
          <w:szCs w:val="20"/>
          <w:lang w:val="de-DE"/>
        </w:rPr>
        <w:t xml:space="preserve">upercellulaire </w:t>
      </w:r>
      <w:r w:rsidR="00320FC1" w:rsidRPr="001760E0">
        <w:rPr>
          <w:rFonts w:ascii="Trade Gothic LT" w:eastAsiaTheme="minorHAnsi" w:hAnsi="Trade Gothic LT" w:cstheme="minorBidi"/>
          <w:b w:val="0"/>
          <w:bCs w:val="0"/>
          <w:color w:val="353E42"/>
          <w:sz w:val="20"/>
          <w:szCs w:val="20"/>
          <w:lang w:val="de-DE"/>
        </w:rPr>
        <w:t>sichtbar, Darstellung des Abgrunds unserer Animalität, eine Voliere des</w:t>
      </w:r>
      <w:r w:rsidR="0052559D" w:rsidRPr="001760E0">
        <w:rPr>
          <w:rFonts w:ascii="Trade Gothic LT" w:eastAsiaTheme="minorHAnsi" w:hAnsi="Trade Gothic LT" w:cstheme="minorBidi"/>
          <w:b w:val="0"/>
          <w:bCs w:val="0"/>
          <w:color w:val="353E42"/>
          <w:sz w:val="20"/>
          <w:szCs w:val="20"/>
          <w:lang w:val="de-DE"/>
        </w:rPr>
        <w:t xml:space="preserve"> 21. Jahrhunderts, in der</w:t>
      </w:r>
      <w:r w:rsidR="00320FC1" w:rsidRPr="001760E0">
        <w:rPr>
          <w:rFonts w:ascii="Trade Gothic LT" w:eastAsiaTheme="minorHAnsi" w:hAnsi="Trade Gothic LT" w:cstheme="minorBidi"/>
          <w:b w:val="0"/>
          <w:bCs w:val="0"/>
          <w:color w:val="353E42"/>
          <w:sz w:val="20"/>
          <w:szCs w:val="20"/>
          <w:lang w:val="de-DE"/>
        </w:rPr>
        <w:t xml:space="preserve"> die Tiere auf Bildschirmen sind… </w:t>
      </w:r>
      <w:r w:rsidR="0052559D" w:rsidRPr="001760E0">
        <w:rPr>
          <w:rFonts w:ascii="Trade Gothic LT" w:eastAsiaTheme="minorHAnsi" w:hAnsi="Trade Gothic LT" w:cstheme="minorBidi"/>
          <w:b w:val="0"/>
          <w:bCs w:val="0"/>
          <w:color w:val="353E42"/>
          <w:sz w:val="20"/>
          <w:szCs w:val="20"/>
          <w:lang w:val="de-DE"/>
        </w:rPr>
        <w:t xml:space="preserve">Kommen wir auf </w:t>
      </w:r>
      <w:r w:rsidR="0052559D" w:rsidRPr="001760E0">
        <w:rPr>
          <w:rFonts w:ascii="Trade Gothic LT" w:eastAsiaTheme="minorHAnsi" w:hAnsi="Trade Gothic LT" w:cstheme="minorBidi"/>
          <w:b w:val="0"/>
          <w:bCs w:val="0"/>
          <w:i/>
          <w:color w:val="353E42"/>
          <w:sz w:val="20"/>
          <w:szCs w:val="20"/>
          <w:lang w:val="de-DE"/>
        </w:rPr>
        <w:t>Holding the Sea</w:t>
      </w:r>
      <w:r w:rsidR="0052559D" w:rsidRPr="001760E0">
        <w:rPr>
          <w:rFonts w:ascii="Trade Gothic LT" w:eastAsiaTheme="minorHAnsi" w:hAnsi="Trade Gothic LT" w:cstheme="minorBidi"/>
          <w:b w:val="0"/>
          <w:bCs w:val="0"/>
          <w:color w:val="353E42"/>
          <w:sz w:val="20"/>
          <w:szCs w:val="20"/>
          <w:lang w:val="de-DE"/>
        </w:rPr>
        <w:t xml:space="preserve"> zurück, das wie ein poetischer Exkurs im eher politisch ausgerichteten Werk P. Souvirons anmutet: </w:t>
      </w:r>
      <w:r w:rsidR="0052559D" w:rsidRPr="001760E0">
        <w:rPr>
          <w:rFonts w:ascii="Trade Gothic LT" w:eastAsiaTheme="minorHAnsi" w:hAnsi="Trade Gothic LT" w:cstheme="minorBidi"/>
          <w:b w:val="0"/>
          <w:bCs w:val="0"/>
          <w:i/>
          <w:color w:val="353E42"/>
          <w:sz w:val="20"/>
          <w:szCs w:val="20"/>
          <w:lang w:val="de-DE"/>
        </w:rPr>
        <w:t>Holding the Sea</w:t>
      </w:r>
      <w:r w:rsidR="0052559D" w:rsidRPr="001760E0">
        <w:rPr>
          <w:rFonts w:ascii="Trade Gothic LT" w:eastAsiaTheme="minorHAnsi" w:hAnsi="Trade Gothic LT" w:cstheme="minorBidi"/>
          <w:b w:val="0"/>
          <w:bCs w:val="0"/>
          <w:color w:val="353E42"/>
          <w:sz w:val="20"/>
          <w:szCs w:val="20"/>
          <w:lang w:val="de-DE"/>
        </w:rPr>
        <w:t xml:space="preserve"> ist in der Tat aus einer Utopie geboren</w:t>
      </w:r>
      <w:r w:rsidR="0013731A" w:rsidRPr="001760E0">
        <w:rPr>
          <w:rFonts w:ascii="Trade Gothic LT" w:eastAsiaTheme="minorHAnsi" w:hAnsi="Trade Gothic LT" w:cstheme="minorBidi"/>
          <w:b w:val="0"/>
          <w:bCs w:val="0"/>
          <w:color w:val="353E42"/>
          <w:sz w:val="20"/>
          <w:szCs w:val="20"/>
          <w:lang w:val="de-DE"/>
        </w:rPr>
        <w:t>, nämlich die dünne Meeresoberfläche festhalten zu können. Das Werk wurde während einer einwöchigen Residenz, in den „Ateliers du Vent“ in Rennes, geschaffen. Die transparente, thermogeformte Platte</w:t>
      </w:r>
      <w:r w:rsidR="008620F9" w:rsidRPr="001760E0">
        <w:rPr>
          <w:rFonts w:ascii="Trade Gothic LT" w:eastAsiaTheme="minorHAnsi" w:hAnsi="Trade Gothic LT" w:cstheme="minorBidi"/>
          <w:b w:val="0"/>
          <w:bCs w:val="0"/>
          <w:color w:val="353E42"/>
          <w:sz w:val="20"/>
          <w:szCs w:val="20"/>
          <w:lang w:val="de-DE"/>
        </w:rPr>
        <w:t xml:space="preserve"> </w:t>
      </w:r>
      <w:r w:rsidR="00BB6D6A" w:rsidRPr="001760E0">
        <w:rPr>
          <w:rFonts w:ascii="Trade Gothic LT" w:eastAsiaTheme="minorHAnsi" w:hAnsi="Trade Gothic LT" w:cstheme="minorBidi"/>
          <w:b w:val="0"/>
          <w:bCs w:val="0"/>
          <w:color w:val="353E42"/>
          <w:sz w:val="20"/>
          <w:szCs w:val="20"/>
          <w:lang w:val="de-DE"/>
        </w:rPr>
        <w:t>verweist auf die Feinheit und Instabilität der Mikrobewegungen des Wassers. Das gewählte Material erlaubt eine wirklichkeitsnahe Darstellung</w:t>
      </w:r>
      <w:r w:rsidR="00AC7067" w:rsidRPr="001760E0">
        <w:rPr>
          <w:rFonts w:ascii="Trade Gothic LT" w:eastAsiaTheme="minorHAnsi" w:hAnsi="Trade Gothic LT" w:cstheme="minorBidi"/>
          <w:b w:val="0"/>
          <w:bCs w:val="0"/>
          <w:color w:val="353E42"/>
          <w:sz w:val="20"/>
          <w:szCs w:val="20"/>
          <w:lang w:val="de-DE"/>
        </w:rPr>
        <w:t>, ruft</w:t>
      </w:r>
      <w:r w:rsidR="00BB6D6A" w:rsidRPr="001760E0">
        <w:rPr>
          <w:rFonts w:ascii="Trade Gothic LT" w:eastAsiaTheme="minorHAnsi" w:hAnsi="Trade Gothic LT" w:cstheme="minorBidi"/>
          <w:b w:val="0"/>
          <w:bCs w:val="0"/>
          <w:color w:val="353E42"/>
          <w:sz w:val="20"/>
          <w:szCs w:val="20"/>
          <w:lang w:val="de-DE"/>
        </w:rPr>
        <w:t xml:space="preserve"> als</w:t>
      </w:r>
      <w:r w:rsidR="00AC7067" w:rsidRPr="001760E0">
        <w:rPr>
          <w:rFonts w:ascii="Trade Gothic LT" w:eastAsiaTheme="minorHAnsi" w:hAnsi="Trade Gothic LT" w:cstheme="minorBidi"/>
          <w:b w:val="0"/>
          <w:bCs w:val="0"/>
          <w:color w:val="353E42"/>
          <w:sz w:val="20"/>
          <w:szCs w:val="20"/>
          <w:lang w:val="de-DE"/>
        </w:rPr>
        <w:t xml:space="preserve"> Mineralölerzeugnis aber auch Ölkatastrophen in Gedächtnis. Der Betrachter ist aufgefordert, da</w:t>
      </w:r>
      <w:r w:rsidR="004537CC" w:rsidRPr="001760E0">
        <w:rPr>
          <w:rFonts w:ascii="Trade Gothic LT" w:eastAsiaTheme="minorHAnsi" w:hAnsi="Trade Gothic LT" w:cstheme="minorBidi"/>
          <w:b w:val="0"/>
          <w:bCs w:val="0"/>
          <w:color w:val="353E42"/>
          <w:sz w:val="20"/>
          <w:szCs w:val="20"/>
          <w:lang w:val="de-DE"/>
        </w:rPr>
        <w:t xml:space="preserve">rum herumzugehen und </w:t>
      </w:r>
      <w:r w:rsidR="00AC7067" w:rsidRPr="001760E0">
        <w:rPr>
          <w:rFonts w:ascii="Trade Gothic LT" w:eastAsiaTheme="minorHAnsi" w:hAnsi="Trade Gothic LT" w:cstheme="minorBidi"/>
          <w:b w:val="0"/>
          <w:bCs w:val="0"/>
          <w:color w:val="353E42"/>
          <w:sz w:val="20"/>
          <w:szCs w:val="20"/>
          <w:lang w:val="de-DE"/>
        </w:rPr>
        <w:t>so</w:t>
      </w:r>
      <w:r w:rsidR="008620F9" w:rsidRPr="001760E0">
        <w:rPr>
          <w:rFonts w:ascii="Trade Gothic LT" w:eastAsiaTheme="minorHAnsi" w:hAnsi="Trade Gothic LT" w:cstheme="minorBidi"/>
          <w:b w:val="0"/>
          <w:bCs w:val="0"/>
          <w:color w:val="353E42"/>
          <w:sz w:val="20"/>
          <w:szCs w:val="20"/>
          <w:lang w:val="de-DE"/>
        </w:rPr>
        <w:t xml:space="preserve"> seine Wellen zu spüren</w:t>
      </w:r>
      <w:r w:rsidR="004537CC" w:rsidRPr="001760E0">
        <w:rPr>
          <w:rFonts w:ascii="Trade Gothic LT" w:eastAsiaTheme="minorHAnsi" w:hAnsi="Trade Gothic LT" w:cstheme="minorBidi"/>
          <w:b w:val="0"/>
          <w:bCs w:val="0"/>
          <w:color w:val="353E42"/>
          <w:sz w:val="20"/>
          <w:szCs w:val="20"/>
          <w:lang w:val="de-DE"/>
        </w:rPr>
        <w:t xml:space="preserve"> und sich in seinen Bewegungen zu verlieren.  </w:t>
      </w:r>
      <w:r w:rsidR="00AC7067" w:rsidRPr="001760E0">
        <w:rPr>
          <w:rFonts w:ascii="Trade Gothic LT" w:eastAsiaTheme="minorHAnsi" w:hAnsi="Trade Gothic LT" w:cstheme="minorBidi"/>
          <w:b w:val="0"/>
          <w:bCs w:val="0"/>
          <w:color w:val="353E42"/>
          <w:sz w:val="20"/>
          <w:szCs w:val="20"/>
          <w:lang w:val="de-DE"/>
        </w:rPr>
        <w:t xml:space="preserve">    </w:t>
      </w:r>
      <w:r w:rsidR="00BB6D6A" w:rsidRPr="001760E0">
        <w:rPr>
          <w:rFonts w:ascii="Trade Gothic LT" w:eastAsiaTheme="minorHAnsi" w:hAnsi="Trade Gothic LT" w:cstheme="minorBidi"/>
          <w:b w:val="0"/>
          <w:bCs w:val="0"/>
          <w:color w:val="353E42"/>
          <w:sz w:val="20"/>
          <w:szCs w:val="20"/>
          <w:lang w:val="de-DE"/>
        </w:rPr>
        <w:t xml:space="preserve">   </w:t>
      </w:r>
      <w:r w:rsidR="0013731A" w:rsidRPr="001760E0">
        <w:rPr>
          <w:rFonts w:ascii="Trade Gothic LT" w:eastAsiaTheme="minorHAnsi" w:hAnsi="Trade Gothic LT" w:cstheme="minorBidi"/>
          <w:b w:val="0"/>
          <w:bCs w:val="0"/>
          <w:color w:val="353E42"/>
          <w:sz w:val="20"/>
          <w:szCs w:val="20"/>
          <w:lang w:val="de-DE"/>
        </w:rPr>
        <w:t xml:space="preserve">   </w:t>
      </w:r>
      <w:r w:rsidR="0052559D" w:rsidRPr="001760E0">
        <w:rPr>
          <w:rFonts w:ascii="Trade Gothic LT" w:eastAsiaTheme="minorHAnsi" w:hAnsi="Trade Gothic LT" w:cstheme="minorBidi"/>
          <w:b w:val="0"/>
          <w:bCs w:val="0"/>
          <w:color w:val="353E42"/>
          <w:sz w:val="20"/>
          <w:szCs w:val="20"/>
          <w:lang w:val="de-DE"/>
        </w:rPr>
        <w:t xml:space="preserve"> </w:t>
      </w:r>
    </w:p>
    <w:p w:rsidR="00CC7F17" w:rsidRPr="001760E0" w:rsidRDefault="004537CC" w:rsidP="008620F9">
      <w:pPr>
        <w:pStyle w:val="Titre2"/>
        <w:spacing w:before="0" w:line="240" w:lineRule="auto"/>
        <w:ind w:left="-567"/>
        <w:jc w:val="both"/>
        <w:rPr>
          <w:rFonts w:ascii="Trade Gothic LT" w:eastAsiaTheme="minorHAnsi" w:hAnsi="Trade Gothic LT" w:cstheme="minorBidi"/>
          <w:b w:val="0"/>
          <w:bCs w:val="0"/>
          <w:color w:val="353E42"/>
          <w:sz w:val="20"/>
          <w:szCs w:val="20"/>
          <w:lang w:val="de-DE"/>
        </w:rPr>
      </w:pPr>
      <w:r w:rsidRPr="001760E0">
        <w:rPr>
          <w:rFonts w:ascii="Trade Gothic LT" w:eastAsiaTheme="minorHAnsi" w:hAnsi="Trade Gothic LT" w:cstheme="minorBidi"/>
          <w:b w:val="0"/>
          <w:bCs w:val="0"/>
          <w:color w:val="353E42"/>
          <w:sz w:val="20"/>
          <w:szCs w:val="20"/>
          <w:lang w:val="de-DE"/>
        </w:rPr>
        <w:t xml:space="preserve">Paul Souviron erforscht die Menschen, die Objekte, das Mineral, das Tier, schafft eine zugleich </w:t>
      </w:r>
      <w:r w:rsidR="00924CFF" w:rsidRPr="001760E0">
        <w:rPr>
          <w:rFonts w:ascii="Trade Gothic LT" w:eastAsiaTheme="minorHAnsi" w:hAnsi="Trade Gothic LT" w:cstheme="minorBidi"/>
          <w:b w:val="0"/>
          <w:bCs w:val="0"/>
          <w:color w:val="353E42"/>
          <w:sz w:val="20"/>
          <w:szCs w:val="20"/>
          <w:lang w:val="de-DE"/>
        </w:rPr>
        <w:t xml:space="preserve">gebastelte aber auch sehr strukturierte Welt, in der Emotion und Frustration sich abwechseln. </w:t>
      </w:r>
      <w:r w:rsidRPr="001760E0">
        <w:rPr>
          <w:rFonts w:ascii="Trade Gothic LT" w:eastAsiaTheme="minorHAnsi" w:hAnsi="Trade Gothic LT" w:cstheme="minorBidi"/>
          <w:b w:val="0"/>
          <w:bCs w:val="0"/>
          <w:color w:val="353E42"/>
          <w:sz w:val="20"/>
          <w:szCs w:val="20"/>
          <w:lang w:val="de-DE"/>
        </w:rPr>
        <w:t xml:space="preserve"> </w:t>
      </w:r>
    </w:p>
    <w:p w:rsidR="00876C79" w:rsidRPr="004537CC" w:rsidRDefault="00876C79" w:rsidP="008620F9">
      <w:pPr>
        <w:pStyle w:val="Titre2"/>
        <w:spacing w:before="0" w:line="240" w:lineRule="auto"/>
        <w:ind w:right="565"/>
        <w:rPr>
          <w:rFonts w:ascii="Trade Gothic LT" w:eastAsiaTheme="minorHAnsi" w:hAnsi="Trade Gothic LT" w:cs="Traditional Arabic"/>
          <w:bCs w:val="0"/>
          <w:color w:val="009FE3"/>
          <w:sz w:val="22"/>
          <w:lang w:val="de-DE"/>
        </w:rPr>
      </w:pPr>
    </w:p>
    <w:p w:rsidR="00861DF3" w:rsidRPr="001760E0" w:rsidRDefault="00876C79" w:rsidP="00B6637D">
      <w:pPr>
        <w:pStyle w:val="Titre2"/>
        <w:spacing w:line="240" w:lineRule="auto"/>
        <w:ind w:left="142" w:right="565"/>
        <w:jc w:val="both"/>
        <w:rPr>
          <w:rFonts w:ascii="Trade Gothic LT" w:hAnsi="Trade Gothic LT"/>
          <w:b w:val="0"/>
          <w:color w:val="353E42"/>
          <w:sz w:val="20"/>
          <w:szCs w:val="20"/>
          <w:lang w:val="de-DE"/>
        </w:rPr>
      </w:pPr>
      <w:r w:rsidRPr="001760E0">
        <w:rPr>
          <w:rFonts w:ascii="Trade Gothic LT" w:hAnsi="Trade Gothic LT"/>
          <w:noProof/>
          <w:color w:val="353E42"/>
          <w:sz w:val="20"/>
          <w:szCs w:val="20"/>
          <w:lang w:eastAsia="fr-FR"/>
        </w:rPr>
        <mc:AlternateContent>
          <mc:Choice Requires="wps">
            <w:drawing>
              <wp:anchor distT="45720" distB="45720" distL="114300" distR="114300" simplePos="0" relativeHeight="251721728" behindDoc="0" locked="0" layoutInCell="1" allowOverlap="1" wp14:anchorId="4A1F4924" wp14:editId="2D45C258">
                <wp:simplePos x="0" y="0"/>
                <wp:positionH relativeFrom="column">
                  <wp:posOffset>-357505</wp:posOffset>
                </wp:positionH>
                <wp:positionV relativeFrom="paragraph">
                  <wp:posOffset>103695</wp:posOffset>
                </wp:positionV>
                <wp:extent cx="438785" cy="1033145"/>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033145"/>
                        </a:xfrm>
                        <a:prstGeom prst="rect">
                          <a:avLst/>
                        </a:prstGeom>
                        <a:solidFill>
                          <a:srgbClr val="FFFFFF"/>
                        </a:solidFill>
                        <a:ln w="9525">
                          <a:noFill/>
                          <a:miter lim="800000"/>
                          <a:headEnd/>
                          <a:tailEnd/>
                        </a:ln>
                      </wps:spPr>
                      <wps:txbx>
                        <w:txbxContent>
                          <w:p w:rsidR="00486B1C" w:rsidRDefault="00486B1C" w:rsidP="00876C79">
                            <w:pPr>
                              <w:jc w:val="right"/>
                            </w:pPr>
                            <w:r w:rsidRPr="00343D74">
                              <w:rPr>
                                <w:rFonts w:ascii="Trade Gothic LT" w:hAnsi="Trade Gothic LT" w:cs="Traditional Arabic"/>
                                <w:b/>
                                <w:color w:val="009FE3"/>
                                <w:sz w:val="26"/>
                                <w:szCs w:val="26"/>
                              </w:rPr>
                              <w:t>Biographie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8.15pt;margin-top:8.15pt;width:34.55pt;height:81.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" stroked="f">
                <v:textbox style="layout-flow:vertical;mso-layout-flow-alt:bottom-to-top">
                  <w:txbxContent>
                    <w:p w:rsidR="00486B1C" w:rsidRDefault="00486B1C" w:rsidP="00876C79">
                      <w:pPr>
                        <w:jc w:val="right"/>
                      </w:pPr>
                      <w:r w:rsidRPr="00343D74">
                        <w:rPr>
                          <w:rFonts w:ascii="Trade Gothic LT" w:hAnsi="Trade Gothic LT" w:cs="Traditional Arabic"/>
                          <w:b/>
                          <w:color w:val="009FE3"/>
                          <w:sz w:val="26"/>
                          <w:szCs w:val="26"/>
                        </w:rPr>
                        <w:t>Biographie</w:t>
                      </w:r>
                    </w:p>
                  </w:txbxContent>
                </v:textbox>
              </v:shape>
            </w:pict>
          </mc:Fallback>
        </mc:AlternateContent>
      </w:r>
      <w:r w:rsidR="0055756F" w:rsidRPr="001760E0">
        <w:rPr>
          <w:rFonts w:ascii="Trade Gothic LT" w:hAnsi="Trade Gothic LT"/>
          <w:b w:val="0"/>
          <w:color w:val="353E42"/>
          <w:sz w:val="20"/>
          <w:szCs w:val="20"/>
          <w:lang w:val="de-DE"/>
        </w:rPr>
        <w:t>Geboren 1979, in Frankreich</w:t>
      </w:r>
      <w:r w:rsidR="00861DF3" w:rsidRPr="001760E0">
        <w:rPr>
          <w:rFonts w:ascii="Trade Gothic LT" w:hAnsi="Trade Gothic LT"/>
          <w:b w:val="0"/>
          <w:color w:val="353E42"/>
          <w:sz w:val="20"/>
          <w:szCs w:val="20"/>
          <w:lang w:val="de-DE"/>
        </w:rPr>
        <w:t xml:space="preserve"> |</w:t>
      </w:r>
      <w:r w:rsidR="00F01342" w:rsidRPr="001760E0">
        <w:rPr>
          <w:rFonts w:ascii="Trade Gothic LT" w:hAnsi="Trade Gothic LT"/>
          <w:b w:val="0"/>
          <w:color w:val="353E42"/>
          <w:sz w:val="20"/>
          <w:szCs w:val="20"/>
          <w:lang w:val="de-DE"/>
        </w:rPr>
        <w:t xml:space="preserve"> </w:t>
      </w:r>
      <w:r w:rsidR="0055756F" w:rsidRPr="001760E0">
        <w:rPr>
          <w:rFonts w:ascii="Trade Gothic LT" w:hAnsi="Trade Gothic LT"/>
          <w:b w:val="0"/>
          <w:bCs w:val="0"/>
          <w:color w:val="353E42"/>
          <w:sz w:val="20"/>
          <w:szCs w:val="20"/>
          <w:lang w:val="de-DE"/>
        </w:rPr>
        <w:t>Lebt und arbeitet in Straßburg.</w:t>
      </w:r>
    </w:p>
    <w:p w:rsidR="00861DF3" w:rsidRPr="001760E0" w:rsidRDefault="00861DF3" w:rsidP="00B6637D">
      <w:pPr>
        <w:spacing w:after="0" w:line="240" w:lineRule="auto"/>
        <w:ind w:left="142" w:right="565"/>
        <w:jc w:val="both"/>
        <w:rPr>
          <w:rFonts w:ascii="Trade Gothic LT" w:hAnsi="Trade Gothic LT"/>
          <w:color w:val="353E42"/>
          <w:sz w:val="20"/>
          <w:szCs w:val="20"/>
          <w:lang w:val="de-DE"/>
        </w:rPr>
      </w:pPr>
      <w:r w:rsidRPr="001760E0">
        <w:rPr>
          <w:rFonts w:ascii="Trade Gothic LT" w:hAnsi="Trade Gothic LT"/>
          <w:color w:val="353E42"/>
          <w:sz w:val="20"/>
          <w:szCs w:val="20"/>
        </w:rPr>
        <w:t xml:space="preserve">Paul Souviron </w:t>
      </w:r>
      <w:r w:rsidR="0055756F" w:rsidRPr="001760E0">
        <w:rPr>
          <w:rFonts w:ascii="Trade Gothic LT" w:hAnsi="Trade Gothic LT"/>
          <w:color w:val="353E42"/>
          <w:sz w:val="20"/>
          <w:szCs w:val="20"/>
        </w:rPr>
        <w:t xml:space="preserve">ist Absolvent der </w:t>
      </w:r>
      <w:r w:rsidR="003C30ED" w:rsidRPr="001760E0">
        <w:rPr>
          <w:rFonts w:ascii="Trade Gothic LT" w:hAnsi="Trade Gothic LT"/>
          <w:color w:val="353E42"/>
          <w:sz w:val="20"/>
          <w:szCs w:val="18"/>
        </w:rPr>
        <w:t>É</w:t>
      </w:r>
      <w:r w:rsidRPr="001760E0">
        <w:rPr>
          <w:rFonts w:ascii="Trade Gothic LT" w:hAnsi="Trade Gothic LT"/>
          <w:color w:val="353E42"/>
          <w:sz w:val="20"/>
          <w:szCs w:val="20"/>
        </w:rPr>
        <w:t>cole S</w:t>
      </w:r>
      <w:r w:rsidR="00020758" w:rsidRPr="001760E0">
        <w:rPr>
          <w:rFonts w:ascii="Trade Gothic LT" w:hAnsi="Trade Gothic LT"/>
          <w:color w:val="353E42"/>
          <w:sz w:val="20"/>
          <w:szCs w:val="20"/>
        </w:rPr>
        <w:t>upérieure des A</w:t>
      </w:r>
      <w:r w:rsidR="003C30ED" w:rsidRPr="001760E0">
        <w:rPr>
          <w:rFonts w:ascii="Trade Gothic LT" w:hAnsi="Trade Gothic LT"/>
          <w:color w:val="353E42"/>
          <w:sz w:val="20"/>
          <w:szCs w:val="20"/>
        </w:rPr>
        <w:t xml:space="preserve">rts Décoratifs </w:t>
      </w:r>
      <w:r w:rsidR="00020758" w:rsidRPr="001760E0">
        <w:rPr>
          <w:rFonts w:ascii="Trade Gothic LT" w:hAnsi="Trade Gothic LT"/>
          <w:color w:val="353E42"/>
          <w:sz w:val="20"/>
          <w:szCs w:val="20"/>
        </w:rPr>
        <w:t>in Stra</w:t>
      </w:r>
      <w:r w:rsidR="00020758" w:rsidRPr="001760E0">
        <w:rPr>
          <w:rFonts w:ascii="Trade Gothic LT" w:hAnsi="Trade Gothic LT"/>
          <w:b/>
          <w:bCs/>
          <w:color w:val="353E42"/>
          <w:sz w:val="20"/>
          <w:szCs w:val="20"/>
        </w:rPr>
        <w:t>ß</w:t>
      </w:r>
      <w:r w:rsidR="00020758" w:rsidRPr="001760E0">
        <w:rPr>
          <w:rFonts w:ascii="Trade Gothic LT" w:hAnsi="Trade Gothic LT"/>
          <w:color w:val="353E42"/>
          <w:sz w:val="20"/>
          <w:szCs w:val="20"/>
        </w:rPr>
        <w:t>burg</w:t>
      </w:r>
      <w:r w:rsidRPr="001760E0">
        <w:rPr>
          <w:rFonts w:ascii="Trade Gothic LT" w:hAnsi="Trade Gothic LT"/>
          <w:color w:val="353E42"/>
          <w:sz w:val="20"/>
          <w:szCs w:val="20"/>
        </w:rPr>
        <w:t xml:space="preserve">. </w:t>
      </w:r>
      <w:r w:rsidR="00020758" w:rsidRPr="001760E0">
        <w:rPr>
          <w:rFonts w:ascii="Trade Gothic LT" w:hAnsi="Trade Gothic LT"/>
          <w:color w:val="353E42"/>
          <w:sz w:val="20"/>
          <w:szCs w:val="20"/>
          <w:lang w:val="de-DE"/>
        </w:rPr>
        <w:t xml:space="preserve">Er nimmt an einem Austauschjahr mit der Universität von Québec in Montreal teil. </w:t>
      </w:r>
      <w:r w:rsidR="00F8540A" w:rsidRPr="001760E0">
        <w:rPr>
          <w:rFonts w:ascii="Trade Gothic LT" w:hAnsi="Trade Gothic LT"/>
          <w:color w:val="353E42"/>
          <w:sz w:val="20"/>
          <w:szCs w:val="20"/>
          <w:lang w:val="de-DE"/>
        </w:rPr>
        <w:t>Er ist ebenfalls</w:t>
      </w:r>
      <w:r w:rsidR="000D18EA" w:rsidRPr="001760E0">
        <w:rPr>
          <w:rFonts w:ascii="Trade Gothic LT" w:hAnsi="Trade Gothic LT"/>
          <w:color w:val="353E42"/>
          <w:sz w:val="20"/>
          <w:szCs w:val="20"/>
          <w:lang w:val="de-DE"/>
        </w:rPr>
        <w:t xml:space="preserve"> Künstler und Forscher im Forschungszyklus für interaktive Installation der </w:t>
      </w:r>
      <w:r w:rsidRPr="001760E0">
        <w:rPr>
          <w:rFonts w:ascii="Trade Gothic LT" w:hAnsi="Trade Gothic LT"/>
          <w:color w:val="353E42"/>
          <w:sz w:val="20"/>
          <w:szCs w:val="20"/>
          <w:lang w:val="de-DE"/>
        </w:rPr>
        <w:t>Ecole Nationale S</w:t>
      </w:r>
      <w:r w:rsidR="000D18EA" w:rsidRPr="001760E0">
        <w:rPr>
          <w:rFonts w:ascii="Trade Gothic LT" w:hAnsi="Trade Gothic LT"/>
          <w:color w:val="353E42"/>
          <w:sz w:val="20"/>
          <w:szCs w:val="20"/>
          <w:lang w:val="de-DE"/>
        </w:rPr>
        <w:t>upérieure des Arts Décoratifs in</w:t>
      </w:r>
      <w:r w:rsidRPr="001760E0">
        <w:rPr>
          <w:rFonts w:ascii="Trade Gothic LT" w:hAnsi="Trade Gothic LT"/>
          <w:color w:val="353E42"/>
          <w:sz w:val="20"/>
          <w:szCs w:val="20"/>
          <w:lang w:val="de-DE"/>
        </w:rPr>
        <w:t xml:space="preserve"> Paris. </w:t>
      </w:r>
      <w:r w:rsidR="000D18EA" w:rsidRPr="001760E0">
        <w:rPr>
          <w:rFonts w:ascii="Trade Gothic LT" w:hAnsi="Trade Gothic LT"/>
          <w:color w:val="353E42"/>
          <w:sz w:val="20"/>
          <w:szCs w:val="20"/>
          <w:lang w:val="de-DE"/>
        </w:rPr>
        <w:t>2008 macht er seinen Abschluss an beiden Schulen</w:t>
      </w:r>
      <w:r w:rsidRPr="001760E0">
        <w:rPr>
          <w:rFonts w:ascii="Trade Gothic LT" w:hAnsi="Trade Gothic LT"/>
          <w:color w:val="353E42"/>
          <w:sz w:val="20"/>
          <w:szCs w:val="20"/>
          <w:lang w:val="de-DE"/>
        </w:rPr>
        <w:t>.</w:t>
      </w:r>
    </w:p>
    <w:p w:rsidR="00861DF3" w:rsidRPr="001760E0" w:rsidRDefault="00E03900" w:rsidP="00B6637D">
      <w:pPr>
        <w:spacing w:after="0" w:line="240" w:lineRule="auto"/>
        <w:ind w:left="142" w:right="565"/>
        <w:jc w:val="both"/>
        <w:rPr>
          <w:rFonts w:ascii="Trade Gothic LT" w:hAnsi="Trade Gothic LT"/>
          <w:color w:val="353E42"/>
          <w:sz w:val="20"/>
          <w:szCs w:val="20"/>
          <w:lang w:val="de-DE"/>
        </w:rPr>
      </w:pPr>
      <w:r w:rsidRPr="001760E0">
        <w:rPr>
          <w:rFonts w:ascii="Trade Gothic LT" w:hAnsi="Trade Gothic LT"/>
          <w:color w:val="353E42"/>
          <w:sz w:val="20"/>
          <w:szCs w:val="20"/>
          <w:lang w:val="de-DE"/>
        </w:rPr>
        <w:t>Danach nimmt er an mehreren R</w:t>
      </w:r>
      <w:r w:rsidR="000D18EA" w:rsidRPr="001760E0">
        <w:rPr>
          <w:rFonts w:ascii="Trade Gothic LT" w:hAnsi="Trade Gothic LT"/>
          <w:color w:val="353E42"/>
          <w:sz w:val="20"/>
          <w:szCs w:val="20"/>
          <w:lang w:val="de-DE"/>
        </w:rPr>
        <w:t xml:space="preserve">esidenzen teil: </w:t>
      </w:r>
      <w:r w:rsidR="00B63CC7" w:rsidRPr="001760E0">
        <w:rPr>
          <w:rFonts w:ascii="Trade Gothic LT" w:hAnsi="Trade Gothic LT"/>
          <w:color w:val="353E42"/>
          <w:sz w:val="20"/>
          <w:szCs w:val="20"/>
          <w:lang w:val="de-DE"/>
        </w:rPr>
        <w:t xml:space="preserve">an </w:t>
      </w:r>
      <w:r w:rsidR="00861DF3" w:rsidRPr="001760E0">
        <w:rPr>
          <w:rFonts w:ascii="Trade Gothic LT" w:hAnsi="Trade Gothic LT"/>
          <w:color w:val="353E42"/>
          <w:sz w:val="20"/>
          <w:szCs w:val="20"/>
          <w:lang w:val="de-DE"/>
        </w:rPr>
        <w:t xml:space="preserve">Quatre 4.0 </w:t>
      </w:r>
      <w:r w:rsidR="006856BC" w:rsidRPr="001760E0">
        <w:rPr>
          <w:rFonts w:ascii="Trade Gothic LT" w:hAnsi="Trade Gothic LT"/>
          <w:color w:val="353E42"/>
          <w:sz w:val="20"/>
          <w:szCs w:val="20"/>
          <w:lang w:val="de-DE"/>
        </w:rPr>
        <w:t>(</w:t>
      </w:r>
      <w:r w:rsidR="000D18EA" w:rsidRPr="001760E0">
        <w:rPr>
          <w:rFonts w:ascii="Trade Gothic LT" w:hAnsi="Trade Gothic LT"/>
          <w:color w:val="353E42"/>
          <w:sz w:val="20"/>
          <w:szCs w:val="20"/>
          <w:lang w:val="de-DE"/>
        </w:rPr>
        <w:t>Stra</w:t>
      </w:r>
      <w:r w:rsidRPr="001760E0">
        <w:rPr>
          <w:rFonts w:ascii="Trade Gothic LT" w:hAnsi="Trade Gothic LT"/>
          <w:b/>
          <w:bCs/>
          <w:color w:val="353E42"/>
          <w:sz w:val="20"/>
          <w:szCs w:val="20"/>
          <w:lang w:val="de-DE"/>
        </w:rPr>
        <w:t>ß</w:t>
      </w:r>
      <w:r w:rsidR="000D18EA" w:rsidRPr="001760E0">
        <w:rPr>
          <w:rFonts w:ascii="Trade Gothic LT" w:hAnsi="Trade Gothic LT"/>
          <w:color w:val="353E42"/>
          <w:sz w:val="20"/>
          <w:szCs w:val="20"/>
          <w:lang w:val="de-DE"/>
        </w:rPr>
        <w:t>b</w:t>
      </w:r>
      <w:r w:rsidR="00861DF3" w:rsidRPr="001760E0">
        <w:rPr>
          <w:rFonts w:ascii="Trade Gothic LT" w:hAnsi="Trade Gothic LT"/>
          <w:color w:val="353E42"/>
          <w:sz w:val="20"/>
          <w:szCs w:val="20"/>
          <w:lang w:val="de-DE"/>
        </w:rPr>
        <w:t>urg</w:t>
      </w:r>
      <w:r w:rsidR="006856BC" w:rsidRPr="001760E0">
        <w:rPr>
          <w:rFonts w:ascii="Trade Gothic LT" w:hAnsi="Trade Gothic LT"/>
          <w:color w:val="353E42"/>
          <w:sz w:val="20"/>
          <w:szCs w:val="20"/>
          <w:lang w:val="de-DE"/>
        </w:rPr>
        <w:t>)</w:t>
      </w:r>
      <w:r w:rsidRPr="001760E0">
        <w:rPr>
          <w:rFonts w:ascii="Trade Gothic LT" w:hAnsi="Trade Gothic LT"/>
          <w:color w:val="353E42"/>
          <w:sz w:val="20"/>
          <w:szCs w:val="20"/>
          <w:lang w:val="de-DE"/>
        </w:rPr>
        <w:t>, in</w:t>
      </w:r>
      <w:r w:rsidR="00861DF3" w:rsidRPr="001760E0">
        <w:rPr>
          <w:rFonts w:ascii="Trade Gothic LT" w:hAnsi="Trade Gothic LT"/>
          <w:color w:val="353E42"/>
          <w:sz w:val="20"/>
          <w:szCs w:val="20"/>
          <w:lang w:val="de-DE"/>
        </w:rPr>
        <w:t xml:space="preserve"> Alma </w:t>
      </w:r>
      <w:r w:rsidR="006856BC" w:rsidRPr="001760E0">
        <w:rPr>
          <w:rFonts w:ascii="Trade Gothic LT" w:hAnsi="Trade Gothic LT"/>
          <w:color w:val="353E42"/>
          <w:sz w:val="20"/>
          <w:szCs w:val="20"/>
          <w:lang w:val="de-DE"/>
        </w:rPr>
        <w:t>(</w:t>
      </w:r>
      <w:r w:rsidR="00861DF3" w:rsidRPr="001760E0">
        <w:rPr>
          <w:rFonts w:ascii="Trade Gothic LT" w:hAnsi="Trade Gothic LT"/>
          <w:color w:val="353E42"/>
          <w:sz w:val="20"/>
          <w:szCs w:val="20"/>
          <w:lang w:val="de-DE"/>
        </w:rPr>
        <w:t>Québec</w:t>
      </w:r>
      <w:r w:rsidR="006856BC" w:rsidRPr="001760E0">
        <w:rPr>
          <w:rFonts w:ascii="Trade Gothic LT" w:hAnsi="Trade Gothic LT"/>
          <w:color w:val="353E42"/>
          <w:sz w:val="20"/>
          <w:szCs w:val="20"/>
          <w:lang w:val="de-DE"/>
        </w:rPr>
        <w:t>)</w:t>
      </w:r>
      <w:r w:rsidRPr="001760E0">
        <w:rPr>
          <w:rFonts w:ascii="Trade Gothic LT" w:hAnsi="Trade Gothic LT"/>
          <w:color w:val="353E42"/>
          <w:sz w:val="20"/>
          <w:szCs w:val="20"/>
          <w:lang w:val="de-DE"/>
        </w:rPr>
        <w:t xml:space="preserve"> mit dem FRAC Elsass und dem Kunstzentrum Langage Plus, an der PLOT HR der</w:t>
      </w:r>
      <w:r w:rsidR="00861DF3" w:rsidRPr="001760E0">
        <w:rPr>
          <w:rFonts w:ascii="Trade Gothic LT" w:hAnsi="Trade Gothic LT"/>
          <w:color w:val="353E42"/>
          <w:sz w:val="20"/>
          <w:szCs w:val="20"/>
          <w:lang w:val="de-DE"/>
        </w:rPr>
        <w:t xml:space="preserve"> Beaux-Arts</w:t>
      </w:r>
      <w:r w:rsidRPr="001760E0">
        <w:rPr>
          <w:rFonts w:ascii="Trade Gothic LT" w:hAnsi="Trade Gothic LT"/>
          <w:color w:val="353E42"/>
          <w:sz w:val="20"/>
          <w:szCs w:val="20"/>
          <w:lang w:val="de-DE"/>
        </w:rPr>
        <w:t xml:space="preserve"> von Rouen, in Stuttgart mit der CEAAC und</w:t>
      </w:r>
      <w:r w:rsidR="00B63CC7" w:rsidRPr="001760E0">
        <w:rPr>
          <w:rFonts w:ascii="Trade Gothic LT" w:hAnsi="Trade Gothic LT"/>
          <w:color w:val="353E42"/>
          <w:sz w:val="20"/>
          <w:szCs w:val="20"/>
          <w:lang w:val="de-DE"/>
        </w:rPr>
        <w:t xml:space="preserve"> dem Institut français und an </w:t>
      </w:r>
      <w:r w:rsidR="00861DF3" w:rsidRPr="001760E0">
        <w:rPr>
          <w:rFonts w:ascii="Trade Gothic LT" w:hAnsi="Trade Gothic LT"/>
          <w:color w:val="353E42"/>
          <w:sz w:val="20"/>
          <w:szCs w:val="20"/>
          <w:lang w:val="de-DE"/>
        </w:rPr>
        <w:t xml:space="preserve">Ergastule </w:t>
      </w:r>
      <w:r w:rsidR="006856BC" w:rsidRPr="001760E0">
        <w:rPr>
          <w:rFonts w:ascii="Trade Gothic LT" w:hAnsi="Trade Gothic LT"/>
          <w:color w:val="353E42"/>
          <w:sz w:val="20"/>
          <w:szCs w:val="20"/>
          <w:lang w:val="de-DE"/>
        </w:rPr>
        <w:t>(</w:t>
      </w:r>
      <w:r w:rsidR="00861DF3" w:rsidRPr="001760E0">
        <w:rPr>
          <w:rFonts w:ascii="Trade Gothic LT" w:hAnsi="Trade Gothic LT"/>
          <w:color w:val="353E42"/>
          <w:sz w:val="20"/>
          <w:szCs w:val="20"/>
          <w:lang w:val="de-DE"/>
        </w:rPr>
        <w:t>Nancy</w:t>
      </w:r>
      <w:r w:rsidR="00806529" w:rsidRPr="001760E0">
        <w:rPr>
          <w:rFonts w:ascii="Trade Gothic LT" w:hAnsi="Trade Gothic LT"/>
          <w:color w:val="353E42"/>
          <w:sz w:val="20"/>
          <w:szCs w:val="20"/>
          <w:lang w:val="de-DE"/>
        </w:rPr>
        <w:t>)</w:t>
      </w:r>
      <w:r w:rsidR="00861DF3" w:rsidRPr="001760E0">
        <w:rPr>
          <w:rFonts w:ascii="Trade Gothic LT" w:hAnsi="Trade Gothic LT"/>
          <w:color w:val="353E42"/>
          <w:sz w:val="20"/>
          <w:szCs w:val="20"/>
          <w:lang w:val="de-DE"/>
        </w:rPr>
        <w:t xml:space="preserve">. </w:t>
      </w:r>
    </w:p>
    <w:p w:rsidR="00861DF3" w:rsidRPr="001760E0" w:rsidRDefault="00806529" w:rsidP="00B6637D">
      <w:pPr>
        <w:spacing w:after="0" w:line="240" w:lineRule="auto"/>
        <w:ind w:left="142" w:right="565"/>
        <w:jc w:val="both"/>
        <w:rPr>
          <w:rFonts w:ascii="Trade Gothic LT" w:hAnsi="Trade Gothic LT"/>
          <w:color w:val="353E42"/>
          <w:sz w:val="20"/>
          <w:szCs w:val="20"/>
          <w:lang w:val="de-DE"/>
        </w:rPr>
      </w:pPr>
      <w:r w:rsidRPr="001760E0">
        <w:rPr>
          <w:rFonts w:ascii="Trade Gothic LT" w:hAnsi="Trade Gothic LT"/>
          <w:color w:val="353E42"/>
          <w:sz w:val="20"/>
          <w:szCs w:val="20"/>
          <w:lang w:val="de-DE"/>
        </w:rPr>
        <w:t>2008 wird er mit dem Preis</w:t>
      </w:r>
      <w:r w:rsidR="00861DF3" w:rsidRPr="001760E0">
        <w:rPr>
          <w:rFonts w:ascii="Trade Gothic LT" w:hAnsi="Trade Gothic LT"/>
          <w:color w:val="353E42"/>
          <w:sz w:val="20"/>
          <w:szCs w:val="20"/>
          <w:lang w:val="de-DE"/>
        </w:rPr>
        <w:t xml:space="preserve"> “9m</w:t>
      </w:r>
      <w:r w:rsidR="00861DF3" w:rsidRPr="001760E0">
        <w:rPr>
          <w:rFonts w:ascii="Trade Gothic LT" w:hAnsi="Trade Gothic LT"/>
          <w:color w:val="353E42"/>
          <w:sz w:val="20"/>
          <w:szCs w:val="20"/>
          <w:vertAlign w:val="superscript"/>
          <w:lang w:val="de-DE"/>
        </w:rPr>
        <w:t>2</w:t>
      </w:r>
      <w:r w:rsidRPr="001760E0">
        <w:rPr>
          <w:rFonts w:ascii="Trade Gothic LT" w:hAnsi="Trade Gothic LT"/>
          <w:color w:val="353E42"/>
          <w:sz w:val="20"/>
          <w:szCs w:val="20"/>
          <w:lang w:val="de-DE"/>
        </w:rPr>
        <w:t xml:space="preserve"> pour l’art actuel” </w:t>
      </w:r>
      <w:r w:rsidR="00B6637D" w:rsidRPr="001760E0">
        <w:rPr>
          <w:rFonts w:ascii="Trade Gothic LT" w:hAnsi="Trade Gothic LT"/>
          <w:color w:val="353E42"/>
          <w:sz w:val="20"/>
          <w:szCs w:val="20"/>
          <w:lang w:val="de-DE"/>
        </w:rPr>
        <w:t>(9m² für aktuelle Kunst)</w:t>
      </w:r>
      <w:r w:rsidRPr="001760E0">
        <w:rPr>
          <w:rFonts w:ascii="Trade Gothic LT" w:hAnsi="Trade Gothic LT"/>
          <w:color w:val="353E42"/>
          <w:sz w:val="20"/>
          <w:szCs w:val="20"/>
          <w:lang w:val="de-DE"/>
        </w:rPr>
        <w:t xml:space="preserve">des </w:t>
      </w:r>
      <w:r w:rsidR="00B6637D" w:rsidRPr="001760E0">
        <w:rPr>
          <w:rFonts w:ascii="Trade Gothic LT" w:hAnsi="Trade Gothic LT"/>
          <w:color w:val="353E42"/>
          <w:sz w:val="20"/>
          <w:szCs w:val="20"/>
          <w:lang w:val="de-DE"/>
        </w:rPr>
        <w:t xml:space="preserve">Universitätsinstituts für Lehrerausbildung des Elsass(IUFM) </w:t>
      </w:r>
      <w:r w:rsidRPr="001760E0">
        <w:rPr>
          <w:rFonts w:ascii="Trade Gothic LT" w:hAnsi="Trade Gothic LT"/>
          <w:color w:val="353E42"/>
          <w:sz w:val="20"/>
          <w:szCs w:val="20"/>
          <w:lang w:val="de-DE"/>
        </w:rPr>
        <w:t>in</w:t>
      </w:r>
      <w:r w:rsidR="00861DF3" w:rsidRPr="001760E0">
        <w:rPr>
          <w:rFonts w:ascii="Trade Gothic LT" w:hAnsi="Trade Gothic LT"/>
          <w:color w:val="353E42"/>
          <w:sz w:val="20"/>
          <w:szCs w:val="20"/>
          <w:lang w:val="de-DE"/>
        </w:rPr>
        <w:t xml:space="preserve"> </w:t>
      </w:r>
      <w:r w:rsidR="00B6637D" w:rsidRPr="001760E0">
        <w:rPr>
          <w:rFonts w:ascii="Trade Gothic LT" w:hAnsi="Trade Gothic LT"/>
          <w:color w:val="353E42"/>
          <w:sz w:val="20"/>
          <w:szCs w:val="20"/>
          <w:lang w:val="de-DE"/>
        </w:rPr>
        <w:t>Straßburg</w:t>
      </w:r>
      <w:r w:rsidR="00861DF3" w:rsidRPr="001760E0">
        <w:rPr>
          <w:rFonts w:ascii="Trade Gothic LT" w:hAnsi="Trade Gothic LT"/>
          <w:color w:val="353E42"/>
          <w:sz w:val="20"/>
          <w:szCs w:val="20"/>
          <w:lang w:val="de-DE"/>
        </w:rPr>
        <w:t xml:space="preserve"> </w:t>
      </w:r>
      <w:r w:rsidRPr="001760E0">
        <w:rPr>
          <w:rFonts w:ascii="Trade Gothic LT" w:hAnsi="Trade Gothic LT"/>
          <w:color w:val="353E42"/>
          <w:sz w:val="20"/>
          <w:szCs w:val="20"/>
          <w:lang w:val="de-DE"/>
        </w:rPr>
        <w:t>ausgezeichnet und mit dem LaboHO#10 für seine I</w:t>
      </w:r>
      <w:r w:rsidR="00861DF3" w:rsidRPr="001760E0">
        <w:rPr>
          <w:rFonts w:ascii="Trade Gothic LT" w:hAnsi="Trade Gothic LT"/>
          <w:color w:val="353E42"/>
          <w:sz w:val="20"/>
          <w:szCs w:val="20"/>
          <w:lang w:val="de-DE"/>
        </w:rPr>
        <w:t xml:space="preserve">nstallation </w:t>
      </w:r>
      <w:r w:rsidR="00861DF3" w:rsidRPr="001760E0">
        <w:rPr>
          <w:rFonts w:ascii="Trade Gothic LT" w:hAnsi="Trade Gothic LT"/>
          <w:i/>
          <w:color w:val="353E42"/>
          <w:sz w:val="20"/>
          <w:szCs w:val="20"/>
          <w:lang w:val="de-DE"/>
        </w:rPr>
        <w:t>Supercellulaire III</w:t>
      </w:r>
      <w:r w:rsidR="00861DF3" w:rsidRPr="001760E0">
        <w:rPr>
          <w:rFonts w:ascii="Trade Gothic LT" w:hAnsi="Trade Gothic LT"/>
          <w:color w:val="353E42"/>
          <w:sz w:val="20"/>
          <w:szCs w:val="20"/>
          <w:lang w:val="de-DE"/>
        </w:rPr>
        <w:t>.</w:t>
      </w:r>
    </w:p>
    <w:p w:rsidR="00861DF3" w:rsidRPr="001760E0" w:rsidRDefault="00B6637D" w:rsidP="00B6637D">
      <w:pPr>
        <w:spacing w:after="0" w:line="240" w:lineRule="auto"/>
        <w:ind w:left="142" w:right="565"/>
        <w:jc w:val="both"/>
        <w:rPr>
          <w:rFonts w:ascii="Trade Gothic LT" w:hAnsi="Trade Gothic LT"/>
          <w:color w:val="353E42"/>
          <w:sz w:val="20"/>
          <w:szCs w:val="20"/>
          <w:lang w:val="de-DE"/>
        </w:rPr>
      </w:pPr>
      <w:r w:rsidRPr="001760E0">
        <w:rPr>
          <w:rFonts w:ascii="Trade Gothic LT" w:hAnsi="Trade Gothic LT"/>
          <w:color w:val="353E42"/>
          <w:sz w:val="20"/>
          <w:szCs w:val="20"/>
          <w:lang w:val="de-DE"/>
        </w:rPr>
        <w:t xml:space="preserve">2008 gründet er mit Antoine Lejolivet das Kollektiv </w:t>
      </w:r>
      <w:r w:rsidRPr="001760E0">
        <w:rPr>
          <w:rFonts w:ascii="Trade Gothic LT" w:hAnsi="Trade Gothic LT"/>
          <w:i/>
          <w:color w:val="353E42"/>
          <w:sz w:val="20"/>
          <w:szCs w:val="20"/>
          <w:lang w:val="de-DE"/>
        </w:rPr>
        <w:t>Encastrable</w:t>
      </w:r>
      <w:r w:rsidR="00440121" w:rsidRPr="001760E0">
        <w:rPr>
          <w:rFonts w:ascii="Trade Gothic LT" w:hAnsi="Trade Gothic LT"/>
          <w:color w:val="353E42"/>
          <w:sz w:val="20"/>
          <w:szCs w:val="20"/>
          <w:lang w:val="de-DE"/>
        </w:rPr>
        <w:t>, das aus Supermärkten echte Performance- und Freiheitsstätten macht, in denen alles erlaubt ist, solange es keine Erlaubnis gibt.</w:t>
      </w:r>
    </w:p>
    <w:p w:rsidR="000B1240" w:rsidRPr="001760E0" w:rsidRDefault="0055756F" w:rsidP="00B6637D">
      <w:pPr>
        <w:spacing w:before="240" w:after="0" w:line="240" w:lineRule="auto"/>
        <w:ind w:left="142" w:right="565"/>
        <w:rPr>
          <w:rFonts w:ascii="Trade Gothic LT" w:hAnsi="Trade Gothic LT"/>
          <w:color w:val="009FE3"/>
          <w:sz w:val="20"/>
          <w:szCs w:val="20"/>
        </w:rPr>
      </w:pPr>
      <w:r w:rsidRPr="001760E0">
        <w:rPr>
          <w:rFonts w:ascii="Trade Gothic LT" w:hAnsi="Trade Gothic LT"/>
          <w:color w:val="353E42"/>
          <w:sz w:val="20"/>
          <w:szCs w:val="20"/>
        </w:rPr>
        <w:t>Website des Künstlers</w:t>
      </w:r>
      <w:r w:rsidR="00861DF3" w:rsidRPr="001760E0">
        <w:rPr>
          <w:rFonts w:ascii="Trade Gothic LT" w:hAnsi="Trade Gothic LT"/>
          <w:color w:val="353E42"/>
          <w:sz w:val="20"/>
          <w:szCs w:val="20"/>
        </w:rPr>
        <w:t xml:space="preserve">: </w:t>
      </w:r>
      <w:r w:rsidR="00861DF3" w:rsidRPr="00654ED4">
        <w:rPr>
          <w:rFonts w:ascii="Trade Gothic LT" w:hAnsi="Trade Gothic LT"/>
          <w:color w:val="009FE3"/>
          <w:sz w:val="20"/>
          <w:szCs w:val="20"/>
        </w:rPr>
        <w:t>paulsouviron.net</w:t>
      </w:r>
    </w:p>
    <w:p w:rsidR="000B1240" w:rsidRDefault="000B1240">
      <w:pPr>
        <w:rPr>
          <w:rFonts w:ascii="Trade Gothic LT Std" w:hAnsi="Trade Gothic LT Std"/>
          <w:color w:val="009FE3"/>
          <w:sz w:val="20"/>
          <w:szCs w:val="20"/>
        </w:rPr>
      </w:pPr>
      <w:r>
        <w:rPr>
          <w:rFonts w:ascii="Trade Gothic LT Std" w:hAnsi="Trade Gothic LT Std"/>
          <w:color w:val="009FE3"/>
          <w:sz w:val="20"/>
          <w:szCs w:val="20"/>
        </w:rPr>
        <w:br w:type="page"/>
      </w:r>
    </w:p>
    <w:p w:rsidR="000B1240" w:rsidRPr="00654ED4" w:rsidRDefault="000B1240" w:rsidP="00654ED4">
      <w:pPr>
        <w:ind w:left="-567"/>
        <w:jc w:val="both"/>
        <w:rPr>
          <w:rFonts w:ascii="Trade Gothic LT" w:hAnsi="Trade Gothic LT"/>
          <w:color w:val="353E42"/>
          <w:sz w:val="20"/>
          <w:szCs w:val="20"/>
          <w:lang w:val="de-DE"/>
        </w:rPr>
      </w:pPr>
      <w:r w:rsidRPr="00C169DF">
        <w:rPr>
          <w:rFonts w:ascii="Trade Gothic LT" w:hAnsi="Trade Gothic LT" w:cs="Traditional Arabic"/>
          <w:b/>
          <w:noProof/>
          <w:color w:val="009FE3"/>
          <w:sz w:val="92"/>
          <w:szCs w:val="92"/>
          <w:highlight w:val="yellow"/>
          <w:lang w:eastAsia="fr-FR"/>
        </w:rPr>
        <w:lastRenderedPageBreak/>
        <w:drawing>
          <wp:anchor distT="0" distB="0" distL="114300" distR="114300" simplePos="0" relativeHeight="251723776" behindDoc="1" locked="0" layoutInCell="1" allowOverlap="1" wp14:anchorId="4853135A" wp14:editId="361A3D9C">
            <wp:simplePos x="0" y="0"/>
            <wp:positionH relativeFrom="column">
              <wp:posOffset>-345440</wp:posOffset>
            </wp:positionH>
            <wp:positionV relativeFrom="paragraph">
              <wp:posOffset>-48895</wp:posOffset>
            </wp:positionV>
            <wp:extent cx="372110" cy="489585"/>
            <wp:effectExtent l="0" t="0" r="8890" b="5715"/>
            <wp:wrapTight wrapText="bothSides">
              <wp:wrapPolygon edited="0">
                <wp:start x="21600" y="21600"/>
                <wp:lineTo x="21600" y="588"/>
                <wp:lineTo x="590" y="588"/>
                <wp:lineTo x="590" y="21600"/>
                <wp:lineTo x="21600" y="21600"/>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eu FFS grand format.jpg"/>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372110" cy="489585"/>
                    </a:xfrm>
                    <a:prstGeom prst="rect">
                      <a:avLst/>
                    </a:prstGeom>
                  </pic:spPr>
                </pic:pic>
              </a:graphicData>
            </a:graphic>
            <wp14:sizeRelH relativeFrom="page">
              <wp14:pctWidth>0</wp14:pctWidth>
            </wp14:sizeRelH>
            <wp14:sizeRelV relativeFrom="page">
              <wp14:pctHeight>0</wp14:pctHeight>
            </wp14:sizeRelV>
          </wp:anchor>
        </w:drawing>
      </w:r>
      <w:r w:rsidR="008E4844" w:rsidRPr="008E4844">
        <w:rPr>
          <w:rFonts w:ascii="Trade Gothic LT" w:hAnsi="Trade Gothic LT"/>
          <w:b/>
          <w:color w:val="009FE3"/>
          <w:spacing w:val="-30"/>
          <w:sz w:val="56"/>
          <w:szCs w:val="56"/>
          <w:lang w:val="de-DE"/>
        </w:rPr>
        <w:t xml:space="preserve">Veranstaltungen </w:t>
      </w:r>
      <w:r w:rsidR="00654ED4">
        <w:rPr>
          <w:rFonts w:ascii="Trade Gothic LT" w:hAnsi="Trade Gothic LT"/>
          <w:b/>
          <w:color w:val="009FE3"/>
          <w:spacing w:val="-30"/>
          <w:sz w:val="56"/>
          <w:szCs w:val="56"/>
          <w:lang w:val="de-DE"/>
        </w:rPr>
        <w:br/>
      </w:r>
      <w:r w:rsidR="00C169DF" w:rsidRPr="00C169DF">
        <w:rPr>
          <w:rFonts w:ascii="Trade Gothic LT" w:hAnsi="Trade Gothic LT"/>
          <w:color w:val="353E42"/>
          <w:sz w:val="20"/>
          <w:szCs w:val="20"/>
          <w:lang w:val="de-DE"/>
        </w:rPr>
        <w:t xml:space="preserve">Für Reservierungen oder weitere Informationen, kontaktieren Sie uns auf </w:t>
      </w:r>
      <w:r w:rsidR="00C169DF" w:rsidRPr="00C169DF">
        <w:rPr>
          <w:rFonts w:ascii="Trade Gothic LT" w:hAnsi="Trade Gothic LT"/>
          <w:color w:val="009FE3"/>
          <w:sz w:val="20"/>
          <w:szCs w:val="20"/>
          <w:lang w:val="de-DE"/>
        </w:rPr>
        <w:t>info@fondationfrancoisschneider.org</w:t>
      </w:r>
      <w:r w:rsidR="00C169DF" w:rsidRPr="00C169DF">
        <w:rPr>
          <w:rFonts w:ascii="Trade Gothic LT" w:hAnsi="Trade Gothic LT"/>
          <w:color w:val="353E42"/>
          <w:sz w:val="20"/>
          <w:szCs w:val="20"/>
          <w:lang w:val="de-DE"/>
        </w:rPr>
        <w:t xml:space="preserve"> </w:t>
      </w:r>
      <w:r w:rsidR="00C169DF" w:rsidRPr="00654ED4">
        <w:rPr>
          <w:rFonts w:ascii="Trade Gothic LT" w:hAnsi="Trade Gothic LT"/>
          <w:color w:val="353E42"/>
          <w:sz w:val="20"/>
          <w:szCs w:val="20"/>
          <w:lang w:val="de-DE"/>
        </w:rPr>
        <w:t>oder unter +33 (03) 89 82 10 10</w:t>
      </w:r>
    </w:p>
    <w:p w:rsidR="000B1240" w:rsidRPr="001760E0" w:rsidRDefault="000B1240" w:rsidP="000B1240">
      <w:pPr>
        <w:pStyle w:val="Sous-titre"/>
        <w:ind w:left="-567"/>
        <w:rPr>
          <w:rFonts w:ascii="Trade Gothic LT" w:hAnsi="Trade Gothic LT" w:cs="Arial"/>
          <w:b/>
          <w:color w:val="00B0F0"/>
          <w:sz w:val="20"/>
          <w:szCs w:val="20"/>
          <w:lang w:val="de-DE"/>
        </w:rPr>
      </w:pPr>
      <w:r w:rsidRPr="00C169DF">
        <w:rPr>
          <w:rFonts w:ascii="Trade Gothic LT" w:hAnsi="Trade Gothic LT" w:cs="Arial"/>
          <w:b/>
          <w:color w:val="009FE3"/>
          <w:sz w:val="20"/>
          <w:szCs w:val="20"/>
          <w:lang w:val="de-DE"/>
        </w:rPr>
        <w:t>Vernissage</w:t>
      </w:r>
      <w:r w:rsidRPr="00C169DF">
        <w:rPr>
          <w:rFonts w:ascii="Trade Gothic LT" w:hAnsi="Trade Gothic LT" w:cs="Arial"/>
          <w:b/>
          <w:color w:val="00B0F0"/>
          <w:sz w:val="20"/>
          <w:szCs w:val="20"/>
          <w:lang w:val="de-DE"/>
        </w:rPr>
        <w:t xml:space="preserve"> </w:t>
      </w:r>
      <w:r w:rsidRPr="00C169DF">
        <w:rPr>
          <w:rFonts w:ascii="Trade Gothic LT" w:hAnsi="Trade Gothic LT" w:cs="Arial"/>
          <w:color w:val="353E42"/>
          <w:sz w:val="22"/>
          <w:szCs w:val="20"/>
          <w:lang w:val="de-DE"/>
        </w:rPr>
        <w:t xml:space="preserve">| </w:t>
      </w:r>
      <w:r w:rsidR="00654ED4">
        <w:rPr>
          <w:rFonts w:ascii="Trade Gothic LT" w:hAnsi="Trade Gothic LT" w:cs="Arial"/>
          <w:b/>
          <w:color w:val="353E42"/>
          <w:sz w:val="20"/>
          <w:szCs w:val="18"/>
          <w:lang w:val="de-DE"/>
        </w:rPr>
        <w:t>Freitag,</w:t>
      </w:r>
      <w:r w:rsidRPr="00C169DF">
        <w:rPr>
          <w:rFonts w:ascii="Trade Gothic LT" w:hAnsi="Trade Gothic LT" w:cs="Arial"/>
          <w:b/>
          <w:color w:val="353E42"/>
          <w:sz w:val="20"/>
          <w:szCs w:val="18"/>
          <w:lang w:val="de-DE"/>
        </w:rPr>
        <w:t xml:space="preserve"> 16</w:t>
      </w:r>
      <w:r w:rsidR="00654ED4">
        <w:rPr>
          <w:rFonts w:ascii="Trade Gothic LT" w:hAnsi="Trade Gothic LT" w:cs="Arial"/>
          <w:b/>
          <w:color w:val="353E42"/>
          <w:sz w:val="20"/>
          <w:szCs w:val="18"/>
          <w:lang w:val="de-DE"/>
        </w:rPr>
        <w:t xml:space="preserve">. </w:t>
      </w:r>
      <w:proofErr w:type="spellStart"/>
      <w:r w:rsidR="00654ED4">
        <w:rPr>
          <w:rFonts w:ascii="Trade Gothic LT" w:hAnsi="Trade Gothic LT" w:cs="Arial"/>
          <w:b/>
          <w:color w:val="353E42"/>
          <w:sz w:val="20"/>
          <w:szCs w:val="18"/>
          <w:lang w:val="de-DE"/>
        </w:rPr>
        <w:t>märz</w:t>
      </w:r>
      <w:proofErr w:type="spellEnd"/>
      <w:r w:rsidRPr="00C169DF">
        <w:rPr>
          <w:rFonts w:ascii="Trade Gothic LT" w:hAnsi="Trade Gothic LT" w:cs="Arial"/>
          <w:b/>
          <w:color w:val="353E42"/>
          <w:sz w:val="20"/>
          <w:szCs w:val="18"/>
          <w:lang w:val="de-DE"/>
        </w:rPr>
        <w:t xml:space="preserve"> </w:t>
      </w:r>
      <w:r w:rsidR="00654ED4">
        <w:rPr>
          <w:rFonts w:ascii="Trade Gothic LT" w:hAnsi="Trade Gothic LT" w:cs="Arial"/>
          <w:b/>
          <w:color w:val="353E42"/>
          <w:sz w:val="20"/>
          <w:szCs w:val="18"/>
          <w:lang w:val="de-DE"/>
        </w:rPr>
        <w:t xml:space="preserve">ab </w:t>
      </w:r>
      <w:r w:rsidRPr="00C169DF">
        <w:rPr>
          <w:rFonts w:ascii="Trade Gothic LT" w:hAnsi="Trade Gothic LT" w:cs="Arial"/>
          <w:b/>
          <w:color w:val="353E42"/>
          <w:sz w:val="20"/>
          <w:szCs w:val="18"/>
          <w:lang w:val="de-DE"/>
        </w:rPr>
        <w:t>18</w:t>
      </w:r>
      <w:r w:rsidR="00654ED4">
        <w:rPr>
          <w:rFonts w:ascii="Trade Gothic LT" w:hAnsi="Trade Gothic LT" w:cs="Arial"/>
          <w:b/>
          <w:color w:val="353E42"/>
          <w:sz w:val="20"/>
          <w:szCs w:val="18"/>
          <w:lang w:val="de-DE"/>
        </w:rPr>
        <w:t>:00 U</w:t>
      </w:r>
      <w:r w:rsidRPr="00C169DF">
        <w:rPr>
          <w:rFonts w:ascii="Trade Gothic LT" w:hAnsi="Trade Gothic LT" w:cs="Arial"/>
          <w:b/>
          <w:color w:val="353E42"/>
          <w:sz w:val="20"/>
          <w:szCs w:val="18"/>
          <w:lang w:val="de-DE"/>
        </w:rPr>
        <w:t>h</w:t>
      </w:r>
      <w:r w:rsidR="00654ED4">
        <w:rPr>
          <w:rFonts w:ascii="Trade Gothic LT" w:hAnsi="Trade Gothic LT" w:cs="Arial"/>
          <w:b/>
          <w:color w:val="353E42"/>
          <w:sz w:val="20"/>
          <w:szCs w:val="18"/>
          <w:lang w:val="de-DE"/>
        </w:rPr>
        <w:t>r</w:t>
      </w:r>
    </w:p>
    <w:p w:rsidR="000B1240" w:rsidRPr="001760E0" w:rsidRDefault="0070470C" w:rsidP="000B1240">
      <w:pPr>
        <w:pStyle w:val="Sous-titre"/>
        <w:spacing w:after="0"/>
        <w:ind w:left="-567"/>
        <w:rPr>
          <w:rFonts w:ascii="Trade Gothic LT" w:hAnsi="Trade Gothic LT" w:cs="Arial"/>
          <w:b/>
          <w:color w:val="353E42"/>
          <w:sz w:val="20"/>
          <w:szCs w:val="18"/>
          <w:lang w:val="de-DE"/>
        </w:rPr>
      </w:pPr>
      <w:r w:rsidRPr="00C169DF">
        <w:rPr>
          <w:rFonts w:ascii="Trade Gothic LT" w:hAnsi="Trade Gothic LT" w:cs="Arial"/>
          <w:b/>
          <w:color w:val="009FE3"/>
          <w:sz w:val="20"/>
          <w:szCs w:val="20"/>
          <w:lang w:val="de-DE"/>
        </w:rPr>
        <w:t>Wochenende Zeitgenössische</w:t>
      </w:r>
      <w:r w:rsidR="003E5859" w:rsidRPr="00C169DF">
        <w:rPr>
          <w:rFonts w:ascii="Trade Gothic LT" w:hAnsi="Trade Gothic LT" w:cs="Arial"/>
          <w:b/>
          <w:color w:val="009FE3"/>
          <w:sz w:val="20"/>
          <w:szCs w:val="20"/>
          <w:lang w:val="de-DE"/>
        </w:rPr>
        <w:t xml:space="preserve"> Kunst</w:t>
      </w:r>
      <w:r w:rsidR="000B1240" w:rsidRPr="00C169DF">
        <w:rPr>
          <w:rFonts w:ascii="Trade Gothic LT" w:hAnsi="Trade Gothic LT" w:cs="Arial"/>
          <w:b/>
          <w:color w:val="009FE3"/>
          <w:sz w:val="20"/>
          <w:szCs w:val="20"/>
          <w:lang w:val="de-DE"/>
        </w:rPr>
        <w:t xml:space="preserve"> </w:t>
      </w:r>
      <w:r w:rsidR="000B1240" w:rsidRPr="00C169DF">
        <w:rPr>
          <w:rFonts w:ascii="Trade Gothic LT" w:hAnsi="Trade Gothic LT" w:cs="Arial"/>
          <w:color w:val="353E42"/>
          <w:sz w:val="22"/>
          <w:szCs w:val="20"/>
          <w:lang w:val="de-DE"/>
        </w:rPr>
        <w:t xml:space="preserve">| </w:t>
      </w:r>
      <w:r w:rsidR="00C169DF" w:rsidRPr="00C169DF">
        <w:rPr>
          <w:rFonts w:ascii="Trade Gothic LT" w:hAnsi="Trade Gothic LT" w:cs="Arial"/>
          <w:b/>
          <w:color w:val="353E42"/>
          <w:sz w:val="20"/>
          <w:szCs w:val="18"/>
          <w:lang w:val="de-DE"/>
        </w:rPr>
        <w:t>Samstag,</w:t>
      </w:r>
      <w:r w:rsidR="000B1240" w:rsidRPr="00C169DF">
        <w:rPr>
          <w:rFonts w:ascii="Trade Gothic LT" w:hAnsi="Trade Gothic LT" w:cs="Arial"/>
          <w:b/>
          <w:color w:val="353E42"/>
          <w:sz w:val="20"/>
          <w:szCs w:val="18"/>
          <w:lang w:val="de-DE"/>
        </w:rPr>
        <w:t xml:space="preserve"> 17</w:t>
      </w:r>
      <w:r w:rsidR="00C169DF" w:rsidRPr="00C169DF">
        <w:rPr>
          <w:rFonts w:ascii="Trade Gothic LT" w:hAnsi="Trade Gothic LT" w:cs="Arial"/>
          <w:b/>
          <w:color w:val="353E42"/>
          <w:sz w:val="20"/>
          <w:szCs w:val="18"/>
          <w:lang w:val="de-DE"/>
        </w:rPr>
        <w:t>.</w:t>
      </w:r>
      <w:r w:rsidR="000B1240" w:rsidRPr="00C169DF">
        <w:rPr>
          <w:rFonts w:ascii="Trade Gothic LT" w:hAnsi="Trade Gothic LT" w:cs="Arial"/>
          <w:b/>
          <w:color w:val="353E42"/>
          <w:sz w:val="20"/>
          <w:szCs w:val="18"/>
          <w:lang w:val="de-DE"/>
        </w:rPr>
        <w:t xml:space="preserve"> </w:t>
      </w:r>
      <w:proofErr w:type="spellStart"/>
      <w:r w:rsidR="000B1240" w:rsidRPr="00C169DF">
        <w:rPr>
          <w:rFonts w:ascii="Trade Gothic LT" w:hAnsi="Trade Gothic LT" w:cs="Arial"/>
          <w:b/>
          <w:color w:val="353E42"/>
          <w:sz w:val="20"/>
          <w:szCs w:val="18"/>
          <w:lang w:val="de-DE"/>
        </w:rPr>
        <w:t>m</w:t>
      </w:r>
      <w:r w:rsidR="00C169DF" w:rsidRPr="00C169DF">
        <w:rPr>
          <w:rFonts w:ascii="Trade Gothic LT" w:hAnsi="Trade Gothic LT" w:cs="Arial"/>
          <w:b/>
          <w:color w:val="353E42"/>
          <w:sz w:val="20"/>
          <w:szCs w:val="18"/>
          <w:lang w:val="de-DE"/>
        </w:rPr>
        <w:t>ärz</w:t>
      </w:r>
      <w:proofErr w:type="spellEnd"/>
      <w:r w:rsidR="00C169DF" w:rsidRPr="00C169DF">
        <w:rPr>
          <w:rFonts w:ascii="Trade Gothic LT" w:hAnsi="Trade Gothic LT" w:cs="Arial"/>
          <w:b/>
          <w:color w:val="353E42"/>
          <w:sz w:val="20"/>
          <w:szCs w:val="18"/>
          <w:lang w:val="de-DE"/>
        </w:rPr>
        <w:t xml:space="preserve"> und</w:t>
      </w:r>
      <w:r w:rsidR="000B1240" w:rsidRPr="00C169DF">
        <w:rPr>
          <w:rFonts w:ascii="Trade Gothic LT" w:hAnsi="Trade Gothic LT" w:cs="Arial"/>
          <w:b/>
          <w:color w:val="353E42"/>
          <w:sz w:val="20"/>
          <w:szCs w:val="18"/>
          <w:lang w:val="de-DE"/>
        </w:rPr>
        <w:t xml:space="preserve"> </w:t>
      </w:r>
      <w:r w:rsidR="00C169DF" w:rsidRPr="00C169DF">
        <w:rPr>
          <w:rFonts w:ascii="Trade Gothic LT" w:hAnsi="Trade Gothic LT" w:cs="Arial"/>
          <w:b/>
          <w:color w:val="353E42"/>
          <w:sz w:val="20"/>
          <w:szCs w:val="18"/>
          <w:lang w:val="de-DE"/>
        </w:rPr>
        <w:t>Sonntag</w:t>
      </w:r>
      <w:r w:rsidR="000B1240" w:rsidRPr="00C169DF">
        <w:rPr>
          <w:rFonts w:ascii="Trade Gothic LT" w:hAnsi="Trade Gothic LT" w:cs="Arial"/>
          <w:b/>
          <w:color w:val="353E42"/>
          <w:sz w:val="20"/>
          <w:szCs w:val="18"/>
          <w:lang w:val="de-DE"/>
        </w:rPr>
        <w:t xml:space="preserve"> 18</w:t>
      </w:r>
      <w:r w:rsidR="00C169DF" w:rsidRPr="00C169DF">
        <w:rPr>
          <w:rFonts w:ascii="Trade Gothic LT" w:hAnsi="Trade Gothic LT" w:cs="Arial"/>
          <w:b/>
          <w:color w:val="353E42"/>
          <w:sz w:val="20"/>
          <w:szCs w:val="18"/>
          <w:lang w:val="de-DE"/>
        </w:rPr>
        <w:t xml:space="preserve">. </w:t>
      </w:r>
      <w:proofErr w:type="spellStart"/>
      <w:r w:rsidR="00C169DF" w:rsidRPr="00C169DF">
        <w:rPr>
          <w:rFonts w:ascii="Trade Gothic LT" w:hAnsi="Trade Gothic LT" w:cs="Arial"/>
          <w:b/>
          <w:color w:val="353E42"/>
          <w:sz w:val="20"/>
          <w:szCs w:val="18"/>
          <w:lang w:val="de-DE"/>
        </w:rPr>
        <w:t>märz</w:t>
      </w:r>
      <w:proofErr w:type="spellEnd"/>
    </w:p>
    <w:p w:rsidR="000B1240" w:rsidRPr="001760E0" w:rsidRDefault="00D132F8" w:rsidP="000B1240">
      <w:pPr>
        <w:pStyle w:val="Sous-titre"/>
        <w:ind w:left="-567"/>
        <w:rPr>
          <w:rFonts w:ascii="Trade Gothic LT" w:eastAsiaTheme="minorHAnsi" w:hAnsi="Trade Gothic LT" w:cs="Arial"/>
          <w:color w:val="353E42"/>
          <w:sz w:val="20"/>
          <w:szCs w:val="18"/>
          <w:lang w:val="de-DE"/>
        </w:rPr>
      </w:pPr>
      <w:r w:rsidRPr="001760E0">
        <w:rPr>
          <w:rFonts w:ascii="Trade Gothic LT" w:eastAsiaTheme="minorHAnsi" w:hAnsi="Trade Gothic LT" w:cs="Arial"/>
          <w:color w:val="353E42"/>
          <w:sz w:val="20"/>
          <w:szCs w:val="18"/>
          <w:lang w:val="de-DE"/>
        </w:rPr>
        <w:t>Eintritt frei</w:t>
      </w:r>
    </w:p>
    <w:p w:rsidR="000B1240" w:rsidRPr="00C169DF" w:rsidRDefault="00C169DF" w:rsidP="000B1240">
      <w:pPr>
        <w:pStyle w:val="Sous-titre"/>
        <w:spacing w:after="0"/>
        <w:ind w:left="-567"/>
        <w:rPr>
          <w:rFonts w:ascii="Trade Gothic LT" w:hAnsi="Trade Gothic LT" w:cs="Arial"/>
          <w:b/>
          <w:color w:val="353E42"/>
          <w:sz w:val="20"/>
          <w:szCs w:val="20"/>
          <w:highlight w:val="yellow"/>
          <w:lang w:val="de-DE"/>
        </w:rPr>
      </w:pPr>
      <w:r w:rsidRPr="00654ED4">
        <w:rPr>
          <w:rFonts w:ascii="Trade Gothic LT" w:hAnsi="Trade Gothic LT" w:cs="Arial"/>
          <w:b/>
          <w:color w:val="009FE3"/>
          <w:sz w:val="20"/>
          <w:szCs w:val="20"/>
          <w:lang w:val="de-DE"/>
        </w:rPr>
        <w:t>Führung mit den Künstlern</w:t>
      </w:r>
      <w:r w:rsidRPr="00654ED4">
        <w:rPr>
          <w:rFonts w:ascii="Trade Gothic LT" w:hAnsi="Trade Gothic LT" w:cs="Arial"/>
          <w:b/>
          <w:color w:val="00B0F0"/>
          <w:sz w:val="20"/>
          <w:szCs w:val="20"/>
          <w:lang w:val="de-DE"/>
        </w:rPr>
        <w:t xml:space="preserve"> </w:t>
      </w:r>
      <w:r w:rsidR="000B1240" w:rsidRPr="00654ED4">
        <w:rPr>
          <w:rFonts w:ascii="Trade Gothic LT" w:hAnsi="Trade Gothic LT" w:cs="Arial"/>
          <w:color w:val="353E42"/>
          <w:sz w:val="22"/>
          <w:szCs w:val="20"/>
          <w:lang w:val="de-DE"/>
        </w:rPr>
        <w:t>|</w:t>
      </w:r>
      <w:r w:rsidR="000B1240" w:rsidRPr="00654ED4">
        <w:rPr>
          <w:rFonts w:ascii="Trade Gothic LT" w:hAnsi="Trade Gothic LT" w:cs="Arial"/>
          <w:b/>
          <w:color w:val="353E42"/>
          <w:sz w:val="20"/>
          <w:szCs w:val="18"/>
          <w:lang w:val="de-DE"/>
        </w:rPr>
        <w:t xml:space="preserve"> </w:t>
      </w:r>
      <w:r w:rsidR="00654ED4" w:rsidRPr="00654ED4">
        <w:rPr>
          <w:rFonts w:ascii="Trade Gothic LT" w:hAnsi="Trade Gothic LT" w:cs="Arial"/>
          <w:b/>
          <w:color w:val="353E42"/>
          <w:sz w:val="20"/>
          <w:szCs w:val="18"/>
          <w:lang w:val="de-DE"/>
        </w:rPr>
        <w:t xml:space="preserve">Samstag, 17. </w:t>
      </w:r>
      <w:proofErr w:type="spellStart"/>
      <w:r w:rsidR="00654ED4" w:rsidRPr="00654ED4">
        <w:rPr>
          <w:rFonts w:ascii="Trade Gothic LT" w:hAnsi="Trade Gothic LT" w:cs="Arial"/>
          <w:b/>
          <w:color w:val="353E42"/>
          <w:sz w:val="20"/>
          <w:szCs w:val="18"/>
          <w:lang w:val="de-DE"/>
        </w:rPr>
        <w:t>märz</w:t>
      </w:r>
      <w:proofErr w:type="spellEnd"/>
      <w:r w:rsidR="00654ED4" w:rsidRPr="00654ED4">
        <w:rPr>
          <w:rFonts w:ascii="Trade Gothic LT" w:hAnsi="Trade Gothic LT" w:cs="Arial"/>
          <w:b/>
          <w:color w:val="353E42"/>
          <w:sz w:val="20"/>
          <w:szCs w:val="18"/>
          <w:lang w:val="de-DE"/>
        </w:rPr>
        <w:t xml:space="preserve">  ab 14:</w:t>
      </w:r>
      <w:r w:rsidR="000B1240" w:rsidRPr="00654ED4">
        <w:rPr>
          <w:rFonts w:ascii="Trade Gothic LT" w:hAnsi="Trade Gothic LT" w:cs="Arial"/>
          <w:b/>
          <w:color w:val="353E42"/>
          <w:sz w:val="20"/>
          <w:szCs w:val="18"/>
          <w:lang w:val="de-DE"/>
        </w:rPr>
        <w:t>30</w:t>
      </w:r>
      <w:r w:rsidR="00654ED4" w:rsidRPr="00654ED4">
        <w:rPr>
          <w:rFonts w:ascii="Trade Gothic LT" w:hAnsi="Trade Gothic LT" w:cs="Arial"/>
          <w:b/>
          <w:color w:val="353E42"/>
          <w:sz w:val="20"/>
          <w:szCs w:val="18"/>
          <w:lang w:val="de-DE"/>
        </w:rPr>
        <w:t xml:space="preserve"> Uhr</w:t>
      </w:r>
    </w:p>
    <w:p w:rsidR="000B1240" w:rsidRPr="00C169DF" w:rsidRDefault="00C169DF" w:rsidP="000B1240">
      <w:pPr>
        <w:spacing w:after="0" w:line="240" w:lineRule="auto"/>
        <w:ind w:left="-567"/>
        <w:rPr>
          <w:rFonts w:ascii="Trade Gothic LT" w:hAnsi="Trade Gothic LT" w:cs="Arial"/>
          <w:bCs/>
          <w:color w:val="353E42"/>
          <w:sz w:val="20"/>
          <w:szCs w:val="18"/>
          <w:lang w:val="de-DE"/>
        </w:rPr>
      </w:pPr>
      <w:r w:rsidRPr="00C169DF">
        <w:rPr>
          <w:rFonts w:ascii="Trade Gothic LT" w:hAnsi="Trade Gothic LT" w:cs="Arial"/>
          <w:color w:val="353E42"/>
          <w:sz w:val="20"/>
          <w:szCs w:val="18"/>
          <w:lang w:val="de-DE"/>
        </w:rPr>
        <w:t>Zutritt mit Kauf einer Eintrittskarte (3 bis 5 €).</w:t>
      </w:r>
    </w:p>
    <w:p w:rsidR="000B1240" w:rsidRPr="00C169DF" w:rsidRDefault="000B1240" w:rsidP="000B1240">
      <w:pPr>
        <w:spacing w:after="0" w:line="240" w:lineRule="auto"/>
        <w:ind w:left="-567"/>
        <w:rPr>
          <w:rFonts w:ascii="Trade Gothic LT" w:hAnsi="Trade Gothic LT" w:cs="Arial"/>
          <w:bCs/>
          <w:color w:val="353E42"/>
          <w:sz w:val="20"/>
          <w:szCs w:val="18"/>
          <w:lang w:val="de-DE"/>
        </w:rPr>
      </w:pPr>
    </w:p>
    <w:p w:rsidR="000B1240" w:rsidRPr="00654ED4" w:rsidRDefault="00654ED4" w:rsidP="000B1240">
      <w:pPr>
        <w:spacing w:after="0" w:line="240" w:lineRule="auto"/>
        <w:ind w:left="-567"/>
        <w:rPr>
          <w:rFonts w:ascii="Trade Gothic LT" w:eastAsia="Times New Roman" w:hAnsi="Trade Gothic LT" w:cs="Arial"/>
          <w:b/>
          <w:color w:val="353E42"/>
          <w:sz w:val="20"/>
          <w:szCs w:val="18"/>
          <w:lang w:val="de-DE"/>
        </w:rPr>
      </w:pPr>
      <w:r w:rsidRPr="00654ED4">
        <w:rPr>
          <w:rFonts w:ascii="Trade Gothic LT" w:eastAsia="Times New Roman" w:hAnsi="Trade Gothic LT" w:cs="Arial"/>
          <w:b/>
          <w:color w:val="009FE3"/>
          <w:sz w:val="20"/>
          <w:szCs w:val="20"/>
          <w:lang w:val="de-DE"/>
        </w:rPr>
        <w:t>Öffentliche Führung</w:t>
      </w:r>
      <w:r w:rsidRPr="00654ED4">
        <w:rPr>
          <w:rFonts w:ascii="Trade Gothic LT" w:eastAsia="Times New Roman" w:hAnsi="Trade Gothic LT" w:cs="Arial"/>
          <w:b/>
          <w:color w:val="00B0F0"/>
          <w:sz w:val="20"/>
          <w:szCs w:val="20"/>
          <w:lang w:val="de-DE"/>
        </w:rPr>
        <w:t xml:space="preserve"> </w:t>
      </w:r>
      <w:r w:rsidR="000B1240" w:rsidRPr="00654ED4">
        <w:rPr>
          <w:rFonts w:ascii="Trade Gothic LT" w:hAnsi="Trade Gothic LT" w:cs="Arial"/>
          <w:color w:val="353E42"/>
          <w:szCs w:val="20"/>
          <w:lang w:val="de-DE"/>
        </w:rPr>
        <w:t>|</w:t>
      </w:r>
      <w:r w:rsidR="000B1240" w:rsidRPr="00654ED4">
        <w:rPr>
          <w:rFonts w:ascii="Trade Gothic LT" w:eastAsia="Times New Roman" w:hAnsi="Trade Gothic LT" w:cs="Arial"/>
          <w:b/>
          <w:color w:val="353E42"/>
          <w:sz w:val="20"/>
          <w:szCs w:val="18"/>
          <w:lang w:val="de-DE"/>
        </w:rPr>
        <w:t xml:space="preserve"> </w:t>
      </w:r>
      <w:r w:rsidRPr="00654ED4">
        <w:rPr>
          <w:rFonts w:ascii="Trade Gothic LT" w:eastAsia="Times New Roman" w:hAnsi="Trade Gothic LT" w:cs="Arial"/>
          <w:b/>
          <w:color w:val="353E42"/>
          <w:sz w:val="20"/>
          <w:szCs w:val="18"/>
          <w:lang w:val="de-DE"/>
        </w:rPr>
        <w:t xml:space="preserve">Sonntag, 22 </w:t>
      </w:r>
      <w:proofErr w:type="spellStart"/>
      <w:r w:rsidRPr="00654ED4">
        <w:rPr>
          <w:rFonts w:ascii="Trade Gothic LT" w:eastAsia="Times New Roman" w:hAnsi="Trade Gothic LT" w:cs="Arial"/>
          <w:b/>
          <w:color w:val="353E42"/>
          <w:sz w:val="20"/>
          <w:szCs w:val="18"/>
          <w:lang w:val="de-DE"/>
        </w:rPr>
        <w:t>april</w:t>
      </w:r>
      <w:proofErr w:type="spellEnd"/>
      <w:r w:rsidRPr="00654ED4">
        <w:rPr>
          <w:rFonts w:ascii="Trade Gothic LT" w:eastAsia="Times New Roman" w:hAnsi="Trade Gothic LT" w:cs="Arial"/>
          <w:b/>
          <w:color w:val="353E42"/>
          <w:sz w:val="20"/>
          <w:szCs w:val="18"/>
          <w:lang w:val="de-DE"/>
        </w:rPr>
        <w:t xml:space="preserve"> ab</w:t>
      </w:r>
      <w:r w:rsidR="000B1240" w:rsidRPr="00654ED4">
        <w:rPr>
          <w:rFonts w:ascii="Trade Gothic LT" w:eastAsia="Times New Roman" w:hAnsi="Trade Gothic LT" w:cs="Arial"/>
          <w:b/>
          <w:color w:val="353E42"/>
          <w:sz w:val="20"/>
          <w:szCs w:val="18"/>
          <w:lang w:val="de-DE"/>
        </w:rPr>
        <w:t xml:space="preserve"> 15</w:t>
      </w:r>
      <w:r w:rsidRPr="00654ED4">
        <w:rPr>
          <w:rFonts w:ascii="Trade Gothic LT" w:eastAsia="Times New Roman" w:hAnsi="Trade Gothic LT" w:cs="Arial"/>
          <w:b/>
          <w:color w:val="353E42"/>
          <w:sz w:val="20"/>
          <w:szCs w:val="18"/>
          <w:lang w:val="de-DE"/>
        </w:rPr>
        <w:t>:00 U</w:t>
      </w:r>
      <w:r w:rsidR="000B1240" w:rsidRPr="00654ED4">
        <w:rPr>
          <w:rFonts w:ascii="Trade Gothic LT" w:eastAsia="Times New Roman" w:hAnsi="Trade Gothic LT" w:cs="Arial"/>
          <w:b/>
          <w:color w:val="353E42"/>
          <w:sz w:val="20"/>
          <w:szCs w:val="18"/>
          <w:lang w:val="de-DE"/>
        </w:rPr>
        <w:t>h</w:t>
      </w:r>
      <w:r w:rsidRPr="00654ED4">
        <w:rPr>
          <w:rFonts w:ascii="Trade Gothic LT" w:eastAsia="Times New Roman" w:hAnsi="Trade Gothic LT" w:cs="Arial"/>
          <w:b/>
          <w:color w:val="353E42"/>
          <w:sz w:val="20"/>
          <w:szCs w:val="18"/>
          <w:lang w:val="de-DE"/>
        </w:rPr>
        <w:t>r</w:t>
      </w:r>
    </w:p>
    <w:p w:rsidR="000B1240" w:rsidRPr="001760E0" w:rsidRDefault="00440121" w:rsidP="000B1240">
      <w:pPr>
        <w:spacing w:before="240" w:after="0" w:line="240" w:lineRule="auto"/>
        <w:ind w:left="-567"/>
        <w:rPr>
          <w:rFonts w:ascii="Trade Gothic LT" w:eastAsia="Times New Roman" w:hAnsi="Trade Gothic LT" w:cs="Arial"/>
          <w:b/>
          <w:color w:val="353E42"/>
          <w:sz w:val="20"/>
          <w:szCs w:val="18"/>
          <w:highlight w:val="yellow"/>
          <w:lang w:val="de-DE"/>
        </w:rPr>
      </w:pPr>
      <w:r w:rsidRPr="00654ED4">
        <w:rPr>
          <w:rFonts w:ascii="Trade Gothic LT" w:eastAsia="Times New Roman" w:hAnsi="Trade Gothic LT" w:cs="Arial"/>
          <w:b/>
          <w:color w:val="009FE3"/>
          <w:sz w:val="20"/>
          <w:szCs w:val="20"/>
          <w:lang w:val="de-DE"/>
        </w:rPr>
        <w:t>Vortrag</w:t>
      </w:r>
      <w:r w:rsidR="000B1240" w:rsidRPr="00654ED4">
        <w:rPr>
          <w:rFonts w:ascii="Trade Gothic LT" w:eastAsia="Times New Roman" w:hAnsi="Trade Gothic LT" w:cs="Arial"/>
          <w:b/>
          <w:color w:val="009FE3"/>
          <w:sz w:val="20"/>
          <w:szCs w:val="20"/>
          <w:lang w:val="de-DE"/>
        </w:rPr>
        <w:t xml:space="preserve"> </w:t>
      </w:r>
      <w:proofErr w:type="spellStart"/>
      <w:r w:rsidR="000B1240" w:rsidRPr="00654ED4">
        <w:rPr>
          <w:rFonts w:ascii="Trade Gothic LT" w:eastAsia="Times New Roman" w:hAnsi="Trade Gothic LT" w:cs="Arial"/>
          <w:b/>
          <w:i/>
          <w:color w:val="009FE3"/>
          <w:sz w:val="20"/>
          <w:szCs w:val="20"/>
          <w:lang w:val="de-DE"/>
        </w:rPr>
        <w:t>L’eau</w:t>
      </w:r>
      <w:proofErr w:type="spellEnd"/>
      <w:r w:rsidR="000B1240" w:rsidRPr="00654ED4">
        <w:rPr>
          <w:rFonts w:ascii="Trade Gothic LT" w:eastAsia="Times New Roman" w:hAnsi="Trade Gothic LT" w:cs="Arial"/>
          <w:b/>
          <w:i/>
          <w:color w:val="009FE3"/>
          <w:sz w:val="20"/>
          <w:szCs w:val="20"/>
          <w:lang w:val="de-DE"/>
        </w:rPr>
        <w:t xml:space="preserve">, </w:t>
      </w:r>
      <w:proofErr w:type="spellStart"/>
      <w:r w:rsidR="000B1240" w:rsidRPr="00654ED4">
        <w:rPr>
          <w:rFonts w:ascii="Trade Gothic LT" w:eastAsia="Times New Roman" w:hAnsi="Trade Gothic LT" w:cs="Arial"/>
          <w:b/>
          <w:i/>
          <w:color w:val="009FE3"/>
          <w:sz w:val="20"/>
          <w:szCs w:val="20"/>
          <w:lang w:val="de-DE"/>
        </w:rPr>
        <w:t>bien</w:t>
      </w:r>
      <w:proofErr w:type="spellEnd"/>
      <w:r w:rsidR="000B1240" w:rsidRPr="00654ED4">
        <w:rPr>
          <w:rFonts w:ascii="Trade Gothic LT" w:eastAsia="Times New Roman" w:hAnsi="Trade Gothic LT" w:cs="Arial"/>
          <w:b/>
          <w:i/>
          <w:color w:val="009FE3"/>
          <w:sz w:val="20"/>
          <w:szCs w:val="20"/>
          <w:lang w:val="de-DE"/>
        </w:rPr>
        <w:t xml:space="preserve"> rare</w:t>
      </w:r>
      <w:r w:rsidR="0072533B" w:rsidRPr="00654ED4">
        <w:rPr>
          <w:rFonts w:ascii="Trade Gothic LT" w:eastAsia="Times New Roman" w:hAnsi="Trade Gothic LT" w:cs="Arial"/>
          <w:b/>
          <w:i/>
          <w:color w:val="009FE3"/>
          <w:sz w:val="20"/>
          <w:szCs w:val="20"/>
          <w:lang w:val="de-DE"/>
        </w:rPr>
        <w:t xml:space="preserve"> (Wasser, knappes Gut)</w:t>
      </w:r>
      <w:r w:rsidR="000B1240" w:rsidRPr="00654ED4">
        <w:rPr>
          <w:rFonts w:ascii="Trade Gothic LT" w:eastAsia="Times New Roman" w:hAnsi="Trade Gothic LT" w:cs="Arial"/>
          <w:b/>
          <w:color w:val="009FE3"/>
          <w:sz w:val="20"/>
          <w:szCs w:val="20"/>
          <w:lang w:val="de-DE"/>
        </w:rPr>
        <w:t xml:space="preserve"> </w:t>
      </w:r>
      <w:r w:rsidR="000B1240" w:rsidRPr="00654ED4">
        <w:rPr>
          <w:rFonts w:ascii="Trade Gothic LT" w:hAnsi="Trade Gothic LT" w:cs="Arial"/>
          <w:color w:val="353E42"/>
          <w:szCs w:val="20"/>
          <w:lang w:val="de-DE"/>
        </w:rPr>
        <w:t>|</w:t>
      </w:r>
      <w:r w:rsidR="000B1240" w:rsidRPr="00654ED4">
        <w:rPr>
          <w:rFonts w:ascii="Trade Gothic LT" w:hAnsi="Trade Gothic LT" w:cs="Arial"/>
          <w:bCs/>
          <w:color w:val="353E42"/>
          <w:sz w:val="20"/>
          <w:szCs w:val="18"/>
          <w:lang w:val="de-DE"/>
        </w:rPr>
        <w:t xml:space="preserve"> </w:t>
      </w:r>
      <w:r w:rsidR="00654ED4" w:rsidRPr="00654ED4">
        <w:rPr>
          <w:rFonts w:ascii="Trade Gothic LT" w:hAnsi="Trade Gothic LT" w:cs="Arial"/>
          <w:b/>
          <w:color w:val="353E42"/>
          <w:sz w:val="20"/>
          <w:szCs w:val="18"/>
          <w:lang w:val="de-DE"/>
        </w:rPr>
        <w:t xml:space="preserve">Samstag, 17. </w:t>
      </w:r>
      <w:r w:rsidR="00654ED4" w:rsidRPr="00654ED4">
        <w:rPr>
          <w:rFonts w:ascii="Trade Gothic LT" w:hAnsi="Trade Gothic LT" w:cs="Arial"/>
          <w:b/>
          <w:color w:val="353E42"/>
          <w:sz w:val="20"/>
          <w:szCs w:val="18"/>
          <w:lang w:val="de-DE"/>
        </w:rPr>
        <w:t xml:space="preserve"> </w:t>
      </w:r>
      <w:proofErr w:type="spellStart"/>
      <w:r w:rsidR="00654ED4" w:rsidRPr="00654ED4">
        <w:rPr>
          <w:rFonts w:ascii="Trade Gothic LT" w:hAnsi="Trade Gothic LT" w:cs="Arial"/>
          <w:b/>
          <w:color w:val="353E42"/>
          <w:sz w:val="20"/>
          <w:szCs w:val="18"/>
          <w:lang w:val="de-DE"/>
        </w:rPr>
        <w:t>april</w:t>
      </w:r>
      <w:proofErr w:type="spellEnd"/>
      <w:r w:rsidR="000B1240" w:rsidRPr="00654ED4">
        <w:rPr>
          <w:rFonts w:ascii="Trade Gothic LT" w:eastAsia="Times New Roman" w:hAnsi="Trade Gothic LT" w:cs="Arial"/>
          <w:b/>
          <w:color w:val="353E42"/>
          <w:sz w:val="20"/>
          <w:szCs w:val="18"/>
          <w:lang w:val="de-DE"/>
        </w:rPr>
        <w:t xml:space="preserve"> </w:t>
      </w:r>
      <w:r w:rsidR="0072533B" w:rsidRPr="00654ED4">
        <w:rPr>
          <w:rFonts w:ascii="Trade Gothic LT" w:eastAsia="Times New Roman" w:hAnsi="Trade Gothic LT" w:cs="Arial"/>
          <w:b/>
          <w:color w:val="353E42"/>
          <w:sz w:val="20"/>
          <w:szCs w:val="18"/>
          <w:lang w:val="de-DE"/>
        </w:rPr>
        <w:t>(noch offen</w:t>
      </w:r>
      <w:r w:rsidR="000B1240" w:rsidRPr="00654ED4">
        <w:rPr>
          <w:rFonts w:ascii="Trade Gothic LT" w:eastAsia="Times New Roman" w:hAnsi="Trade Gothic LT" w:cs="Arial"/>
          <w:b/>
          <w:color w:val="353E42"/>
          <w:sz w:val="20"/>
          <w:szCs w:val="18"/>
          <w:lang w:val="de-DE"/>
        </w:rPr>
        <w:t>)</w:t>
      </w:r>
    </w:p>
    <w:p w:rsidR="000B1240" w:rsidRPr="00654ED4" w:rsidRDefault="00654ED4" w:rsidP="000B1240">
      <w:pPr>
        <w:spacing w:after="0" w:line="240" w:lineRule="auto"/>
        <w:ind w:left="-567"/>
        <w:rPr>
          <w:rFonts w:ascii="Trade Gothic LT" w:hAnsi="Trade Gothic LT" w:cs="Arial"/>
          <w:bCs/>
          <w:color w:val="353E42"/>
          <w:sz w:val="20"/>
          <w:szCs w:val="18"/>
          <w:lang w:val="de-DE"/>
        </w:rPr>
      </w:pPr>
      <w:r w:rsidRPr="00C169DF">
        <w:rPr>
          <w:rFonts w:ascii="Trade Gothic LT" w:hAnsi="Trade Gothic LT" w:cs="Arial"/>
          <w:color w:val="353E42"/>
          <w:sz w:val="20"/>
          <w:szCs w:val="18"/>
          <w:lang w:val="de-DE"/>
        </w:rPr>
        <w:t>Zutritt mit Kauf einer Eintrittskarte (3 bis 5 €).</w:t>
      </w:r>
    </w:p>
    <w:p w:rsidR="000B1240" w:rsidRPr="001760E0" w:rsidRDefault="0072533B" w:rsidP="00654ED4">
      <w:pPr>
        <w:spacing w:before="240" w:after="0" w:line="240" w:lineRule="auto"/>
        <w:ind w:left="-567"/>
        <w:rPr>
          <w:rFonts w:ascii="Trade Gothic LT" w:hAnsi="Trade Gothic LT" w:cs="Arial"/>
          <w:bCs/>
          <w:color w:val="353E42"/>
          <w:sz w:val="20"/>
          <w:szCs w:val="18"/>
          <w:lang w:val="de-DE"/>
        </w:rPr>
      </w:pPr>
      <w:r w:rsidRPr="00654ED4">
        <w:rPr>
          <w:rFonts w:ascii="Trade Gothic LT" w:eastAsia="Times New Roman" w:hAnsi="Trade Gothic LT" w:cs="Arial"/>
          <w:b/>
          <w:color w:val="009FE3"/>
          <w:sz w:val="20"/>
          <w:szCs w:val="20"/>
          <w:lang w:val="de-DE"/>
        </w:rPr>
        <w:t>Nacht der Museen: Performance des Kollektivs</w:t>
      </w:r>
      <w:r w:rsidR="000B1240" w:rsidRPr="00654ED4">
        <w:rPr>
          <w:rFonts w:ascii="Trade Gothic LT" w:eastAsia="Times New Roman" w:hAnsi="Trade Gothic LT" w:cs="Arial"/>
          <w:b/>
          <w:color w:val="009FE3"/>
          <w:sz w:val="20"/>
          <w:szCs w:val="20"/>
          <w:lang w:val="de-DE"/>
        </w:rPr>
        <w:t xml:space="preserve"> </w:t>
      </w:r>
      <w:proofErr w:type="spellStart"/>
      <w:r w:rsidR="000B1240" w:rsidRPr="00654ED4">
        <w:rPr>
          <w:rFonts w:ascii="Trade Gothic LT" w:eastAsia="Times New Roman" w:hAnsi="Trade Gothic LT" w:cs="Arial"/>
          <w:b/>
          <w:i/>
          <w:color w:val="009FE3"/>
          <w:sz w:val="20"/>
          <w:szCs w:val="20"/>
          <w:lang w:val="de-DE"/>
        </w:rPr>
        <w:t>Encastrable</w:t>
      </w:r>
      <w:proofErr w:type="spellEnd"/>
      <w:r w:rsidR="000B1240" w:rsidRPr="00654ED4">
        <w:rPr>
          <w:rFonts w:ascii="Trade Gothic LT" w:hAnsi="Trade Gothic LT" w:cs="Arial"/>
          <w:bCs/>
          <w:color w:val="009FE3"/>
          <w:sz w:val="20"/>
          <w:szCs w:val="18"/>
          <w:lang w:val="de-DE"/>
        </w:rPr>
        <w:t xml:space="preserve"> </w:t>
      </w:r>
      <w:r w:rsidR="000B1240" w:rsidRPr="001760E0">
        <w:rPr>
          <w:rFonts w:ascii="Trade Gothic LT" w:hAnsi="Trade Gothic LT" w:cs="Arial"/>
          <w:bCs/>
          <w:color w:val="353E42"/>
          <w:sz w:val="20"/>
          <w:szCs w:val="18"/>
          <w:lang w:val="de-DE"/>
        </w:rPr>
        <w:t xml:space="preserve">| </w:t>
      </w:r>
      <w:r w:rsidR="000C01CE" w:rsidRPr="001760E0">
        <w:rPr>
          <w:rFonts w:ascii="Trade Gothic LT" w:eastAsia="Times New Roman" w:hAnsi="Trade Gothic LT" w:cs="Arial"/>
          <w:b/>
          <w:color w:val="353E42"/>
          <w:sz w:val="20"/>
          <w:szCs w:val="18"/>
          <w:lang w:val="de-DE"/>
        </w:rPr>
        <w:t>Samstag</w:t>
      </w:r>
      <w:r w:rsidR="00654ED4">
        <w:rPr>
          <w:rFonts w:ascii="Trade Gothic LT" w:eastAsia="Times New Roman" w:hAnsi="Trade Gothic LT" w:cs="Arial"/>
          <w:b/>
          <w:color w:val="353E42"/>
          <w:sz w:val="20"/>
          <w:szCs w:val="18"/>
          <w:lang w:val="de-DE"/>
        </w:rPr>
        <w:t>,</w:t>
      </w:r>
      <w:r w:rsidR="000B1240" w:rsidRPr="001760E0">
        <w:rPr>
          <w:rFonts w:ascii="Trade Gothic LT" w:eastAsia="Times New Roman" w:hAnsi="Trade Gothic LT" w:cs="Arial"/>
          <w:b/>
          <w:color w:val="353E42"/>
          <w:sz w:val="20"/>
          <w:szCs w:val="18"/>
          <w:lang w:val="de-DE"/>
        </w:rPr>
        <w:t xml:space="preserve"> 19</w:t>
      </w:r>
      <w:r w:rsidR="000C01CE" w:rsidRPr="001760E0">
        <w:rPr>
          <w:rFonts w:ascii="Trade Gothic LT" w:eastAsia="Times New Roman" w:hAnsi="Trade Gothic LT" w:cs="Arial"/>
          <w:b/>
          <w:color w:val="353E42"/>
          <w:sz w:val="20"/>
          <w:szCs w:val="18"/>
          <w:lang w:val="de-DE"/>
        </w:rPr>
        <w:t>. Mai nachmittags</w:t>
      </w:r>
    </w:p>
    <w:p w:rsidR="000B1240" w:rsidRPr="001760E0" w:rsidRDefault="0072533B" w:rsidP="000B1240">
      <w:pPr>
        <w:spacing w:after="0" w:line="240" w:lineRule="auto"/>
        <w:ind w:left="-567"/>
        <w:rPr>
          <w:rFonts w:ascii="Trade Gothic LT" w:hAnsi="Trade Gothic LT"/>
          <w:color w:val="353E42"/>
          <w:sz w:val="20"/>
          <w:szCs w:val="20"/>
          <w:lang w:val="de-DE"/>
        </w:rPr>
      </w:pPr>
      <w:r w:rsidRPr="001760E0">
        <w:rPr>
          <w:rFonts w:ascii="Trade Gothic LT" w:hAnsi="Trade Gothic LT"/>
          <w:color w:val="353E42"/>
          <w:sz w:val="20"/>
          <w:szCs w:val="20"/>
          <w:lang w:val="de-DE"/>
        </w:rPr>
        <w:t xml:space="preserve">Im Jahr 2008 günden </w:t>
      </w:r>
      <w:r w:rsidR="000B1240" w:rsidRPr="001760E0">
        <w:rPr>
          <w:rFonts w:ascii="Trade Gothic LT" w:hAnsi="Trade Gothic LT"/>
          <w:color w:val="353E42"/>
          <w:sz w:val="20"/>
          <w:szCs w:val="20"/>
          <w:lang w:val="de-DE"/>
        </w:rPr>
        <w:t xml:space="preserve">Paul Souviron </w:t>
      </w:r>
      <w:r w:rsidRPr="001760E0">
        <w:rPr>
          <w:rFonts w:ascii="Trade Gothic LT" w:hAnsi="Trade Gothic LT"/>
          <w:color w:val="353E42"/>
          <w:sz w:val="20"/>
          <w:szCs w:val="20"/>
          <w:lang w:val="de-DE"/>
        </w:rPr>
        <w:t>und</w:t>
      </w:r>
      <w:r w:rsidR="000B1240" w:rsidRPr="001760E0">
        <w:rPr>
          <w:rFonts w:ascii="Trade Gothic LT" w:hAnsi="Trade Gothic LT"/>
          <w:color w:val="353E42"/>
          <w:sz w:val="20"/>
          <w:szCs w:val="20"/>
          <w:lang w:val="de-DE"/>
        </w:rPr>
        <w:t xml:space="preserve"> Antoine Lejolivet </w:t>
      </w:r>
      <w:r w:rsidRPr="001760E0">
        <w:rPr>
          <w:rFonts w:ascii="Trade Gothic LT" w:hAnsi="Trade Gothic LT"/>
          <w:color w:val="353E42"/>
          <w:sz w:val="20"/>
          <w:szCs w:val="20"/>
          <w:lang w:val="de-DE"/>
        </w:rPr>
        <w:t>das Kolletiv</w:t>
      </w:r>
      <w:r w:rsidR="000B1240" w:rsidRPr="001760E0">
        <w:rPr>
          <w:rFonts w:ascii="Trade Gothic LT" w:hAnsi="Trade Gothic LT"/>
          <w:color w:val="353E42"/>
          <w:sz w:val="20"/>
          <w:szCs w:val="20"/>
          <w:lang w:val="de-DE"/>
        </w:rPr>
        <w:t xml:space="preserve"> </w:t>
      </w:r>
      <w:r w:rsidR="000B1240" w:rsidRPr="001760E0">
        <w:rPr>
          <w:rFonts w:ascii="Trade Gothic LT" w:hAnsi="Trade Gothic LT"/>
          <w:i/>
          <w:color w:val="353E42"/>
          <w:sz w:val="20"/>
          <w:szCs w:val="20"/>
          <w:lang w:val="de-DE"/>
        </w:rPr>
        <w:t>Encastrable</w:t>
      </w:r>
      <w:r w:rsidR="000B1240" w:rsidRPr="001760E0">
        <w:rPr>
          <w:rFonts w:ascii="Trade Gothic LT" w:hAnsi="Trade Gothic LT"/>
          <w:color w:val="353E42"/>
          <w:sz w:val="20"/>
          <w:szCs w:val="20"/>
          <w:lang w:val="de-DE"/>
        </w:rPr>
        <w:t xml:space="preserve">, </w:t>
      </w:r>
      <w:r w:rsidRPr="001760E0">
        <w:rPr>
          <w:rFonts w:ascii="Trade Gothic LT" w:hAnsi="Trade Gothic LT"/>
          <w:color w:val="353E42"/>
          <w:sz w:val="20"/>
          <w:szCs w:val="20"/>
          <w:lang w:val="de-DE"/>
        </w:rPr>
        <w:t xml:space="preserve">im Rahmen der Nacht der Museen </w:t>
      </w:r>
      <w:r w:rsidR="003E5859" w:rsidRPr="001760E0">
        <w:rPr>
          <w:rFonts w:ascii="Trade Gothic LT" w:hAnsi="Trade Gothic LT"/>
          <w:color w:val="353E42"/>
          <w:sz w:val="20"/>
          <w:szCs w:val="20"/>
          <w:lang w:val="de-DE"/>
        </w:rPr>
        <w:t>bieten sie eine gemeinschaftliche Performance an.</w:t>
      </w:r>
    </w:p>
    <w:p w:rsidR="000B1240" w:rsidRPr="001760E0" w:rsidRDefault="000B1240" w:rsidP="000B1240">
      <w:pPr>
        <w:spacing w:after="0" w:line="240" w:lineRule="auto"/>
        <w:ind w:left="-567"/>
        <w:rPr>
          <w:rFonts w:ascii="Trade Gothic LT" w:hAnsi="Trade Gothic LT" w:cs="Arial"/>
          <w:bCs/>
          <w:color w:val="353E42"/>
          <w:sz w:val="20"/>
          <w:szCs w:val="18"/>
          <w:lang w:val="de-DE"/>
        </w:rPr>
      </w:pPr>
    </w:p>
    <w:p w:rsidR="000B1240" w:rsidRPr="00654ED4" w:rsidRDefault="00D132F8" w:rsidP="000B1240">
      <w:pPr>
        <w:pStyle w:val="Sous-titre"/>
        <w:spacing w:after="0"/>
        <w:ind w:left="-567"/>
        <w:rPr>
          <w:rFonts w:ascii="Trade Gothic LT" w:hAnsi="Trade Gothic LT" w:cs="Arial"/>
          <w:b/>
          <w:color w:val="auto"/>
          <w:sz w:val="20"/>
          <w:szCs w:val="20"/>
          <w:lang w:val="de-DE"/>
        </w:rPr>
      </w:pPr>
      <w:proofErr w:type="spellStart"/>
      <w:r w:rsidRPr="00654ED4">
        <w:rPr>
          <w:rFonts w:ascii="Trade Gothic LT" w:hAnsi="Trade Gothic LT" w:cs="Arial"/>
          <w:b/>
          <w:color w:val="009FE3"/>
          <w:sz w:val="20"/>
          <w:szCs w:val="20"/>
          <w:lang w:val="de-DE"/>
        </w:rPr>
        <w:t>Commandeau</w:t>
      </w:r>
      <w:proofErr w:type="spellEnd"/>
      <w:r w:rsidRPr="00654ED4">
        <w:rPr>
          <w:rFonts w:ascii="Trade Gothic LT" w:hAnsi="Trade Gothic LT" w:cs="Arial"/>
          <w:b/>
          <w:color w:val="009FE3"/>
          <w:sz w:val="20"/>
          <w:szCs w:val="20"/>
          <w:lang w:val="de-DE"/>
        </w:rPr>
        <w:t xml:space="preserve"> | Choreographie der Compagnie</w:t>
      </w:r>
      <w:r w:rsidR="000B1240" w:rsidRPr="00654ED4">
        <w:rPr>
          <w:rFonts w:ascii="Trade Gothic LT" w:hAnsi="Trade Gothic LT" w:cs="Arial"/>
          <w:b/>
          <w:color w:val="009FE3"/>
          <w:sz w:val="20"/>
          <w:szCs w:val="20"/>
          <w:lang w:val="de-DE"/>
        </w:rPr>
        <w:t xml:space="preserve"> </w:t>
      </w:r>
      <w:proofErr w:type="spellStart"/>
      <w:r w:rsidR="000B1240" w:rsidRPr="00654ED4">
        <w:rPr>
          <w:rFonts w:ascii="Trade Gothic LT" w:hAnsi="Trade Gothic LT" w:cs="Arial"/>
          <w:b/>
          <w:color w:val="009FE3"/>
          <w:sz w:val="20"/>
          <w:szCs w:val="20"/>
          <w:lang w:val="de-DE"/>
        </w:rPr>
        <w:t>Pernette</w:t>
      </w:r>
      <w:proofErr w:type="spellEnd"/>
      <w:r w:rsidR="000B1240" w:rsidRPr="00654ED4">
        <w:rPr>
          <w:rFonts w:ascii="Trade Gothic LT" w:hAnsi="Trade Gothic LT" w:cs="Arial"/>
          <w:color w:val="009FE3"/>
          <w:sz w:val="20"/>
          <w:szCs w:val="20"/>
          <w:lang w:val="de-DE"/>
        </w:rPr>
        <w:t xml:space="preserve"> </w:t>
      </w:r>
      <w:r w:rsidR="000B1240" w:rsidRPr="00654ED4">
        <w:rPr>
          <w:rFonts w:ascii="Trade Gothic LT" w:hAnsi="Trade Gothic LT" w:cs="Arial"/>
          <w:color w:val="auto"/>
          <w:sz w:val="20"/>
          <w:szCs w:val="20"/>
          <w:lang w:val="de-DE"/>
        </w:rPr>
        <w:t>|</w:t>
      </w:r>
      <w:r w:rsidR="000B1240" w:rsidRPr="00654ED4">
        <w:rPr>
          <w:rFonts w:ascii="Trade Gothic LT" w:hAnsi="Trade Gothic LT" w:cs="Arial"/>
          <w:b/>
          <w:color w:val="auto"/>
          <w:sz w:val="18"/>
          <w:szCs w:val="18"/>
          <w:lang w:val="de-DE"/>
        </w:rPr>
        <w:t xml:space="preserve"> </w:t>
      </w:r>
      <w:r w:rsidR="00654ED4" w:rsidRPr="00654ED4">
        <w:rPr>
          <w:rFonts w:ascii="Trade Gothic LT" w:hAnsi="Trade Gothic LT" w:cs="Arial"/>
          <w:b/>
          <w:color w:val="353E42"/>
          <w:sz w:val="20"/>
          <w:szCs w:val="18"/>
          <w:lang w:val="de-DE"/>
        </w:rPr>
        <w:t>Samstag,</w:t>
      </w:r>
      <w:r w:rsidR="000B1240" w:rsidRPr="00654ED4">
        <w:rPr>
          <w:rFonts w:ascii="Trade Gothic LT" w:hAnsi="Trade Gothic LT" w:cs="Arial"/>
          <w:b/>
          <w:color w:val="353E42"/>
          <w:sz w:val="20"/>
          <w:szCs w:val="18"/>
          <w:lang w:val="de-DE"/>
        </w:rPr>
        <w:t xml:space="preserve"> 26</w:t>
      </w:r>
      <w:r w:rsidR="00654ED4" w:rsidRPr="00654ED4">
        <w:rPr>
          <w:rFonts w:ascii="Trade Gothic LT" w:hAnsi="Trade Gothic LT" w:cs="Arial"/>
          <w:b/>
          <w:color w:val="353E42"/>
          <w:sz w:val="20"/>
          <w:szCs w:val="18"/>
          <w:lang w:val="de-DE"/>
        </w:rPr>
        <w:t>.</w:t>
      </w:r>
      <w:r w:rsidR="000B1240" w:rsidRPr="00654ED4">
        <w:rPr>
          <w:rFonts w:ascii="Trade Gothic LT" w:hAnsi="Trade Gothic LT" w:cs="Arial"/>
          <w:b/>
          <w:color w:val="353E42"/>
          <w:sz w:val="20"/>
          <w:szCs w:val="18"/>
          <w:lang w:val="de-DE"/>
        </w:rPr>
        <w:t xml:space="preserve"> </w:t>
      </w:r>
      <w:proofErr w:type="spellStart"/>
      <w:r w:rsidR="000B1240" w:rsidRPr="00654ED4">
        <w:rPr>
          <w:rFonts w:ascii="Trade Gothic LT" w:hAnsi="Trade Gothic LT" w:cs="Arial"/>
          <w:b/>
          <w:color w:val="353E42"/>
          <w:sz w:val="20"/>
          <w:szCs w:val="18"/>
          <w:lang w:val="de-DE"/>
        </w:rPr>
        <w:t>mai</w:t>
      </w:r>
      <w:proofErr w:type="spellEnd"/>
      <w:r w:rsidR="000B1240" w:rsidRPr="00654ED4">
        <w:rPr>
          <w:rFonts w:ascii="Trade Gothic LT" w:hAnsi="Trade Gothic LT" w:cs="Arial"/>
          <w:b/>
          <w:color w:val="353E42"/>
          <w:sz w:val="20"/>
          <w:szCs w:val="18"/>
          <w:lang w:val="de-DE"/>
        </w:rPr>
        <w:t xml:space="preserve"> </w:t>
      </w:r>
      <w:r w:rsidR="00654ED4" w:rsidRPr="00654ED4">
        <w:rPr>
          <w:rFonts w:ascii="Trade Gothic LT" w:hAnsi="Trade Gothic LT" w:cs="Arial"/>
          <w:b/>
          <w:color w:val="353E42"/>
          <w:sz w:val="20"/>
          <w:szCs w:val="18"/>
          <w:lang w:val="de-DE"/>
        </w:rPr>
        <w:t>nachmittags</w:t>
      </w:r>
    </w:p>
    <w:p w:rsidR="00605D98" w:rsidRPr="001760E0" w:rsidRDefault="00605D98" w:rsidP="000B1240">
      <w:pPr>
        <w:spacing w:after="0" w:line="240" w:lineRule="auto"/>
        <w:ind w:left="-567"/>
        <w:rPr>
          <w:rFonts w:ascii="Trade Gothic LT" w:hAnsi="Trade Gothic LT" w:cs="Arial"/>
          <w:color w:val="353E42"/>
          <w:sz w:val="20"/>
          <w:szCs w:val="18"/>
          <w:lang w:val="de-DE"/>
        </w:rPr>
      </w:pPr>
      <w:r w:rsidRPr="001760E0">
        <w:rPr>
          <w:rFonts w:ascii="Trade Gothic LT" w:hAnsi="Trade Gothic LT" w:cs="Arial"/>
          <w:color w:val="353E42"/>
          <w:sz w:val="20"/>
          <w:szCs w:val="18"/>
          <w:lang w:val="de-DE"/>
        </w:rPr>
        <w:t>Choreographische Anspi</w:t>
      </w:r>
      <w:r w:rsidR="0070470C" w:rsidRPr="001760E0">
        <w:rPr>
          <w:rFonts w:ascii="Trade Gothic LT" w:hAnsi="Trade Gothic LT" w:cs="Arial"/>
          <w:color w:val="353E42"/>
          <w:sz w:val="20"/>
          <w:szCs w:val="18"/>
          <w:lang w:val="de-DE"/>
        </w:rPr>
        <w:t>elung auf</w:t>
      </w:r>
      <w:r w:rsidRPr="001760E0">
        <w:rPr>
          <w:rFonts w:ascii="Trade Gothic LT" w:hAnsi="Trade Gothic LT" w:cs="Arial"/>
          <w:color w:val="353E42"/>
          <w:sz w:val="20"/>
          <w:szCs w:val="18"/>
          <w:lang w:val="de-DE"/>
        </w:rPr>
        <w:t xml:space="preserve"> die Wasserspiele der königlichen Parks, die Tänzer setzen sich wie Wasserstrahlen in Bewegung und kreieren ein Ballett, bei dem </w:t>
      </w:r>
      <w:r w:rsidR="0070470C" w:rsidRPr="001760E0">
        <w:rPr>
          <w:rFonts w:ascii="Trade Gothic LT" w:hAnsi="Trade Gothic LT" w:cs="Arial"/>
          <w:color w:val="353E42"/>
          <w:sz w:val="20"/>
          <w:szCs w:val="18"/>
          <w:lang w:val="de-DE"/>
        </w:rPr>
        <w:t xml:space="preserve">der </w:t>
      </w:r>
      <w:r w:rsidRPr="001760E0">
        <w:rPr>
          <w:rFonts w:ascii="Trade Gothic LT" w:hAnsi="Trade Gothic LT" w:cs="Arial"/>
          <w:color w:val="353E42"/>
          <w:sz w:val="20"/>
          <w:szCs w:val="18"/>
          <w:lang w:val="de-DE"/>
        </w:rPr>
        <w:t xml:space="preserve">Zuschauer durchaus Gefahr läuft, nass zu werden.  </w:t>
      </w:r>
    </w:p>
    <w:p w:rsidR="00861DF3" w:rsidRPr="00605D98" w:rsidRDefault="00861DF3" w:rsidP="00876C79">
      <w:pPr>
        <w:spacing w:before="240" w:after="0" w:line="240" w:lineRule="auto"/>
        <w:ind w:left="142" w:right="565"/>
        <w:jc w:val="both"/>
        <w:rPr>
          <w:rFonts w:ascii="Trade Gothic LT Std" w:hAnsi="Trade Gothic LT Std"/>
          <w:b/>
          <w:bCs/>
          <w:color w:val="009FE3"/>
          <w:sz w:val="20"/>
          <w:szCs w:val="20"/>
          <w:lang w:val="de-DE"/>
        </w:rPr>
      </w:pPr>
      <w:r w:rsidRPr="00605D98">
        <w:rPr>
          <w:rFonts w:ascii="Trade Gothic LT" w:hAnsi="Trade Gothic LT"/>
          <w:b/>
          <w:color w:val="00B0F0"/>
          <w:spacing w:val="-30"/>
          <w:sz w:val="54"/>
          <w:szCs w:val="56"/>
          <w:lang w:val="de-DE"/>
        </w:rPr>
        <w:br w:type="page"/>
      </w:r>
    </w:p>
    <w:p w:rsidR="00B51C13" w:rsidRPr="00654ED4" w:rsidRDefault="00BA2B56" w:rsidP="00B51C13">
      <w:pPr>
        <w:spacing w:after="0" w:line="216" w:lineRule="auto"/>
        <w:ind w:left="-567"/>
        <w:rPr>
          <w:rFonts w:ascii="Trade Gothic LT" w:hAnsi="Trade Gothic LT"/>
          <w:color w:val="009FE3"/>
          <w:sz w:val="21"/>
          <w:szCs w:val="21"/>
          <w:lang w:val="de-DE"/>
        </w:rPr>
      </w:pPr>
      <w:r w:rsidRPr="00654ED4">
        <w:rPr>
          <w:rFonts w:ascii="Trade Gothic LT" w:hAnsi="Trade Gothic LT" w:cs="Traditional Arabic"/>
          <w:b/>
          <w:noProof/>
          <w:color w:val="009FE3"/>
          <w:sz w:val="90"/>
          <w:szCs w:val="92"/>
          <w:highlight w:val="yellow"/>
          <w:lang w:eastAsia="fr-FR"/>
        </w:rPr>
        <w:lastRenderedPageBreak/>
        <w:drawing>
          <wp:anchor distT="0" distB="0" distL="114300" distR="114300" simplePos="0" relativeHeight="251694080" behindDoc="0" locked="0" layoutInCell="1" allowOverlap="1" wp14:anchorId="6863F3C0" wp14:editId="5D8B0C6D">
            <wp:simplePos x="0" y="0"/>
            <wp:positionH relativeFrom="column">
              <wp:posOffset>-366395</wp:posOffset>
            </wp:positionH>
            <wp:positionV relativeFrom="paragraph">
              <wp:posOffset>264</wp:posOffset>
            </wp:positionV>
            <wp:extent cx="560705" cy="738505"/>
            <wp:effectExtent l="0" t="0" r="0" b="4445"/>
            <wp:wrapTight wrapText="bothSides">
              <wp:wrapPolygon edited="0">
                <wp:start x="21600" y="21600"/>
                <wp:lineTo x="21600" y="427"/>
                <wp:lineTo x="1052" y="427"/>
                <wp:lineTo x="1052" y="21600"/>
                <wp:lineTo x="21600" y="21600"/>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eu FFS grand format.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560705" cy="738505"/>
                    </a:xfrm>
                    <a:prstGeom prst="rect">
                      <a:avLst/>
                    </a:prstGeom>
                  </pic:spPr>
                </pic:pic>
              </a:graphicData>
            </a:graphic>
            <wp14:sizeRelH relativeFrom="page">
              <wp14:pctWidth>0</wp14:pctWidth>
            </wp14:sizeRelH>
            <wp14:sizeRelV relativeFrom="page">
              <wp14:pctHeight>0</wp14:pctHeight>
            </wp14:sizeRelV>
          </wp:anchor>
        </w:drawing>
      </w:r>
      <w:bookmarkStart w:id="4" w:name="_Hlk491962641"/>
      <w:r w:rsidR="00B51C13" w:rsidRPr="00654ED4">
        <w:rPr>
          <w:rFonts w:ascii="Trade Gothic LT" w:hAnsi="Trade Gothic LT"/>
          <w:b/>
          <w:color w:val="009FE3"/>
          <w:spacing w:val="-30"/>
          <w:sz w:val="54"/>
          <w:szCs w:val="56"/>
          <w:lang w:val="de-DE"/>
        </w:rPr>
        <w:t xml:space="preserve">Das Zentrum für </w:t>
      </w:r>
      <w:proofErr w:type="spellStart"/>
      <w:r w:rsidR="00B51C13" w:rsidRPr="00654ED4">
        <w:rPr>
          <w:rFonts w:ascii="Trade Gothic LT" w:hAnsi="Trade Gothic LT"/>
          <w:b/>
          <w:color w:val="009FE3"/>
          <w:spacing w:val="-30"/>
          <w:sz w:val="54"/>
          <w:szCs w:val="56"/>
          <w:lang w:val="de-DE"/>
        </w:rPr>
        <w:t>zetgenössische</w:t>
      </w:r>
      <w:proofErr w:type="spellEnd"/>
      <w:r w:rsidR="00B51C13" w:rsidRPr="00654ED4">
        <w:rPr>
          <w:rFonts w:ascii="Trade Gothic LT" w:hAnsi="Trade Gothic LT"/>
          <w:b/>
          <w:color w:val="009FE3"/>
          <w:spacing w:val="-30"/>
          <w:sz w:val="54"/>
          <w:szCs w:val="56"/>
          <w:lang w:val="de-DE"/>
        </w:rPr>
        <w:t xml:space="preserve"> Kunst der Fondation François Schneider</w:t>
      </w:r>
    </w:p>
    <w:p w:rsidR="00C169DF" w:rsidRDefault="00B51C13" w:rsidP="00C169DF">
      <w:pPr>
        <w:spacing w:before="240" w:after="0" w:line="240" w:lineRule="auto"/>
        <w:ind w:left="-567"/>
        <w:jc w:val="both"/>
        <w:rPr>
          <w:rFonts w:ascii="Trade Gothic LT" w:hAnsi="Trade Gothic LT"/>
          <w:color w:val="353E42"/>
          <w:sz w:val="20"/>
          <w:szCs w:val="21"/>
          <w:lang w:val="de-DE"/>
        </w:rPr>
      </w:pPr>
      <w:r w:rsidRPr="00B51C13">
        <w:rPr>
          <w:rFonts w:ascii="Trade Gothic LT" w:hAnsi="Trade Gothic LT"/>
          <w:color w:val="353E42"/>
          <w:sz w:val="20"/>
          <w:szCs w:val="21"/>
          <w:lang w:val="de-DE"/>
        </w:rPr>
        <w:t>Im Dezember 2000 gegründet und 2005 als gemeinnützig anerkannt, setzt sich die Fondation François Schneider von Beginn an für pädagogische und künstlerische Ziele ein. Einerseits ermöglicht die Stiftung benachteiligten Gymnasiasten durch Stipendien den Zugang zu höherer Bildung. Andererseits unterstützt sie zeitgenössische Künstler in ihrer Arbeit zum Thema Wasser, indem sie ihnen Hilfestellung bei der Entwicklung ihrer schöpferischen Arbeit und deren Verbreitung gibt.</w:t>
      </w:r>
    </w:p>
    <w:p w:rsidR="00B51C13" w:rsidRPr="00B51C13" w:rsidRDefault="00B51C13" w:rsidP="00C169DF">
      <w:pPr>
        <w:spacing w:before="240" w:after="0" w:line="240" w:lineRule="auto"/>
        <w:ind w:left="-567"/>
        <w:jc w:val="both"/>
        <w:rPr>
          <w:rFonts w:ascii="Trade Gothic LT" w:hAnsi="Trade Gothic LT"/>
          <w:color w:val="353E42"/>
          <w:sz w:val="20"/>
          <w:szCs w:val="21"/>
          <w:lang w:val="de-DE"/>
        </w:rPr>
      </w:pPr>
      <w:r w:rsidRPr="00B51C13">
        <w:rPr>
          <w:rFonts w:ascii="Trade Gothic LT" w:hAnsi="Trade Gothic LT"/>
          <w:color w:val="353E42"/>
          <w:sz w:val="20"/>
          <w:szCs w:val="21"/>
          <w:lang w:val="de-DE"/>
        </w:rPr>
        <w:t xml:space="preserve">Das im Jahr 2013 gegründete und im elsässischen Dorf </w:t>
      </w:r>
      <w:proofErr w:type="spellStart"/>
      <w:r w:rsidRPr="00B51C13">
        <w:rPr>
          <w:rFonts w:ascii="Trade Gothic LT" w:hAnsi="Trade Gothic LT"/>
          <w:color w:val="353E42"/>
          <w:sz w:val="20"/>
          <w:szCs w:val="21"/>
          <w:lang w:val="de-DE"/>
        </w:rPr>
        <w:t>Wattwiller</w:t>
      </w:r>
      <w:proofErr w:type="spellEnd"/>
      <w:r w:rsidRPr="00B51C13">
        <w:rPr>
          <w:rFonts w:ascii="Trade Gothic LT" w:hAnsi="Trade Gothic LT"/>
          <w:color w:val="353E42"/>
          <w:sz w:val="20"/>
          <w:szCs w:val="21"/>
          <w:lang w:val="de-DE"/>
        </w:rPr>
        <w:t xml:space="preserve"> (ehemaliges Thermalbad) beheimatete Zentrum für zeitgenössische Kunst bietet seinen Besuchern auf 2 500 m² Fläche Ausstellungen rund um das Thema Wasser. Die ehemalige Flaschenabfüllanlage wurde vergrößert und zu einem Zentrum für Kunst umgebaut, das durch seine helle und transparente Architektur besticht. Eine Terrasse mit Panoramablick, eine Bücherei, ein Café und ein Auditorium vervollständigen das bauliche Ensemble.  </w:t>
      </w:r>
    </w:p>
    <w:p w:rsidR="00B51C13" w:rsidRPr="00B51C13" w:rsidRDefault="00B51C13" w:rsidP="00C169DF">
      <w:pPr>
        <w:spacing w:before="240" w:line="240" w:lineRule="auto"/>
        <w:ind w:left="-567"/>
        <w:jc w:val="both"/>
        <w:rPr>
          <w:rFonts w:ascii="Trade Gothic LT" w:hAnsi="Trade Gothic LT"/>
          <w:color w:val="353E42"/>
          <w:sz w:val="20"/>
          <w:szCs w:val="21"/>
          <w:lang w:val="de-DE"/>
        </w:rPr>
      </w:pPr>
      <w:r w:rsidRPr="00B51C13">
        <w:rPr>
          <w:rFonts w:ascii="Trade Gothic LT" w:hAnsi="Trade Gothic LT"/>
          <w:color w:val="353E42"/>
          <w:sz w:val="20"/>
          <w:szCs w:val="21"/>
          <w:lang w:val="de-DE"/>
        </w:rPr>
        <w:t xml:space="preserve">Mithilfe verschiedener Initiativen wie dem Wettbewerb „Talents </w:t>
      </w:r>
      <w:proofErr w:type="spellStart"/>
      <w:r w:rsidRPr="00B51C13">
        <w:rPr>
          <w:rFonts w:ascii="Trade Gothic LT" w:hAnsi="Trade Gothic LT"/>
          <w:color w:val="353E42"/>
          <w:sz w:val="20"/>
          <w:szCs w:val="21"/>
          <w:lang w:val="de-DE"/>
        </w:rPr>
        <w:t>Contemporains</w:t>
      </w:r>
      <w:proofErr w:type="spellEnd"/>
      <w:r w:rsidRPr="00B51C13">
        <w:rPr>
          <w:rFonts w:ascii="Trade Gothic LT" w:hAnsi="Trade Gothic LT"/>
          <w:color w:val="353E42"/>
          <w:sz w:val="20"/>
          <w:szCs w:val="21"/>
          <w:lang w:val="de-DE"/>
        </w:rPr>
        <w:t xml:space="preserve">“ unterstützt die Stiftung Plastiker in der Entwicklung ihrer künstlerischen Laufbahn, insbesondere durch den Erwerb ihrer Werke und jährliche Ausstellungen. Die Stiftung fördert die Anerkennung der Künstler durch Veröffentlichungen, Leihgaben von Werken, Wanderausstellungen sowie Künstlerresidenzen.        </w:t>
      </w:r>
    </w:p>
    <w:p w:rsidR="00B51C13" w:rsidRPr="00B51C13" w:rsidRDefault="00B51C13" w:rsidP="00C169DF">
      <w:pPr>
        <w:spacing w:after="0" w:line="240" w:lineRule="auto"/>
        <w:ind w:left="-567"/>
        <w:jc w:val="both"/>
        <w:rPr>
          <w:rFonts w:ascii="Trade Gothic LT" w:hAnsi="Trade Gothic LT"/>
          <w:color w:val="353E42"/>
          <w:sz w:val="20"/>
          <w:szCs w:val="21"/>
          <w:lang w:val="de-DE"/>
        </w:rPr>
      </w:pPr>
      <w:r w:rsidRPr="00B51C13">
        <w:rPr>
          <w:rFonts w:ascii="Trade Gothic LT" w:hAnsi="Trade Gothic LT"/>
          <w:color w:val="353E42"/>
          <w:sz w:val="20"/>
          <w:szCs w:val="21"/>
          <w:lang w:val="de-DE"/>
        </w:rPr>
        <w:t xml:space="preserve">Parallel dazu werden regelmäßig Ausstellungen organisiert, die bekannteren Künstlern gewidmet sind und es ermöglichen, ein breites Publikum anzusprechen. </w:t>
      </w:r>
    </w:p>
    <w:p w:rsidR="00B51C13" w:rsidRPr="00B51C13" w:rsidRDefault="00B51C13" w:rsidP="00C169DF">
      <w:pPr>
        <w:spacing w:before="240" w:after="0" w:line="240" w:lineRule="auto"/>
        <w:ind w:left="-567"/>
        <w:jc w:val="both"/>
        <w:rPr>
          <w:rFonts w:ascii="Trade Gothic LT" w:hAnsi="Trade Gothic LT"/>
          <w:color w:val="353E42"/>
          <w:sz w:val="20"/>
          <w:szCs w:val="21"/>
          <w:lang w:val="de-DE"/>
        </w:rPr>
      </w:pPr>
      <w:r w:rsidRPr="00B51C13">
        <w:rPr>
          <w:rFonts w:ascii="Trade Gothic LT" w:hAnsi="Trade Gothic LT"/>
          <w:color w:val="353E42"/>
          <w:sz w:val="20"/>
          <w:szCs w:val="21"/>
          <w:lang w:val="de-DE"/>
        </w:rPr>
        <w:t xml:space="preserve">In den vergangenen Jahren konnten die Besucher Werke von Kader Attia, Harry </w:t>
      </w:r>
      <w:proofErr w:type="spellStart"/>
      <w:r w:rsidRPr="00B51C13">
        <w:rPr>
          <w:rFonts w:ascii="Trade Gothic LT" w:hAnsi="Trade Gothic LT"/>
          <w:color w:val="353E42"/>
          <w:sz w:val="20"/>
          <w:szCs w:val="21"/>
          <w:lang w:val="de-DE"/>
        </w:rPr>
        <w:t>Gruyaert</w:t>
      </w:r>
      <w:proofErr w:type="spellEnd"/>
      <w:r w:rsidRPr="00B51C13">
        <w:rPr>
          <w:rFonts w:ascii="Trade Gothic LT" w:hAnsi="Trade Gothic LT"/>
          <w:color w:val="353E42"/>
          <w:sz w:val="20"/>
          <w:szCs w:val="21"/>
          <w:lang w:val="de-DE"/>
        </w:rPr>
        <w:t xml:space="preserve">, Fabrice </w:t>
      </w:r>
      <w:proofErr w:type="spellStart"/>
      <w:r w:rsidRPr="00B51C13">
        <w:rPr>
          <w:rFonts w:ascii="Trade Gothic LT" w:hAnsi="Trade Gothic LT"/>
          <w:color w:val="353E42"/>
          <w:sz w:val="20"/>
          <w:szCs w:val="21"/>
          <w:lang w:val="de-DE"/>
        </w:rPr>
        <w:t>Hyber</w:t>
      </w:r>
      <w:proofErr w:type="spellEnd"/>
      <w:r w:rsidRPr="00B51C13">
        <w:rPr>
          <w:rFonts w:ascii="Trade Gothic LT" w:hAnsi="Trade Gothic LT"/>
          <w:color w:val="353E42"/>
          <w:sz w:val="20"/>
          <w:szCs w:val="21"/>
          <w:lang w:val="de-DE"/>
        </w:rPr>
        <w:t xml:space="preserve">, </w:t>
      </w:r>
      <w:proofErr w:type="spellStart"/>
      <w:r w:rsidRPr="00B51C13">
        <w:rPr>
          <w:rFonts w:ascii="Trade Gothic LT" w:hAnsi="Trade Gothic LT"/>
          <w:color w:val="353E42"/>
          <w:sz w:val="20"/>
          <w:szCs w:val="21"/>
          <w:lang w:val="de-DE"/>
        </w:rPr>
        <w:t>Anish</w:t>
      </w:r>
      <w:proofErr w:type="spellEnd"/>
      <w:r w:rsidRPr="00B51C13">
        <w:rPr>
          <w:rFonts w:ascii="Trade Gothic LT" w:hAnsi="Trade Gothic LT"/>
          <w:color w:val="353E42"/>
          <w:sz w:val="20"/>
          <w:szCs w:val="21"/>
          <w:lang w:val="de-DE"/>
        </w:rPr>
        <w:t xml:space="preserve"> Kapoor, Claude </w:t>
      </w:r>
      <w:proofErr w:type="spellStart"/>
      <w:r w:rsidRPr="00B51C13">
        <w:rPr>
          <w:rFonts w:ascii="Trade Gothic LT" w:hAnsi="Trade Gothic LT"/>
          <w:color w:val="353E42"/>
          <w:sz w:val="20"/>
          <w:szCs w:val="21"/>
          <w:lang w:val="de-DE"/>
        </w:rPr>
        <w:t>Lévêque</w:t>
      </w:r>
      <w:proofErr w:type="spellEnd"/>
      <w:r w:rsidRPr="00B51C13">
        <w:rPr>
          <w:rFonts w:ascii="Trade Gothic LT" w:hAnsi="Trade Gothic LT"/>
          <w:color w:val="353E42"/>
          <w:sz w:val="20"/>
          <w:szCs w:val="21"/>
          <w:lang w:val="de-DE"/>
        </w:rPr>
        <w:t xml:space="preserve">, Martin Parr, Michel Ange Pistoletto, Fabrizio </w:t>
      </w:r>
      <w:proofErr w:type="spellStart"/>
      <w:r w:rsidRPr="00B51C13">
        <w:rPr>
          <w:rFonts w:ascii="Trade Gothic LT" w:hAnsi="Trade Gothic LT"/>
          <w:color w:val="353E42"/>
          <w:sz w:val="20"/>
          <w:szCs w:val="21"/>
          <w:lang w:val="de-DE"/>
        </w:rPr>
        <w:t>Plessi</w:t>
      </w:r>
      <w:proofErr w:type="spellEnd"/>
      <w:r w:rsidRPr="00B51C13">
        <w:rPr>
          <w:rFonts w:ascii="Trade Gothic LT" w:hAnsi="Trade Gothic LT"/>
          <w:color w:val="353E42"/>
          <w:sz w:val="20"/>
          <w:szCs w:val="21"/>
          <w:lang w:val="de-DE"/>
        </w:rPr>
        <w:t xml:space="preserve">, Hiroshi </w:t>
      </w:r>
      <w:proofErr w:type="spellStart"/>
      <w:r w:rsidRPr="00B51C13">
        <w:rPr>
          <w:rFonts w:ascii="Trade Gothic LT" w:hAnsi="Trade Gothic LT"/>
          <w:color w:val="353E42"/>
          <w:sz w:val="20"/>
          <w:szCs w:val="21"/>
          <w:lang w:val="de-DE"/>
        </w:rPr>
        <w:t>Sugimoto</w:t>
      </w:r>
      <w:proofErr w:type="spellEnd"/>
      <w:r w:rsidRPr="00B51C13">
        <w:rPr>
          <w:rFonts w:ascii="Trade Gothic LT" w:hAnsi="Trade Gothic LT"/>
          <w:color w:val="353E42"/>
          <w:sz w:val="20"/>
          <w:szCs w:val="21"/>
          <w:lang w:val="de-DE"/>
        </w:rPr>
        <w:t>, NILS-UDO oder auch Bill Viola bewundern.</w:t>
      </w:r>
    </w:p>
    <w:p w:rsidR="00B51C13" w:rsidRPr="00B51C13" w:rsidRDefault="00B51C13" w:rsidP="00C169DF">
      <w:pPr>
        <w:spacing w:after="0" w:line="240" w:lineRule="auto"/>
        <w:ind w:left="-567"/>
        <w:jc w:val="both"/>
        <w:rPr>
          <w:rFonts w:ascii="Trade Gothic LT" w:hAnsi="Trade Gothic LT"/>
          <w:color w:val="353E42"/>
          <w:sz w:val="20"/>
          <w:szCs w:val="21"/>
          <w:lang w:val="de-DE"/>
        </w:rPr>
      </w:pPr>
      <w:r w:rsidRPr="00B51C13">
        <w:rPr>
          <w:rFonts w:ascii="Trade Gothic LT" w:hAnsi="Trade Gothic LT"/>
          <w:color w:val="353E42"/>
          <w:sz w:val="20"/>
          <w:szCs w:val="21"/>
          <w:lang w:val="de-DE"/>
        </w:rPr>
        <w:t xml:space="preserve">Wir bieten das ganze Jahr über ein vielfältiges kulturelles Programm (Begegnungen mit Künstlern, Kuratoren, Konzerte, Vorführungen, pädagogische Workshops, Konferenzen, Führungen). </w:t>
      </w:r>
    </w:p>
    <w:p w:rsidR="00B51C13" w:rsidRDefault="00B51C13" w:rsidP="00C169DF">
      <w:pPr>
        <w:spacing w:line="240" w:lineRule="auto"/>
        <w:ind w:left="-567"/>
        <w:rPr>
          <w:rFonts w:ascii="Trade Gothic LT" w:hAnsi="Trade Gothic LT"/>
          <w:color w:val="353E42"/>
          <w:sz w:val="20"/>
          <w:szCs w:val="21"/>
          <w:lang w:val="de-DE"/>
        </w:rPr>
      </w:pPr>
      <w:r w:rsidRPr="00B51C13">
        <w:rPr>
          <w:rFonts w:ascii="Trade Gothic LT" w:hAnsi="Trade Gothic LT"/>
          <w:color w:val="353E42"/>
          <w:sz w:val="20"/>
          <w:szCs w:val="21"/>
          <w:lang w:val="de-DE"/>
        </w:rPr>
        <w:t>Ein Garten mit Skulpturen und Installationen lädt inmitten der Werke von Künstlern des 20. und 21. Jahrhunderts wie Nike de Saint-</w:t>
      </w:r>
      <w:proofErr w:type="spellStart"/>
      <w:r w:rsidRPr="00B51C13">
        <w:rPr>
          <w:rFonts w:ascii="Trade Gothic LT" w:hAnsi="Trade Gothic LT"/>
          <w:color w:val="353E42"/>
          <w:sz w:val="20"/>
          <w:szCs w:val="21"/>
          <w:lang w:val="de-DE"/>
        </w:rPr>
        <w:t>Phalle</w:t>
      </w:r>
      <w:proofErr w:type="spellEnd"/>
      <w:r w:rsidRPr="00B51C13">
        <w:rPr>
          <w:rFonts w:ascii="Trade Gothic LT" w:hAnsi="Trade Gothic LT"/>
          <w:color w:val="353E42"/>
          <w:sz w:val="20"/>
          <w:szCs w:val="21"/>
          <w:lang w:val="de-DE"/>
        </w:rPr>
        <w:t xml:space="preserve">, Pol Bury, Sylvie de </w:t>
      </w:r>
      <w:proofErr w:type="spellStart"/>
      <w:r w:rsidRPr="00B51C13">
        <w:rPr>
          <w:rFonts w:ascii="Trade Gothic LT" w:hAnsi="Trade Gothic LT"/>
          <w:color w:val="353E42"/>
          <w:sz w:val="20"/>
          <w:szCs w:val="21"/>
          <w:lang w:val="de-DE"/>
        </w:rPr>
        <w:t>Meurville</w:t>
      </w:r>
      <w:proofErr w:type="spellEnd"/>
      <w:r w:rsidRPr="00B51C13">
        <w:rPr>
          <w:rFonts w:ascii="Trade Gothic LT" w:hAnsi="Trade Gothic LT"/>
          <w:color w:val="353E42"/>
          <w:sz w:val="20"/>
          <w:szCs w:val="21"/>
          <w:lang w:val="de-DE"/>
        </w:rPr>
        <w:t xml:space="preserve"> oder Renaud Auguste-</w:t>
      </w:r>
      <w:proofErr w:type="spellStart"/>
      <w:r w:rsidRPr="00B51C13">
        <w:rPr>
          <w:rFonts w:ascii="Trade Gothic LT" w:hAnsi="Trade Gothic LT"/>
          <w:color w:val="353E42"/>
          <w:sz w:val="20"/>
          <w:szCs w:val="21"/>
          <w:lang w:val="de-DE"/>
        </w:rPr>
        <w:t>Dormeuil</w:t>
      </w:r>
      <w:proofErr w:type="spellEnd"/>
      <w:r w:rsidRPr="00B51C13">
        <w:rPr>
          <w:rFonts w:ascii="Trade Gothic LT" w:hAnsi="Trade Gothic LT"/>
          <w:color w:val="353E42"/>
          <w:sz w:val="20"/>
          <w:szCs w:val="21"/>
          <w:lang w:val="de-DE"/>
        </w:rPr>
        <w:t xml:space="preserve"> zu einem angenehmen Spaziergang ein. Inmitten der Natur wird der Besucher von Wasser in vielfältigen Formen – Springbrunnen, Bassin, Kreisel – empfangen. </w:t>
      </w:r>
    </w:p>
    <w:p w:rsidR="009B7FED" w:rsidRPr="00C169DF" w:rsidRDefault="009B7FED" w:rsidP="00C169DF">
      <w:pPr>
        <w:spacing w:line="276" w:lineRule="auto"/>
        <w:ind w:left="-567"/>
        <w:jc w:val="center"/>
        <w:rPr>
          <w:rFonts w:ascii="Trade Gothic LT" w:hAnsi="Trade Gothic LT"/>
          <w:color w:val="353E42"/>
          <w:sz w:val="16"/>
          <w:szCs w:val="16"/>
          <w:highlight w:val="yellow"/>
        </w:rPr>
      </w:pPr>
      <w:r w:rsidRPr="00C169DF">
        <w:rPr>
          <w:rFonts w:ascii="Trade Gothic LT" w:hAnsi="Trade Gothic LT"/>
          <w:noProof/>
          <w:sz w:val="18"/>
          <w:szCs w:val="18"/>
          <w:lang w:eastAsia="fr-FR"/>
        </w:rPr>
        <w:drawing>
          <wp:inline distT="0" distB="0" distL="0" distR="0" wp14:anchorId="3A689F38" wp14:editId="5AB0F737">
            <wp:extent cx="5735117" cy="3823598"/>
            <wp:effectExtent l="0" t="0" r="0" b="5715"/>
            <wp:docPr id="23" name="Image 23" descr="Y:\FONDATION FRANCOIS SCHNEIDER\COMMUNICATION\Photothèque\CAC\Jardin de sculpture\2017-07-01 Le Mont d'Ici, Sdm - 17 SPhères, PB - TOupies d'eau, II - Jardin de sculpture - Façade sud BD © FFS - Pierre LExcel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FONDATION FRANCOIS SCHNEIDER\COMMUNICATION\Photothèque\CAC\Jardin de sculpture\2017-07-01 Le Mont d'Ici, Sdm - 17 SPhères, PB - TOupies d'eau, II - Jardin de sculpture - Façade sud BD © FFS - Pierre LExcellent.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34628" cy="3823272"/>
                    </a:xfrm>
                    <a:prstGeom prst="rect">
                      <a:avLst/>
                    </a:prstGeom>
                    <a:noFill/>
                    <a:ln>
                      <a:noFill/>
                    </a:ln>
                  </pic:spPr>
                </pic:pic>
              </a:graphicData>
            </a:graphic>
          </wp:inline>
        </w:drawing>
      </w:r>
      <w:bookmarkEnd w:id="4"/>
    </w:p>
    <w:p w:rsidR="00C169DF" w:rsidRPr="00C169DF" w:rsidRDefault="00C169DF" w:rsidP="00C169DF">
      <w:pPr>
        <w:spacing w:after="0"/>
        <w:ind w:left="-567" w:right="1"/>
        <w:jc w:val="center"/>
        <w:rPr>
          <w:rFonts w:ascii="Trade Gothic LT" w:hAnsi="Trade Gothic LT"/>
          <w:sz w:val="16"/>
          <w:szCs w:val="16"/>
        </w:rPr>
      </w:pPr>
      <w:r w:rsidRPr="00C169DF">
        <w:rPr>
          <w:rFonts w:ascii="Trade Gothic LT" w:hAnsi="Trade Gothic LT"/>
          <w:sz w:val="16"/>
          <w:szCs w:val="16"/>
        </w:rPr>
        <w:t xml:space="preserve">Sylvie de </w:t>
      </w:r>
      <w:proofErr w:type="spellStart"/>
      <w:r w:rsidRPr="00C169DF">
        <w:rPr>
          <w:rFonts w:ascii="Trade Gothic LT" w:hAnsi="Trade Gothic LT"/>
          <w:sz w:val="16"/>
          <w:szCs w:val="16"/>
        </w:rPr>
        <w:t>Meurville</w:t>
      </w:r>
      <w:proofErr w:type="spellEnd"/>
      <w:r w:rsidRPr="00C169DF">
        <w:rPr>
          <w:rFonts w:ascii="Trade Gothic LT" w:hAnsi="Trade Gothic LT"/>
          <w:sz w:val="16"/>
          <w:szCs w:val="16"/>
        </w:rPr>
        <w:t xml:space="preserve">, </w:t>
      </w:r>
      <w:r w:rsidRPr="00C169DF">
        <w:rPr>
          <w:rFonts w:ascii="Trade Gothic LT" w:hAnsi="Trade Gothic LT"/>
          <w:i/>
          <w:sz w:val="16"/>
          <w:szCs w:val="16"/>
        </w:rPr>
        <w:t>Le Mont d’Ici,</w:t>
      </w:r>
      <w:r w:rsidRPr="00C169DF">
        <w:rPr>
          <w:rFonts w:ascii="Trade Gothic LT" w:hAnsi="Trade Gothic LT"/>
          <w:sz w:val="16"/>
          <w:szCs w:val="16"/>
        </w:rPr>
        <w:t xml:space="preserve"> </w:t>
      </w:r>
      <w:proofErr w:type="spellStart"/>
      <w:r w:rsidRPr="00C169DF">
        <w:rPr>
          <w:rFonts w:ascii="Trade Gothic LT" w:hAnsi="Trade Gothic LT"/>
          <w:sz w:val="16"/>
          <w:szCs w:val="16"/>
        </w:rPr>
        <w:t>Skulptur</w:t>
      </w:r>
      <w:proofErr w:type="spellEnd"/>
      <w:r w:rsidRPr="00C169DF">
        <w:rPr>
          <w:rFonts w:ascii="Trade Gothic LT" w:hAnsi="Trade Gothic LT"/>
          <w:sz w:val="16"/>
          <w:szCs w:val="16"/>
        </w:rPr>
        <w:t>,</w:t>
      </w:r>
      <w:r w:rsidRPr="00C169DF">
        <w:rPr>
          <w:rFonts w:ascii="Trade Gothic LT" w:hAnsi="Trade Gothic LT"/>
        </w:rPr>
        <w:t xml:space="preserve"> </w:t>
      </w:r>
      <w:proofErr w:type="spellStart"/>
      <w:r w:rsidRPr="00C169DF">
        <w:rPr>
          <w:rFonts w:ascii="Trade Gothic LT" w:hAnsi="Trade Gothic LT"/>
          <w:sz w:val="16"/>
          <w:szCs w:val="16"/>
        </w:rPr>
        <w:t>Faserverbundkunststoff</w:t>
      </w:r>
      <w:proofErr w:type="spellEnd"/>
      <w:r w:rsidRPr="00C169DF">
        <w:rPr>
          <w:rFonts w:ascii="Trade Gothic LT" w:hAnsi="Trade Gothic LT"/>
          <w:sz w:val="16"/>
          <w:szCs w:val="16"/>
        </w:rPr>
        <w:t>, 2011-2014</w:t>
      </w:r>
      <w:r w:rsidRPr="00C169DF">
        <w:rPr>
          <w:rFonts w:ascii="Trade Gothic LT" w:hAnsi="Trade Gothic LT"/>
          <w:i/>
          <w:sz w:val="16"/>
          <w:szCs w:val="16"/>
        </w:rPr>
        <w:t xml:space="preserve"> </w:t>
      </w:r>
      <w:r w:rsidRPr="00C169DF">
        <w:rPr>
          <w:rFonts w:ascii="Trade Gothic LT" w:hAnsi="Trade Gothic LT"/>
          <w:sz w:val="16"/>
          <w:szCs w:val="16"/>
        </w:rPr>
        <w:t>© Fondation François Schneider – Pierre L’Excellent</w:t>
      </w:r>
    </w:p>
    <w:p w:rsidR="00D04072" w:rsidRPr="00654ED4" w:rsidRDefault="00CA5101" w:rsidP="00CA5101">
      <w:pPr>
        <w:ind w:left="-567"/>
        <w:jc w:val="both"/>
        <w:rPr>
          <w:rFonts w:ascii="Trade Gothic LT" w:hAnsi="Trade Gothic LT"/>
          <w:b/>
          <w:color w:val="00B0F0"/>
          <w:spacing w:val="-30"/>
          <w:sz w:val="56"/>
          <w:szCs w:val="56"/>
        </w:rPr>
      </w:pPr>
      <w:r w:rsidRPr="00654ED4">
        <w:rPr>
          <w:rFonts w:ascii="Trade Gothic LT" w:hAnsi="Trade Gothic LT" w:cs="Traditional Arabic"/>
          <w:b/>
          <w:noProof/>
          <w:color w:val="009FE3"/>
          <w:sz w:val="92"/>
          <w:szCs w:val="92"/>
          <w:lang w:eastAsia="fr-FR"/>
        </w:rPr>
        <w:lastRenderedPageBreak/>
        <w:drawing>
          <wp:anchor distT="0" distB="0" distL="114300" distR="114300" simplePos="0" relativeHeight="251698176" behindDoc="1" locked="0" layoutInCell="1" allowOverlap="1" wp14:anchorId="0C8F613C" wp14:editId="7391F9F5">
            <wp:simplePos x="0" y="0"/>
            <wp:positionH relativeFrom="column">
              <wp:posOffset>-332105</wp:posOffset>
            </wp:positionH>
            <wp:positionV relativeFrom="paragraph">
              <wp:posOffset>16881</wp:posOffset>
            </wp:positionV>
            <wp:extent cx="372110" cy="489585"/>
            <wp:effectExtent l="0" t="0" r="8890" b="5715"/>
            <wp:wrapTight wrapText="bothSides">
              <wp:wrapPolygon edited="0">
                <wp:start x="21600" y="21600"/>
                <wp:lineTo x="21600" y="588"/>
                <wp:lineTo x="590" y="588"/>
                <wp:lineTo x="590" y="21600"/>
                <wp:lineTo x="21600" y="21600"/>
              </wp:wrapPolygon>
            </wp:wrapTight>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eu FFS grand format.jpg"/>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372110" cy="4895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654ED4" w:rsidRPr="00654ED4">
        <w:rPr>
          <w:rFonts w:ascii="Trade Gothic LT" w:hAnsi="Trade Gothic LT"/>
          <w:b/>
          <w:color w:val="00B0F0"/>
          <w:spacing w:val="-30"/>
          <w:sz w:val="56"/>
          <w:szCs w:val="56"/>
        </w:rPr>
        <w:t>Über</w:t>
      </w:r>
      <w:proofErr w:type="spellEnd"/>
    </w:p>
    <w:p w:rsidR="001D160F" w:rsidRPr="00C169DF" w:rsidRDefault="001D160F" w:rsidP="001D160F">
      <w:pPr>
        <w:widowControl w:val="0"/>
        <w:autoSpaceDE w:val="0"/>
        <w:autoSpaceDN w:val="0"/>
        <w:adjustRightInd w:val="0"/>
        <w:snapToGrid w:val="0"/>
        <w:spacing w:after="0" w:line="240" w:lineRule="auto"/>
        <w:rPr>
          <w:rFonts w:ascii="Trade Gothic LT" w:hAnsi="Trade Gothic LT" w:cs="F6"/>
          <w:color w:val="000000"/>
          <w:sz w:val="18"/>
          <w:szCs w:val="18"/>
          <w:highlight w:val="yellow"/>
        </w:rPr>
        <w:sectPr w:rsidR="001D160F" w:rsidRPr="00C169DF" w:rsidSect="00DB725C">
          <w:headerReference w:type="default" r:id="rId23"/>
          <w:footerReference w:type="default" r:id="rId24"/>
          <w:pgSz w:w="11906" w:h="16838"/>
          <w:pgMar w:top="851" w:right="851" w:bottom="851" w:left="1418" w:header="0" w:footer="709" w:gutter="0"/>
          <w:cols w:space="708"/>
          <w:docGrid w:linePitch="360"/>
        </w:sectPr>
      </w:pPr>
    </w:p>
    <w:p w:rsidR="00654ED4" w:rsidRPr="001008B6" w:rsidRDefault="00654ED4" w:rsidP="008930AE">
      <w:pPr>
        <w:widowControl w:val="0"/>
        <w:autoSpaceDE w:val="0"/>
        <w:autoSpaceDN w:val="0"/>
        <w:adjustRightInd w:val="0"/>
        <w:snapToGrid w:val="0"/>
        <w:spacing w:after="0" w:line="240" w:lineRule="auto"/>
        <w:ind w:left="-567"/>
        <w:rPr>
          <w:rFonts w:ascii="Trade Gothic LT" w:hAnsi="Trade Gothic LT"/>
          <w:b/>
          <w:color w:val="353E42"/>
          <w:sz w:val="40"/>
          <w:szCs w:val="40"/>
        </w:rPr>
      </w:pPr>
      <w:proofErr w:type="spellStart"/>
      <w:r w:rsidRPr="001008B6">
        <w:rPr>
          <w:rFonts w:ascii="Trade Gothic LT" w:hAnsi="Trade Gothic LT"/>
          <w:b/>
          <w:color w:val="353E42"/>
          <w:sz w:val="40"/>
          <w:szCs w:val="40"/>
        </w:rPr>
        <w:lastRenderedPageBreak/>
        <w:t>Pressekontakt</w:t>
      </w:r>
      <w:proofErr w:type="spellEnd"/>
    </w:p>
    <w:p w:rsidR="008930AE" w:rsidRPr="001008B6" w:rsidRDefault="002859B6" w:rsidP="008930AE">
      <w:pPr>
        <w:widowControl w:val="0"/>
        <w:autoSpaceDE w:val="0"/>
        <w:autoSpaceDN w:val="0"/>
        <w:adjustRightInd w:val="0"/>
        <w:snapToGrid w:val="0"/>
        <w:spacing w:after="0" w:line="240" w:lineRule="auto"/>
        <w:ind w:left="-567"/>
        <w:rPr>
          <w:rFonts w:ascii="Trade Gothic LT" w:hAnsi="Trade Gothic LT" w:cs="F5"/>
          <w:color w:val="009FE3"/>
          <w:sz w:val="20"/>
          <w:szCs w:val="18"/>
        </w:rPr>
      </w:pPr>
      <w:hyperlink r:id="rId25" w:history="1">
        <w:r w:rsidR="008930AE" w:rsidRPr="001008B6">
          <w:rPr>
            <w:rFonts w:ascii="Trade Gothic LT" w:hAnsi="Trade Gothic LT" w:cs="F5"/>
            <w:color w:val="009FE3"/>
            <w:sz w:val="20"/>
            <w:szCs w:val="18"/>
          </w:rPr>
          <w:t>communication@fondationfrancoisschneider.org</w:t>
        </w:r>
      </w:hyperlink>
    </w:p>
    <w:p w:rsidR="008930AE" w:rsidRPr="001008B6" w:rsidRDefault="008930AE" w:rsidP="008930AE">
      <w:pPr>
        <w:widowControl w:val="0"/>
        <w:autoSpaceDE w:val="0"/>
        <w:autoSpaceDN w:val="0"/>
        <w:adjustRightInd w:val="0"/>
        <w:snapToGrid w:val="0"/>
        <w:spacing w:after="0" w:line="240" w:lineRule="auto"/>
        <w:ind w:left="-567"/>
        <w:rPr>
          <w:rFonts w:ascii="Trade Gothic LT" w:hAnsi="Trade Gothic LT"/>
          <w:color w:val="353E42"/>
          <w:sz w:val="20"/>
          <w:szCs w:val="20"/>
        </w:rPr>
      </w:pPr>
      <w:r w:rsidRPr="001008B6">
        <w:rPr>
          <w:rFonts w:ascii="Trade Gothic LT" w:hAnsi="Trade Gothic LT"/>
          <w:color w:val="353E42"/>
          <w:sz w:val="20"/>
          <w:szCs w:val="20"/>
        </w:rPr>
        <w:t>+33 (0)3.89.82.10.10</w:t>
      </w:r>
    </w:p>
    <w:p w:rsidR="001008B6" w:rsidRDefault="001008B6" w:rsidP="001008B6">
      <w:pPr>
        <w:widowControl w:val="0"/>
        <w:autoSpaceDE w:val="0"/>
        <w:autoSpaceDN w:val="0"/>
        <w:adjustRightInd w:val="0"/>
        <w:snapToGrid w:val="0"/>
        <w:spacing w:before="240" w:after="0" w:line="240" w:lineRule="auto"/>
        <w:ind w:left="-567"/>
        <w:rPr>
          <w:rFonts w:ascii="Trade Gothic LT" w:hAnsi="Trade Gothic LT"/>
          <w:b/>
          <w:color w:val="353E42"/>
          <w:sz w:val="40"/>
          <w:szCs w:val="40"/>
        </w:rPr>
      </w:pPr>
      <w:proofErr w:type="spellStart"/>
      <w:r w:rsidRPr="001008B6">
        <w:rPr>
          <w:rFonts w:ascii="Trade Gothic LT" w:hAnsi="Trade Gothic LT"/>
          <w:b/>
          <w:color w:val="353E42"/>
          <w:sz w:val="40"/>
          <w:szCs w:val="40"/>
        </w:rPr>
        <w:t>Kontakt</w:t>
      </w:r>
      <w:proofErr w:type="spellEnd"/>
    </w:p>
    <w:p w:rsidR="005122A0" w:rsidRPr="001008B6" w:rsidRDefault="002859B6" w:rsidP="005122A0">
      <w:pPr>
        <w:widowControl w:val="0"/>
        <w:autoSpaceDE w:val="0"/>
        <w:autoSpaceDN w:val="0"/>
        <w:adjustRightInd w:val="0"/>
        <w:snapToGrid w:val="0"/>
        <w:spacing w:after="0" w:line="240" w:lineRule="auto"/>
        <w:ind w:left="-567"/>
        <w:rPr>
          <w:rFonts w:ascii="Trade Gothic LT" w:hAnsi="Trade Gothic LT" w:cs="F6"/>
          <w:color w:val="009FE3"/>
          <w:sz w:val="20"/>
          <w:szCs w:val="20"/>
        </w:rPr>
      </w:pPr>
      <w:hyperlink r:id="rId26" w:history="1">
        <w:r w:rsidR="005122A0" w:rsidRPr="001008B6">
          <w:rPr>
            <w:rStyle w:val="Lienhypertexte"/>
            <w:rFonts w:ascii="Trade Gothic LT" w:hAnsi="Trade Gothic LT" w:cs="F6"/>
            <w:color w:val="009FE3"/>
            <w:sz w:val="20"/>
            <w:szCs w:val="20"/>
            <w:u w:val="none"/>
          </w:rPr>
          <w:t>info@fondationfrancoisschneider.org</w:t>
        </w:r>
      </w:hyperlink>
    </w:p>
    <w:p w:rsidR="005122A0" w:rsidRPr="001008B6" w:rsidRDefault="005122A0" w:rsidP="005122A0">
      <w:pPr>
        <w:widowControl w:val="0"/>
        <w:autoSpaceDE w:val="0"/>
        <w:autoSpaceDN w:val="0"/>
        <w:adjustRightInd w:val="0"/>
        <w:snapToGrid w:val="0"/>
        <w:spacing w:after="0" w:line="240" w:lineRule="auto"/>
        <w:ind w:left="-567"/>
        <w:rPr>
          <w:rFonts w:ascii="Trade Gothic LT" w:hAnsi="Trade Gothic LT"/>
          <w:color w:val="353E42"/>
          <w:sz w:val="20"/>
          <w:szCs w:val="20"/>
        </w:rPr>
      </w:pPr>
      <w:bookmarkStart w:id="5" w:name="_Hlk491181927"/>
      <w:r w:rsidRPr="001008B6">
        <w:rPr>
          <w:rFonts w:ascii="Trade Gothic LT" w:hAnsi="Trade Gothic LT"/>
          <w:color w:val="353E42"/>
          <w:sz w:val="20"/>
          <w:szCs w:val="20"/>
        </w:rPr>
        <w:t>+33 (0)3.89.82.10.10</w:t>
      </w:r>
      <w:bookmarkEnd w:id="5"/>
    </w:p>
    <w:p w:rsidR="005122A0" w:rsidRPr="001008B6" w:rsidRDefault="005122A0" w:rsidP="005122A0">
      <w:pPr>
        <w:widowControl w:val="0"/>
        <w:autoSpaceDE w:val="0"/>
        <w:autoSpaceDN w:val="0"/>
        <w:adjustRightInd w:val="0"/>
        <w:snapToGrid w:val="0"/>
        <w:spacing w:after="0" w:line="240" w:lineRule="auto"/>
        <w:ind w:left="-567"/>
        <w:rPr>
          <w:rFonts w:ascii="Trade Gothic LT" w:hAnsi="Trade Gothic LT"/>
          <w:sz w:val="18"/>
          <w:szCs w:val="18"/>
        </w:rPr>
      </w:pPr>
    </w:p>
    <w:p w:rsidR="001008B6" w:rsidRDefault="001008B6" w:rsidP="00D04072">
      <w:pPr>
        <w:widowControl w:val="0"/>
        <w:autoSpaceDE w:val="0"/>
        <w:autoSpaceDN w:val="0"/>
        <w:adjustRightInd w:val="0"/>
        <w:snapToGrid w:val="0"/>
        <w:spacing w:after="0" w:line="240" w:lineRule="auto"/>
        <w:ind w:left="-567"/>
        <w:rPr>
          <w:rFonts w:ascii="Trade Gothic LT" w:hAnsi="Trade Gothic LT"/>
          <w:b/>
          <w:color w:val="353E42"/>
          <w:sz w:val="40"/>
          <w:szCs w:val="40"/>
        </w:rPr>
      </w:pPr>
      <w:proofErr w:type="spellStart"/>
      <w:r w:rsidRPr="001008B6">
        <w:rPr>
          <w:rFonts w:ascii="Trade Gothic LT" w:hAnsi="Trade Gothic LT"/>
          <w:b/>
          <w:color w:val="353E42"/>
          <w:sz w:val="40"/>
          <w:szCs w:val="40"/>
        </w:rPr>
        <w:t>Eintrittspreise</w:t>
      </w:r>
      <w:proofErr w:type="spellEnd"/>
    </w:p>
    <w:p w:rsidR="001008B6" w:rsidRPr="005F11AB" w:rsidRDefault="001008B6" w:rsidP="001008B6">
      <w:pPr>
        <w:widowControl w:val="0"/>
        <w:autoSpaceDE w:val="0"/>
        <w:autoSpaceDN w:val="0"/>
        <w:adjustRightInd w:val="0"/>
        <w:snapToGrid w:val="0"/>
        <w:spacing w:after="0" w:line="240" w:lineRule="auto"/>
        <w:ind w:left="-567"/>
        <w:rPr>
          <w:rFonts w:ascii="Trade Gothic LT" w:hAnsi="Trade Gothic LT" w:cs="F5"/>
          <w:color w:val="353E42"/>
          <w:sz w:val="20"/>
          <w:szCs w:val="20"/>
          <w:lang w:val="de-DE"/>
        </w:rPr>
      </w:pPr>
      <w:r w:rsidRPr="005F11AB">
        <w:rPr>
          <w:rFonts w:ascii="Trade Gothic LT" w:hAnsi="Trade Gothic LT" w:cs="F5"/>
          <w:color w:val="353E42"/>
          <w:sz w:val="20"/>
          <w:szCs w:val="20"/>
          <w:lang w:val="de-DE"/>
        </w:rPr>
        <w:t xml:space="preserve">Das Zentrum für zeitgenössische Kunst und Le </w:t>
      </w:r>
      <w:proofErr w:type="spellStart"/>
      <w:r w:rsidRPr="005F11AB">
        <w:rPr>
          <w:rFonts w:ascii="Trade Gothic LT" w:hAnsi="Trade Gothic LT" w:cs="F5"/>
          <w:color w:val="353E42"/>
          <w:sz w:val="20"/>
          <w:szCs w:val="20"/>
          <w:lang w:val="de-DE"/>
        </w:rPr>
        <w:t>Bistr’eau</w:t>
      </w:r>
      <w:proofErr w:type="spellEnd"/>
      <w:r w:rsidRPr="005F11AB">
        <w:rPr>
          <w:rFonts w:ascii="Trade Gothic LT" w:hAnsi="Trade Gothic LT" w:cs="F5"/>
          <w:color w:val="353E42"/>
          <w:sz w:val="20"/>
          <w:szCs w:val="20"/>
          <w:lang w:val="de-DE"/>
        </w:rPr>
        <w:t xml:space="preserve"> sind von Mittwoch bis Sonntag von 10 bis 18 Uhr geöffnet</w:t>
      </w:r>
      <w:r w:rsidRPr="005F11AB">
        <w:rPr>
          <w:rFonts w:ascii="Trade Gothic LT" w:hAnsi="Trade Gothic LT" w:cs="F5"/>
          <w:color w:val="353E42"/>
          <w:sz w:val="20"/>
          <w:szCs w:val="20"/>
          <w:lang w:val="de-DE"/>
        </w:rPr>
        <w:t>.</w:t>
      </w:r>
    </w:p>
    <w:p w:rsidR="00734348" w:rsidRPr="005F11AB" w:rsidRDefault="001008B6" w:rsidP="001008B6">
      <w:pPr>
        <w:widowControl w:val="0"/>
        <w:autoSpaceDE w:val="0"/>
        <w:autoSpaceDN w:val="0"/>
        <w:adjustRightInd w:val="0"/>
        <w:snapToGrid w:val="0"/>
        <w:spacing w:after="0" w:line="240" w:lineRule="auto"/>
        <w:ind w:left="-567"/>
        <w:rPr>
          <w:rFonts w:ascii="Trade Gothic LT" w:hAnsi="Trade Gothic LT" w:cs="F5"/>
          <w:color w:val="000000"/>
          <w:sz w:val="18"/>
          <w:szCs w:val="18"/>
        </w:rPr>
      </w:pPr>
      <w:proofErr w:type="spellStart"/>
      <w:r w:rsidRPr="005F11AB">
        <w:rPr>
          <w:rFonts w:ascii="Trade Gothic LT" w:hAnsi="Trade Gothic LT" w:cs="F5"/>
          <w:color w:val="353E42"/>
          <w:sz w:val="20"/>
          <w:szCs w:val="20"/>
        </w:rPr>
        <w:t>Gruppenführungen</w:t>
      </w:r>
      <w:proofErr w:type="spellEnd"/>
      <w:r w:rsidRPr="005F11AB">
        <w:rPr>
          <w:rFonts w:ascii="Trade Gothic LT" w:hAnsi="Trade Gothic LT" w:cs="F5"/>
          <w:color w:val="353E42"/>
          <w:sz w:val="20"/>
          <w:szCs w:val="20"/>
        </w:rPr>
        <w:t xml:space="preserve"> </w:t>
      </w:r>
      <w:proofErr w:type="spellStart"/>
      <w:r w:rsidRPr="005F11AB">
        <w:rPr>
          <w:rFonts w:ascii="Trade Gothic LT" w:hAnsi="Trade Gothic LT" w:cs="F5"/>
          <w:color w:val="353E42"/>
          <w:sz w:val="20"/>
          <w:szCs w:val="20"/>
        </w:rPr>
        <w:t>auf</w:t>
      </w:r>
      <w:proofErr w:type="spellEnd"/>
      <w:r w:rsidRPr="005F11AB">
        <w:rPr>
          <w:rFonts w:ascii="Trade Gothic LT" w:hAnsi="Trade Gothic LT" w:cs="F5"/>
          <w:color w:val="353E42"/>
          <w:sz w:val="20"/>
          <w:szCs w:val="20"/>
        </w:rPr>
        <w:t xml:space="preserve"> </w:t>
      </w:r>
      <w:proofErr w:type="spellStart"/>
      <w:r w:rsidRPr="005F11AB">
        <w:rPr>
          <w:rFonts w:ascii="Trade Gothic LT" w:hAnsi="Trade Gothic LT" w:cs="F5"/>
          <w:color w:val="353E42"/>
          <w:sz w:val="20"/>
          <w:szCs w:val="20"/>
        </w:rPr>
        <w:t>Anfrage</w:t>
      </w:r>
      <w:proofErr w:type="spellEnd"/>
    </w:p>
    <w:p w:rsidR="00734348" w:rsidRPr="005F11AB" w:rsidRDefault="00734348" w:rsidP="00734348">
      <w:pPr>
        <w:widowControl w:val="0"/>
        <w:autoSpaceDE w:val="0"/>
        <w:autoSpaceDN w:val="0"/>
        <w:adjustRightInd w:val="0"/>
        <w:snapToGrid w:val="0"/>
        <w:spacing w:after="0" w:line="240" w:lineRule="auto"/>
        <w:ind w:left="-567"/>
        <w:rPr>
          <w:rFonts w:ascii="Trade Gothic LT" w:hAnsi="Trade Gothic LT"/>
          <w:b/>
          <w:color w:val="353E42"/>
          <w:szCs w:val="20"/>
        </w:rPr>
      </w:pPr>
      <w:r w:rsidRPr="005F11AB">
        <w:rPr>
          <w:rFonts w:ascii="Trade Gothic LT" w:hAnsi="Trade Gothic LT" w:cs="F5"/>
          <w:b/>
          <w:color w:val="353E42"/>
          <w:szCs w:val="20"/>
        </w:rPr>
        <w:t>Normal 5€</w:t>
      </w:r>
    </w:p>
    <w:p w:rsidR="001008B6" w:rsidRPr="005F11AB" w:rsidRDefault="001008B6" w:rsidP="001008B6">
      <w:pPr>
        <w:widowControl w:val="0"/>
        <w:autoSpaceDE w:val="0"/>
        <w:autoSpaceDN w:val="0"/>
        <w:adjustRightInd w:val="0"/>
        <w:snapToGrid w:val="0"/>
        <w:spacing w:after="0" w:line="240" w:lineRule="auto"/>
        <w:ind w:left="-567"/>
        <w:jc w:val="both"/>
        <w:rPr>
          <w:rFonts w:ascii="Trade Gothic LT" w:hAnsi="Trade Gothic LT" w:cs="F5"/>
          <w:color w:val="353E42"/>
          <w:sz w:val="20"/>
          <w:szCs w:val="18"/>
          <w:lang w:val="de-DE"/>
        </w:rPr>
      </w:pPr>
      <w:r w:rsidRPr="005F11AB">
        <w:rPr>
          <w:rFonts w:ascii="Trade Gothic LT" w:hAnsi="Trade Gothic LT" w:cs="F5"/>
          <w:b/>
          <w:color w:val="353E42"/>
          <w:szCs w:val="20"/>
          <w:lang w:val="de-DE"/>
        </w:rPr>
        <w:t xml:space="preserve">Ermäßigt </w:t>
      </w:r>
      <w:r w:rsidR="00734348" w:rsidRPr="005F11AB">
        <w:rPr>
          <w:rFonts w:ascii="Trade Gothic LT" w:hAnsi="Trade Gothic LT" w:cs="F5"/>
          <w:b/>
          <w:color w:val="353E42"/>
          <w:szCs w:val="20"/>
          <w:lang w:val="de-DE"/>
        </w:rPr>
        <w:t>3</w:t>
      </w:r>
      <w:proofErr w:type="gramStart"/>
      <w:r w:rsidR="00734348" w:rsidRPr="005F11AB">
        <w:rPr>
          <w:rFonts w:ascii="Trade Gothic LT" w:hAnsi="Trade Gothic LT" w:cs="F5"/>
          <w:b/>
          <w:color w:val="353E42"/>
          <w:szCs w:val="20"/>
          <w:lang w:val="de-DE"/>
        </w:rPr>
        <w:t>€ :</w:t>
      </w:r>
      <w:proofErr w:type="gramEnd"/>
      <w:r w:rsidRPr="005F11AB">
        <w:rPr>
          <w:lang w:val="de-DE"/>
        </w:rPr>
        <w:t xml:space="preserve"> </w:t>
      </w:r>
      <w:r w:rsidRPr="005F11AB">
        <w:rPr>
          <w:rFonts w:ascii="Trade Gothic LT" w:hAnsi="Trade Gothic LT" w:cs="F5"/>
          <w:color w:val="353E42"/>
          <w:sz w:val="20"/>
          <w:szCs w:val="18"/>
          <w:lang w:val="de-DE"/>
        </w:rPr>
        <w:t xml:space="preserve">(Mitgliedskarte </w:t>
      </w:r>
      <w:proofErr w:type="spellStart"/>
      <w:r w:rsidRPr="005F11AB">
        <w:rPr>
          <w:rFonts w:ascii="Trade Gothic LT" w:hAnsi="Trade Gothic LT" w:cs="F5"/>
          <w:color w:val="353E42"/>
          <w:sz w:val="20"/>
          <w:szCs w:val="18"/>
          <w:lang w:val="de-DE"/>
        </w:rPr>
        <w:t>Cezam</w:t>
      </w:r>
      <w:proofErr w:type="spellEnd"/>
      <w:r w:rsidRPr="005F11AB">
        <w:rPr>
          <w:rFonts w:ascii="Trade Gothic LT" w:hAnsi="Trade Gothic LT" w:cs="F5"/>
          <w:color w:val="353E42"/>
          <w:sz w:val="20"/>
          <w:szCs w:val="18"/>
          <w:lang w:val="de-DE"/>
        </w:rPr>
        <w:t xml:space="preserve">, Mitgliedskarte </w:t>
      </w:r>
    </w:p>
    <w:p w:rsidR="00734348" w:rsidRPr="005F11AB" w:rsidRDefault="001008B6" w:rsidP="001008B6">
      <w:pPr>
        <w:widowControl w:val="0"/>
        <w:autoSpaceDE w:val="0"/>
        <w:autoSpaceDN w:val="0"/>
        <w:adjustRightInd w:val="0"/>
        <w:snapToGrid w:val="0"/>
        <w:spacing w:after="0" w:line="240" w:lineRule="auto"/>
        <w:ind w:left="-567"/>
        <w:jc w:val="both"/>
        <w:rPr>
          <w:rFonts w:ascii="Trade Gothic LT" w:hAnsi="Trade Gothic LT" w:cs="F5"/>
          <w:color w:val="353E42"/>
          <w:sz w:val="20"/>
          <w:szCs w:val="18"/>
          <w:lang w:val="de-DE"/>
        </w:rPr>
      </w:pPr>
      <w:r w:rsidRPr="005F11AB">
        <w:rPr>
          <w:rFonts w:ascii="Trade Gothic LT" w:hAnsi="Trade Gothic LT" w:cs="F5"/>
          <w:color w:val="353E42"/>
          <w:sz w:val="20"/>
          <w:szCs w:val="18"/>
          <w:lang w:val="de-DE"/>
        </w:rPr>
        <w:t xml:space="preserve">La </w:t>
      </w:r>
      <w:proofErr w:type="spellStart"/>
      <w:r w:rsidRPr="005F11AB">
        <w:rPr>
          <w:rFonts w:ascii="Trade Gothic LT" w:hAnsi="Trade Gothic LT" w:cs="F5"/>
          <w:color w:val="353E42"/>
          <w:sz w:val="20"/>
          <w:szCs w:val="18"/>
          <w:lang w:val="de-DE"/>
        </w:rPr>
        <w:t>Maison</w:t>
      </w:r>
      <w:proofErr w:type="spellEnd"/>
      <w:r w:rsidRPr="005F11AB">
        <w:rPr>
          <w:rFonts w:ascii="Trade Gothic LT" w:hAnsi="Trade Gothic LT" w:cs="F5"/>
          <w:color w:val="353E42"/>
          <w:sz w:val="20"/>
          <w:szCs w:val="18"/>
          <w:lang w:val="de-DE"/>
        </w:rPr>
        <w:t xml:space="preserve"> des </w:t>
      </w:r>
      <w:proofErr w:type="spellStart"/>
      <w:r w:rsidRPr="005F11AB">
        <w:rPr>
          <w:rFonts w:ascii="Trade Gothic LT" w:hAnsi="Trade Gothic LT" w:cs="F5"/>
          <w:color w:val="353E42"/>
          <w:sz w:val="20"/>
          <w:szCs w:val="18"/>
          <w:lang w:val="de-DE"/>
        </w:rPr>
        <w:t>Artistes</w:t>
      </w:r>
      <w:proofErr w:type="spellEnd"/>
      <w:r w:rsidRPr="005F11AB">
        <w:rPr>
          <w:rFonts w:ascii="Trade Gothic LT" w:hAnsi="Trade Gothic LT" w:cs="F5"/>
          <w:color w:val="353E42"/>
          <w:sz w:val="20"/>
          <w:szCs w:val="18"/>
          <w:lang w:val="de-DE"/>
        </w:rPr>
        <w:t>, Arbeitssuchende, Jugendliche von 12 bis 18 Jahren, Lehrer, Studenten, Gruppen ab 10 Personen, Personen mit Behinderung und Senioren (+65 Jahre)</w:t>
      </w:r>
    </w:p>
    <w:p w:rsidR="00734348" w:rsidRPr="005F11AB" w:rsidRDefault="001008B6" w:rsidP="004A035A">
      <w:pPr>
        <w:widowControl w:val="0"/>
        <w:autoSpaceDE w:val="0"/>
        <w:autoSpaceDN w:val="0"/>
        <w:adjustRightInd w:val="0"/>
        <w:snapToGrid w:val="0"/>
        <w:spacing w:after="0" w:line="240" w:lineRule="auto"/>
        <w:ind w:left="-567"/>
        <w:jc w:val="both"/>
        <w:rPr>
          <w:rFonts w:ascii="Trade Gothic LT" w:hAnsi="Trade Gothic LT" w:cs="F5"/>
          <w:color w:val="353E42"/>
          <w:sz w:val="18"/>
          <w:szCs w:val="18"/>
          <w:lang w:val="de-DE"/>
        </w:rPr>
      </w:pPr>
      <w:r w:rsidRPr="005F11AB">
        <w:rPr>
          <w:rFonts w:ascii="Trade Gothic LT" w:hAnsi="Trade Gothic LT" w:cs="F5"/>
          <w:b/>
          <w:color w:val="353E42"/>
          <w:szCs w:val="20"/>
          <w:lang w:val="de-DE"/>
        </w:rPr>
        <w:t>Kostenlos</w:t>
      </w:r>
      <w:r w:rsidR="00734348" w:rsidRPr="005F11AB">
        <w:rPr>
          <w:rFonts w:ascii="Trade Gothic LT" w:hAnsi="Trade Gothic LT" w:cs="F5"/>
          <w:b/>
          <w:color w:val="353E42"/>
          <w:szCs w:val="20"/>
          <w:lang w:val="de-DE"/>
        </w:rPr>
        <w:t xml:space="preserve"> :</w:t>
      </w:r>
      <w:r w:rsidR="00734348" w:rsidRPr="005F11AB">
        <w:rPr>
          <w:rFonts w:ascii="Trade Gothic LT" w:hAnsi="Trade Gothic LT" w:cs="F5"/>
          <w:b/>
          <w:color w:val="353E42"/>
          <w:sz w:val="18"/>
          <w:szCs w:val="18"/>
          <w:lang w:val="de-DE"/>
        </w:rPr>
        <w:t xml:space="preserve"> </w:t>
      </w:r>
      <w:r w:rsidRPr="005F11AB">
        <w:rPr>
          <w:rFonts w:ascii="Trade Gothic LT" w:hAnsi="Trade Gothic LT" w:cs="F5"/>
          <w:color w:val="353E42"/>
          <w:sz w:val="20"/>
          <w:szCs w:val="18"/>
          <w:lang w:val="de-DE"/>
        </w:rPr>
        <w:t>Mitgliedskarte ICOM, Kinder unter 12 Jahren, Museums-PASS-</w:t>
      </w:r>
      <w:proofErr w:type="spellStart"/>
      <w:r w:rsidRPr="005F11AB">
        <w:rPr>
          <w:rFonts w:ascii="Trade Gothic LT" w:hAnsi="Trade Gothic LT" w:cs="F5"/>
          <w:color w:val="353E42"/>
          <w:sz w:val="20"/>
          <w:szCs w:val="18"/>
          <w:lang w:val="de-DE"/>
        </w:rPr>
        <w:t>Musées</w:t>
      </w:r>
      <w:proofErr w:type="spellEnd"/>
      <w:r w:rsidRPr="005F11AB">
        <w:rPr>
          <w:rFonts w:ascii="Trade Gothic LT" w:hAnsi="Trade Gothic LT" w:cs="F5"/>
          <w:color w:val="353E42"/>
          <w:sz w:val="20"/>
          <w:szCs w:val="18"/>
          <w:lang w:val="de-DE"/>
        </w:rPr>
        <w:t xml:space="preserve"> und PASS WATT (für die Einwohner von </w:t>
      </w:r>
      <w:proofErr w:type="spellStart"/>
      <w:r w:rsidRPr="005F11AB">
        <w:rPr>
          <w:rFonts w:ascii="Trade Gothic LT" w:hAnsi="Trade Gothic LT" w:cs="F5"/>
          <w:color w:val="353E42"/>
          <w:sz w:val="20"/>
          <w:szCs w:val="18"/>
          <w:lang w:val="de-DE"/>
        </w:rPr>
        <w:t>Wattwiller</w:t>
      </w:r>
      <w:proofErr w:type="spellEnd"/>
      <w:r w:rsidRPr="005F11AB">
        <w:rPr>
          <w:rFonts w:ascii="Trade Gothic LT" w:hAnsi="Trade Gothic LT" w:cs="F5"/>
          <w:color w:val="353E42"/>
          <w:sz w:val="20"/>
          <w:szCs w:val="18"/>
          <w:lang w:val="de-DE"/>
        </w:rPr>
        <w:t>)</w:t>
      </w:r>
    </w:p>
    <w:p w:rsidR="005122A0" w:rsidRPr="005F11AB" w:rsidRDefault="005122A0" w:rsidP="00734348">
      <w:pPr>
        <w:widowControl w:val="0"/>
        <w:autoSpaceDE w:val="0"/>
        <w:autoSpaceDN w:val="0"/>
        <w:adjustRightInd w:val="0"/>
        <w:snapToGrid w:val="0"/>
        <w:spacing w:after="0" w:line="240" w:lineRule="auto"/>
        <w:ind w:left="-567"/>
        <w:rPr>
          <w:rFonts w:ascii="Trade Gothic LT" w:hAnsi="Trade Gothic LT"/>
          <w:sz w:val="18"/>
          <w:szCs w:val="18"/>
          <w:lang w:val="de-DE"/>
        </w:rPr>
      </w:pPr>
    </w:p>
    <w:p w:rsidR="00D04072" w:rsidRPr="005F11AB" w:rsidRDefault="004A035A" w:rsidP="005122A0">
      <w:pPr>
        <w:widowControl w:val="0"/>
        <w:autoSpaceDE w:val="0"/>
        <w:autoSpaceDN w:val="0"/>
        <w:adjustRightInd w:val="0"/>
        <w:snapToGrid w:val="0"/>
        <w:spacing w:after="0" w:line="240" w:lineRule="auto"/>
        <w:rPr>
          <w:rFonts w:ascii="Trade Gothic LT" w:hAnsi="Trade Gothic LT" w:cs="F6"/>
          <w:color w:val="000000"/>
          <w:sz w:val="18"/>
          <w:szCs w:val="18"/>
          <w:lang w:val="de-DE"/>
        </w:rPr>
      </w:pPr>
      <w:r w:rsidRPr="005F11AB">
        <w:rPr>
          <w:rFonts w:ascii="Trade Gothic LT" w:hAnsi="Trade Gothic LT"/>
          <w:noProof/>
          <w:sz w:val="18"/>
          <w:szCs w:val="18"/>
          <w:lang w:eastAsia="fr-FR"/>
        </w:rPr>
        <w:drawing>
          <wp:anchor distT="0" distB="0" distL="114300" distR="114300" simplePos="0" relativeHeight="251701248" behindDoc="0" locked="0" layoutInCell="1" allowOverlap="1" wp14:anchorId="0929ED0A" wp14:editId="2877443E">
            <wp:simplePos x="0" y="0"/>
            <wp:positionH relativeFrom="column">
              <wp:posOffset>2897315</wp:posOffset>
            </wp:positionH>
            <wp:positionV relativeFrom="paragraph">
              <wp:posOffset>200025</wp:posOffset>
            </wp:positionV>
            <wp:extent cx="3519805" cy="2914650"/>
            <wp:effectExtent l="0" t="0" r="444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n.jpg"/>
                    <pic:cNvPicPr/>
                  </pic:nvPicPr>
                  <pic:blipFill>
                    <a:blip r:embed="rId27">
                      <a:extLst>
                        <a:ext uri="{28A0092B-C50C-407E-A947-70E740481C1C}">
                          <a14:useLocalDpi xmlns:a14="http://schemas.microsoft.com/office/drawing/2010/main" val="0"/>
                        </a:ext>
                      </a:extLst>
                    </a:blip>
                    <a:stretch>
                      <a:fillRect/>
                    </a:stretch>
                  </pic:blipFill>
                  <pic:spPr>
                    <a:xfrm>
                      <a:off x="0" y="0"/>
                      <a:ext cx="3519805" cy="2914650"/>
                    </a:xfrm>
                    <a:prstGeom prst="rect">
                      <a:avLst/>
                    </a:prstGeom>
                  </pic:spPr>
                </pic:pic>
              </a:graphicData>
            </a:graphic>
            <wp14:sizeRelH relativeFrom="page">
              <wp14:pctWidth>0</wp14:pctWidth>
            </wp14:sizeRelH>
            <wp14:sizeRelV relativeFrom="page">
              <wp14:pctHeight>0</wp14:pctHeight>
            </wp14:sizeRelV>
          </wp:anchor>
        </w:drawing>
      </w:r>
    </w:p>
    <w:p w:rsidR="001008B6" w:rsidRPr="005F11AB" w:rsidRDefault="001008B6" w:rsidP="00D04072">
      <w:pPr>
        <w:widowControl w:val="0"/>
        <w:autoSpaceDE w:val="0"/>
        <w:autoSpaceDN w:val="0"/>
        <w:adjustRightInd w:val="0"/>
        <w:snapToGrid w:val="0"/>
        <w:spacing w:after="0" w:line="240" w:lineRule="auto"/>
        <w:ind w:left="-567"/>
        <w:rPr>
          <w:rFonts w:ascii="Trade Gothic LT" w:hAnsi="Trade Gothic LT"/>
          <w:b/>
          <w:color w:val="353E42"/>
          <w:sz w:val="40"/>
          <w:szCs w:val="40"/>
          <w:lang w:val="de-DE"/>
        </w:rPr>
      </w:pPr>
      <w:r w:rsidRPr="005F11AB">
        <w:rPr>
          <w:rFonts w:ascii="Trade Gothic LT" w:hAnsi="Trade Gothic LT"/>
          <w:b/>
          <w:color w:val="353E42"/>
          <w:sz w:val="40"/>
          <w:szCs w:val="40"/>
          <w:lang w:val="de-DE"/>
        </w:rPr>
        <w:t>So kommen Sie zu uns</w:t>
      </w:r>
    </w:p>
    <w:p w:rsidR="00D04072" w:rsidRPr="005F11AB" w:rsidRDefault="00D04072" w:rsidP="00D04072">
      <w:pPr>
        <w:widowControl w:val="0"/>
        <w:autoSpaceDE w:val="0"/>
        <w:autoSpaceDN w:val="0"/>
        <w:adjustRightInd w:val="0"/>
        <w:snapToGrid w:val="0"/>
        <w:spacing w:after="0" w:line="240" w:lineRule="auto"/>
        <w:ind w:left="-567"/>
        <w:rPr>
          <w:rFonts w:ascii="Trade Gothic LT" w:hAnsi="Trade Gothic LT" w:cs="F6"/>
          <w:color w:val="353E42"/>
          <w:lang w:val="de-DE"/>
        </w:rPr>
      </w:pPr>
      <w:r w:rsidRPr="005F11AB">
        <w:rPr>
          <w:rFonts w:ascii="Trade Gothic LT" w:hAnsi="Trade Gothic LT" w:cs="F6"/>
          <w:color w:val="353E42"/>
          <w:lang w:val="de-DE"/>
        </w:rPr>
        <w:t>Fondation François Schneider</w:t>
      </w:r>
    </w:p>
    <w:p w:rsidR="00D04072" w:rsidRPr="005F11AB" w:rsidRDefault="00D04072" w:rsidP="00D04072">
      <w:pPr>
        <w:widowControl w:val="0"/>
        <w:autoSpaceDE w:val="0"/>
        <w:autoSpaceDN w:val="0"/>
        <w:adjustRightInd w:val="0"/>
        <w:snapToGrid w:val="0"/>
        <w:spacing w:after="0" w:line="240" w:lineRule="auto"/>
        <w:ind w:left="-567"/>
        <w:rPr>
          <w:rFonts w:ascii="Trade Gothic LT" w:hAnsi="Trade Gothic LT" w:cs="F6"/>
          <w:color w:val="353E42"/>
          <w:sz w:val="20"/>
          <w:szCs w:val="20"/>
        </w:rPr>
      </w:pPr>
      <w:r w:rsidRPr="005F11AB">
        <w:rPr>
          <w:rFonts w:ascii="Trade Gothic LT" w:hAnsi="Trade Gothic LT" w:cs="F6"/>
          <w:color w:val="353E42"/>
          <w:sz w:val="20"/>
          <w:szCs w:val="20"/>
        </w:rPr>
        <w:t>27 rue de la Première Armée</w:t>
      </w:r>
    </w:p>
    <w:p w:rsidR="00165BA7" w:rsidRPr="005F11AB" w:rsidRDefault="001008B6" w:rsidP="00D04072">
      <w:pPr>
        <w:widowControl w:val="0"/>
        <w:autoSpaceDE w:val="0"/>
        <w:autoSpaceDN w:val="0"/>
        <w:adjustRightInd w:val="0"/>
        <w:snapToGrid w:val="0"/>
        <w:spacing w:after="0" w:line="240" w:lineRule="auto"/>
        <w:ind w:left="-567"/>
        <w:rPr>
          <w:rFonts w:ascii="Trade Gothic LT" w:hAnsi="Trade Gothic LT" w:cs="F6"/>
          <w:color w:val="353E42"/>
          <w:sz w:val="18"/>
          <w:szCs w:val="18"/>
          <w:u w:val="single"/>
          <w:lang w:val="de-DE"/>
        </w:rPr>
      </w:pPr>
      <w:r w:rsidRPr="005F11AB">
        <w:rPr>
          <w:rFonts w:ascii="Trade Gothic LT" w:hAnsi="Trade Gothic LT" w:cs="F6"/>
          <w:color w:val="353E42"/>
          <w:sz w:val="20"/>
          <w:szCs w:val="20"/>
          <w:lang w:val="de-DE"/>
        </w:rPr>
        <w:t xml:space="preserve">68700 </w:t>
      </w:r>
      <w:proofErr w:type="spellStart"/>
      <w:r w:rsidRPr="005F11AB">
        <w:rPr>
          <w:rFonts w:ascii="Trade Gothic LT" w:hAnsi="Trade Gothic LT" w:cs="F6"/>
          <w:color w:val="353E42"/>
          <w:sz w:val="20"/>
          <w:szCs w:val="20"/>
          <w:lang w:val="de-DE"/>
        </w:rPr>
        <w:t>Wattwiller</w:t>
      </w:r>
      <w:proofErr w:type="spellEnd"/>
      <w:r w:rsidRPr="005F11AB">
        <w:rPr>
          <w:rFonts w:ascii="Trade Gothic LT" w:hAnsi="Trade Gothic LT" w:cs="F6"/>
          <w:color w:val="353E42"/>
          <w:sz w:val="20"/>
          <w:szCs w:val="20"/>
          <w:lang w:val="de-DE"/>
        </w:rPr>
        <w:t xml:space="preserve"> – Frankreich</w:t>
      </w:r>
    </w:p>
    <w:p w:rsidR="00165BA7" w:rsidRPr="005F11AB" w:rsidRDefault="00165BA7" w:rsidP="00D04072">
      <w:pPr>
        <w:widowControl w:val="0"/>
        <w:autoSpaceDE w:val="0"/>
        <w:autoSpaceDN w:val="0"/>
        <w:adjustRightInd w:val="0"/>
        <w:snapToGrid w:val="0"/>
        <w:spacing w:after="0" w:line="240" w:lineRule="auto"/>
        <w:ind w:left="-567"/>
        <w:rPr>
          <w:rFonts w:ascii="Trade Gothic LT" w:hAnsi="Trade Gothic LT" w:cs="F6"/>
          <w:color w:val="353E42"/>
          <w:sz w:val="18"/>
          <w:szCs w:val="18"/>
          <w:u w:val="single"/>
          <w:lang w:val="de-DE"/>
        </w:rPr>
      </w:pPr>
    </w:p>
    <w:p w:rsidR="001008B6" w:rsidRPr="005F11AB" w:rsidRDefault="001008B6" w:rsidP="001008B6">
      <w:pPr>
        <w:widowControl w:val="0"/>
        <w:autoSpaceDE w:val="0"/>
        <w:autoSpaceDN w:val="0"/>
        <w:adjustRightInd w:val="0"/>
        <w:snapToGrid w:val="0"/>
        <w:spacing w:after="0" w:line="240" w:lineRule="auto"/>
        <w:ind w:left="-567"/>
        <w:rPr>
          <w:rFonts w:ascii="Trade Gothic LT" w:hAnsi="Trade Gothic LT" w:cs="F5"/>
          <w:b/>
          <w:color w:val="353E42"/>
          <w:szCs w:val="20"/>
          <w:lang w:val="de-DE"/>
        </w:rPr>
      </w:pPr>
      <w:r w:rsidRPr="005F11AB">
        <w:rPr>
          <w:rFonts w:ascii="Trade Gothic LT" w:hAnsi="Trade Gothic LT" w:cs="F5"/>
          <w:b/>
          <w:color w:val="353E42"/>
          <w:szCs w:val="20"/>
          <w:lang w:val="de-DE"/>
        </w:rPr>
        <w:t>Von Paris :</w:t>
      </w:r>
    </w:p>
    <w:p w:rsidR="001008B6" w:rsidRPr="005F11AB" w:rsidRDefault="001008B6" w:rsidP="001008B6">
      <w:pPr>
        <w:widowControl w:val="0"/>
        <w:autoSpaceDE w:val="0"/>
        <w:autoSpaceDN w:val="0"/>
        <w:adjustRightInd w:val="0"/>
        <w:snapToGrid w:val="0"/>
        <w:spacing w:after="0" w:line="240" w:lineRule="auto"/>
        <w:ind w:left="-567"/>
        <w:rPr>
          <w:rFonts w:ascii="Trade Gothic LT" w:hAnsi="Trade Gothic LT" w:cs="F5"/>
          <w:color w:val="353E42"/>
          <w:sz w:val="20"/>
          <w:szCs w:val="20"/>
          <w:lang w:val="de-DE"/>
        </w:rPr>
      </w:pPr>
      <w:r w:rsidRPr="005F11AB">
        <w:rPr>
          <w:rFonts w:ascii="Trade Gothic LT" w:hAnsi="Trade Gothic LT" w:cs="F5"/>
          <w:color w:val="353E42"/>
          <w:sz w:val="20"/>
          <w:szCs w:val="20"/>
          <w:lang w:val="de-DE"/>
        </w:rPr>
        <w:t>Direkte Zugverbindung zwischen Paris Gare de Lyon und dem Bahnhof Mulhouse</w:t>
      </w:r>
    </w:p>
    <w:p w:rsidR="001008B6" w:rsidRPr="005F11AB" w:rsidRDefault="001008B6" w:rsidP="001008B6">
      <w:pPr>
        <w:widowControl w:val="0"/>
        <w:autoSpaceDE w:val="0"/>
        <w:autoSpaceDN w:val="0"/>
        <w:adjustRightInd w:val="0"/>
        <w:snapToGrid w:val="0"/>
        <w:spacing w:after="0" w:line="240" w:lineRule="auto"/>
        <w:ind w:left="-567"/>
        <w:rPr>
          <w:rFonts w:ascii="Trade Gothic LT" w:hAnsi="Trade Gothic LT" w:cs="F5"/>
          <w:color w:val="353E42"/>
          <w:sz w:val="20"/>
          <w:szCs w:val="20"/>
          <w:lang w:val="de-DE"/>
        </w:rPr>
      </w:pPr>
      <w:r w:rsidRPr="005F11AB">
        <w:rPr>
          <w:rFonts w:ascii="Trade Gothic LT" w:hAnsi="Trade Gothic LT" w:cs="F5"/>
          <w:color w:val="353E42"/>
          <w:sz w:val="20"/>
          <w:szCs w:val="20"/>
          <w:lang w:val="de-DE"/>
        </w:rPr>
        <w:t xml:space="preserve">Direkte Zugverbindung zwischen Paris Gare de </w:t>
      </w:r>
      <w:proofErr w:type="spellStart"/>
      <w:r w:rsidRPr="005F11AB">
        <w:rPr>
          <w:rFonts w:ascii="Trade Gothic LT" w:hAnsi="Trade Gothic LT" w:cs="F5"/>
          <w:color w:val="353E42"/>
          <w:sz w:val="20"/>
          <w:szCs w:val="20"/>
          <w:lang w:val="de-DE"/>
        </w:rPr>
        <w:t>l’Est</w:t>
      </w:r>
      <w:proofErr w:type="spellEnd"/>
      <w:r w:rsidRPr="005F11AB">
        <w:rPr>
          <w:rFonts w:ascii="Trade Gothic LT" w:hAnsi="Trade Gothic LT" w:cs="F5"/>
          <w:color w:val="353E42"/>
          <w:sz w:val="20"/>
          <w:szCs w:val="20"/>
          <w:lang w:val="de-DE"/>
        </w:rPr>
        <w:t xml:space="preserve"> und dem Bahnhof Colmar</w:t>
      </w:r>
    </w:p>
    <w:p w:rsidR="001008B6" w:rsidRPr="005F11AB" w:rsidRDefault="001008B6" w:rsidP="001008B6">
      <w:pPr>
        <w:widowControl w:val="0"/>
        <w:autoSpaceDE w:val="0"/>
        <w:autoSpaceDN w:val="0"/>
        <w:adjustRightInd w:val="0"/>
        <w:snapToGrid w:val="0"/>
        <w:spacing w:after="0" w:line="240" w:lineRule="auto"/>
        <w:ind w:left="-567"/>
        <w:rPr>
          <w:rFonts w:ascii="Trade Gothic LT" w:hAnsi="Trade Gothic LT" w:cs="F5"/>
          <w:color w:val="353E42"/>
          <w:sz w:val="20"/>
          <w:szCs w:val="20"/>
          <w:lang w:val="de-DE"/>
        </w:rPr>
      </w:pPr>
      <w:r w:rsidRPr="005F11AB">
        <w:rPr>
          <w:rFonts w:ascii="Trade Gothic LT" w:hAnsi="Trade Gothic LT" w:cs="F5"/>
          <w:color w:val="353E42"/>
          <w:sz w:val="20"/>
          <w:szCs w:val="20"/>
          <w:lang w:val="de-DE"/>
        </w:rPr>
        <w:t xml:space="preserve">Bahnhof von Colmar und Mulhouse in 30 Autominuten von der Fondation erreichbar </w:t>
      </w:r>
    </w:p>
    <w:p w:rsidR="001008B6" w:rsidRPr="005F11AB" w:rsidRDefault="001008B6" w:rsidP="001008B6">
      <w:pPr>
        <w:widowControl w:val="0"/>
        <w:autoSpaceDE w:val="0"/>
        <w:autoSpaceDN w:val="0"/>
        <w:adjustRightInd w:val="0"/>
        <w:snapToGrid w:val="0"/>
        <w:spacing w:after="0" w:line="240" w:lineRule="auto"/>
        <w:ind w:left="-567"/>
        <w:rPr>
          <w:rFonts w:ascii="Trade Gothic LT" w:hAnsi="Trade Gothic LT" w:cs="F5"/>
          <w:color w:val="353E42"/>
          <w:sz w:val="20"/>
          <w:szCs w:val="20"/>
          <w:lang w:val="de-DE"/>
        </w:rPr>
      </w:pPr>
      <w:r w:rsidRPr="005F11AB">
        <w:rPr>
          <w:rFonts w:ascii="Trade Gothic LT" w:hAnsi="Trade Gothic LT" w:cs="F5"/>
          <w:color w:val="353E42"/>
          <w:sz w:val="20"/>
          <w:szCs w:val="20"/>
          <w:lang w:val="de-DE"/>
        </w:rPr>
        <w:t>Internationaler Flughafen von Basel/Mulhouse in 45 Autominuten von der Fondation erreichbar</w:t>
      </w:r>
    </w:p>
    <w:p w:rsidR="001008B6" w:rsidRPr="005F11AB" w:rsidRDefault="001008B6" w:rsidP="001008B6">
      <w:pPr>
        <w:widowControl w:val="0"/>
        <w:autoSpaceDE w:val="0"/>
        <w:autoSpaceDN w:val="0"/>
        <w:adjustRightInd w:val="0"/>
        <w:snapToGrid w:val="0"/>
        <w:spacing w:after="0" w:line="240" w:lineRule="auto"/>
        <w:ind w:left="-567"/>
        <w:rPr>
          <w:rFonts w:ascii="Trade Gothic LT" w:hAnsi="Trade Gothic LT" w:cs="F5"/>
          <w:color w:val="353E42"/>
          <w:sz w:val="20"/>
          <w:szCs w:val="20"/>
          <w:lang w:val="de-DE"/>
        </w:rPr>
      </w:pPr>
    </w:p>
    <w:p w:rsidR="005122A0" w:rsidRPr="005F11AB" w:rsidRDefault="001008B6" w:rsidP="001008B6">
      <w:pPr>
        <w:widowControl w:val="0"/>
        <w:autoSpaceDE w:val="0"/>
        <w:autoSpaceDN w:val="0"/>
        <w:adjustRightInd w:val="0"/>
        <w:snapToGrid w:val="0"/>
        <w:spacing w:after="0" w:line="240" w:lineRule="auto"/>
        <w:ind w:left="-567"/>
        <w:rPr>
          <w:rFonts w:ascii="Trade Gothic LT" w:hAnsi="Trade Gothic LT"/>
          <w:sz w:val="16"/>
          <w:szCs w:val="18"/>
        </w:rPr>
      </w:pPr>
      <w:r w:rsidRPr="005F11AB">
        <w:rPr>
          <w:rFonts w:ascii="Trade Gothic LT" w:hAnsi="Trade Gothic LT" w:cs="F5"/>
          <w:color w:val="353E42"/>
          <w:sz w:val="20"/>
          <w:szCs w:val="20"/>
        </w:rPr>
        <w:t xml:space="preserve">Taxi </w:t>
      </w:r>
      <w:proofErr w:type="spellStart"/>
      <w:r w:rsidRPr="005F11AB">
        <w:rPr>
          <w:rFonts w:ascii="Trade Gothic LT" w:hAnsi="Trade Gothic LT" w:cs="F5"/>
          <w:color w:val="353E42"/>
          <w:sz w:val="20"/>
          <w:szCs w:val="20"/>
        </w:rPr>
        <w:t>möglich</w:t>
      </w:r>
      <w:proofErr w:type="spellEnd"/>
    </w:p>
    <w:p w:rsidR="00DC3318" w:rsidRPr="005F11AB" w:rsidRDefault="00DC3318" w:rsidP="00D04072">
      <w:pPr>
        <w:widowControl w:val="0"/>
        <w:autoSpaceDE w:val="0"/>
        <w:autoSpaceDN w:val="0"/>
        <w:adjustRightInd w:val="0"/>
        <w:snapToGrid w:val="0"/>
        <w:spacing w:after="0" w:line="240" w:lineRule="auto"/>
        <w:ind w:left="-567"/>
        <w:rPr>
          <w:rFonts w:ascii="Trade Gothic LT" w:hAnsi="Trade Gothic LT"/>
          <w:sz w:val="18"/>
          <w:szCs w:val="18"/>
        </w:rPr>
      </w:pPr>
    </w:p>
    <w:p w:rsidR="00DC3318" w:rsidRPr="005F11AB" w:rsidRDefault="00DC3318" w:rsidP="00D04072">
      <w:pPr>
        <w:widowControl w:val="0"/>
        <w:autoSpaceDE w:val="0"/>
        <w:autoSpaceDN w:val="0"/>
        <w:adjustRightInd w:val="0"/>
        <w:snapToGrid w:val="0"/>
        <w:spacing w:after="0" w:line="240" w:lineRule="auto"/>
        <w:ind w:left="-567"/>
        <w:rPr>
          <w:rFonts w:ascii="Trade Gothic LT" w:hAnsi="Trade Gothic LT"/>
          <w:sz w:val="18"/>
          <w:szCs w:val="18"/>
        </w:rPr>
      </w:pPr>
    </w:p>
    <w:p w:rsidR="00DC3318" w:rsidRPr="005F11AB" w:rsidRDefault="00DC3318" w:rsidP="00D04072">
      <w:pPr>
        <w:widowControl w:val="0"/>
        <w:autoSpaceDE w:val="0"/>
        <w:autoSpaceDN w:val="0"/>
        <w:adjustRightInd w:val="0"/>
        <w:snapToGrid w:val="0"/>
        <w:spacing w:after="0" w:line="240" w:lineRule="auto"/>
        <w:ind w:left="-567"/>
        <w:rPr>
          <w:rFonts w:ascii="Trade Gothic LT" w:hAnsi="Trade Gothic LT"/>
          <w:sz w:val="18"/>
          <w:szCs w:val="18"/>
        </w:rPr>
      </w:pPr>
    </w:p>
    <w:p w:rsidR="00B95E8A" w:rsidRPr="005F11AB" w:rsidRDefault="00B95E8A" w:rsidP="00DE6538">
      <w:pPr>
        <w:widowControl w:val="0"/>
        <w:autoSpaceDE w:val="0"/>
        <w:autoSpaceDN w:val="0"/>
        <w:adjustRightInd w:val="0"/>
        <w:snapToGrid w:val="0"/>
        <w:spacing w:line="240" w:lineRule="auto"/>
        <w:ind w:left="-567"/>
        <w:rPr>
          <w:rFonts w:ascii="Trade Gothic LT" w:hAnsi="Trade Gothic LT"/>
          <w:color w:val="009FE3"/>
          <w:sz w:val="32"/>
          <w:szCs w:val="18"/>
        </w:rPr>
      </w:pPr>
    </w:p>
    <w:p w:rsidR="00DC3318" w:rsidRPr="005F11AB" w:rsidRDefault="00DE6538" w:rsidP="00DE6538">
      <w:pPr>
        <w:widowControl w:val="0"/>
        <w:autoSpaceDE w:val="0"/>
        <w:autoSpaceDN w:val="0"/>
        <w:adjustRightInd w:val="0"/>
        <w:snapToGrid w:val="0"/>
        <w:spacing w:line="240" w:lineRule="auto"/>
        <w:ind w:left="-567"/>
        <w:rPr>
          <w:rFonts w:ascii="Trade Gothic LT" w:hAnsi="Trade Gothic LT"/>
          <w:color w:val="009FE3"/>
          <w:sz w:val="18"/>
          <w:szCs w:val="18"/>
        </w:rPr>
      </w:pPr>
      <w:r w:rsidRPr="005F11AB">
        <w:rPr>
          <w:rFonts w:ascii="Trade Gothic LT" w:hAnsi="Trade Gothic LT"/>
          <w:noProof/>
          <w:color w:val="009FE3"/>
          <w:sz w:val="32"/>
          <w:szCs w:val="18"/>
          <w:lang w:eastAsia="fr-FR"/>
        </w:rPr>
        <mc:AlternateContent>
          <mc:Choice Requires="wpg">
            <w:drawing>
              <wp:anchor distT="0" distB="0" distL="114300" distR="114300" simplePos="0" relativeHeight="251665408" behindDoc="1" locked="0" layoutInCell="1" allowOverlap="1" wp14:anchorId="0281CD6D" wp14:editId="48B28C57">
                <wp:simplePos x="0" y="0"/>
                <wp:positionH relativeFrom="margin">
                  <wp:posOffset>-342900</wp:posOffset>
                </wp:positionH>
                <wp:positionV relativeFrom="paragraph">
                  <wp:posOffset>366395</wp:posOffset>
                </wp:positionV>
                <wp:extent cx="1426210" cy="361950"/>
                <wp:effectExtent l="0" t="0" r="2540" b="0"/>
                <wp:wrapNone/>
                <wp:docPr id="9" name="Groupe 9"/>
                <wp:cNvGraphicFramePr/>
                <a:graphic xmlns:a="http://schemas.openxmlformats.org/drawingml/2006/main">
                  <a:graphicData uri="http://schemas.microsoft.com/office/word/2010/wordprocessingGroup">
                    <wpg:wgp>
                      <wpg:cNvGrpSpPr/>
                      <wpg:grpSpPr>
                        <a:xfrm>
                          <a:off x="0" y="0"/>
                          <a:ext cx="1426210" cy="361950"/>
                          <a:chOff x="0" y="0"/>
                          <a:chExt cx="1426210" cy="361950"/>
                        </a:xfrm>
                      </wpg:grpSpPr>
                      <pic:pic xmlns:pic="http://schemas.openxmlformats.org/drawingml/2006/picture">
                        <pic:nvPicPr>
                          <pic:cNvPr id="2" name="Image 2" descr="Résultat de recherche d'images pour &quot;logo facebook&quot;"/>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pic:pic xmlns:pic="http://schemas.openxmlformats.org/drawingml/2006/picture">
                        <pic:nvPicPr>
                          <pic:cNvPr id="17" name="Image 17"/>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533400" y="0"/>
                            <a:ext cx="359410" cy="361950"/>
                          </a:xfrm>
                          <a:prstGeom prst="rect">
                            <a:avLst/>
                          </a:prstGeom>
                          <a:noFill/>
                          <a:ln>
                            <a:noFill/>
                          </a:ln>
                        </pic:spPr>
                      </pic:pic>
                      <pic:pic xmlns:pic="http://schemas.openxmlformats.org/drawingml/2006/picture">
                        <pic:nvPicPr>
                          <pic:cNvPr id="18" name="Image 18"/>
                          <pic:cNvPicPr>
                            <a:picLocks noChangeAspect="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1066800" y="9525"/>
                            <a:ext cx="359410" cy="347345"/>
                          </a:xfrm>
                          <a:prstGeom prst="rect">
                            <a:avLst/>
                          </a:prstGeom>
                          <a:noFill/>
                          <a:ln>
                            <a:noFill/>
                          </a:ln>
                        </pic:spPr>
                      </pic:pic>
                    </wpg:wg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5E3344" id="Groupe 9" o:spid="_x0000_s1026" style="position:absolute;margin-left:-27pt;margin-top:28.85pt;width:112.3pt;height:28.5pt;z-index:-251651072;mso-position-horizontal-relative:margin" coordsize="14262,36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Résultat de recherche d'images pour &quot;logo facebook&quot;" style="position:absolute;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">
                  <v:imagedata r:id="rId32" o:title="Résultat de recherche d'images pour &quot;logo facebook&quot;"/>
                </v:shape>
                <v:shape id="Image 17" o:spid="_x0000_s1028" type="#_x0000_t75" style="position:absolute;left:5334;width:3594;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">
                  <v:imagedata r:id="rId33" o:title=""/>
                </v:shape>
                <v:shape id="Image 18" o:spid="_x0000_s1029" type="#_x0000_t75" style="position:absolute;left:10668;top:95;width:3594;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">
                  <v:imagedata r:id="rId34" o:title=""/>
                </v:shape>
                <w10:wrap anchorx="margin"/>
              </v:group>
            </w:pict>
          </mc:Fallback>
        </mc:AlternateContent>
      </w:r>
      <w:r w:rsidRPr="005F11AB">
        <w:rPr>
          <w:rFonts w:ascii="Trade Gothic LT" w:hAnsi="Trade Gothic LT"/>
          <w:color w:val="009FE3"/>
          <w:sz w:val="32"/>
          <w:szCs w:val="18"/>
        </w:rPr>
        <w:t>fondationfrancoisschneider.org</w:t>
      </w:r>
    </w:p>
    <w:p w:rsidR="00D20144" w:rsidRPr="005F11AB" w:rsidRDefault="00D20144" w:rsidP="00D20144">
      <w:pPr>
        <w:widowControl w:val="0"/>
        <w:autoSpaceDE w:val="0"/>
        <w:autoSpaceDN w:val="0"/>
        <w:adjustRightInd w:val="0"/>
        <w:snapToGrid w:val="0"/>
        <w:spacing w:after="0" w:line="240" w:lineRule="auto"/>
        <w:rPr>
          <w:rFonts w:ascii="Trade Gothic LT" w:hAnsi="Trade Gothic LT"/>
          <w:b/>
          <w:color w:val="353E42"/>
          <w:sz w:val="40"/>
          <w:szCs w:val="40"/>
        </w:rPr>
      </w:pPr>
    </w:p>
    <w:p w:rsidR="008930AE" w:rsidRPr="005F11AB" w:rsidRDefault="008930AE" w:rsidP="00D20144">
      <w:pPr>
        <w:widowControl w:val="0"/>
        <w:autoSpaceDE w:val="0"/>
        <w:autoSpaceDN w:val="0"/>
        <w:adjustRightInd w:val="0"/>
        <w:snapToGrid w:val="0"/>
        <w:spacing w:after="0" w:line="240" w:lineRule="auto"/>
        <w:ind w:left="-284"/>
        <w:rPr>
          <w:rFonts w:ascii="Trade Gothic LT" w:hAnsi="Trade Gothic LT"/>
          <w:b/>
          <w:color w:val="353E42"/>
          <w:sz w:val="40"/>
          <w:szCs w:val="40"/>
        </w:rPr>
      </w:pPr>
    </w:p>
    <w:p w:rsidR="008930AE" w:rsidRPr="005F11AB" w:rsidRDefault="008930AE" w:rsidP="00D20144">
      <w:pPr>
        <w:widowControl w:val="0"/>
        <w:autoSpaceDE w:val="0"/>
        <w:autoSpaceDN w:val="0"/>
        <w:adjustRightInd w:val="0"/>
        <w:snapToGrid w:val="0"/>
        <w:spacing w:after="0" w:line="240" w:lineRule="auto"/>
        <w:ind w:left="-284"/>
        <w:rPr>
          <w:rFonts w:ascii="Trade Gothic LT" w:hAnsi="Trade Gothic LT"/>
          <w:b/>
          <w:color w:val="353E42"/>
          <w:sz w:val="40"/>
          <w:szCs w:val="40"/>
        </w:rPr>
      </w:pPr>
    </w:p>
    <w:p w:rsidR="001008B6" w:rsidRPr="005F11AB" w:rsidRDefault="001008B6" w:rsidP="004A035A">
      <w:pPr>
        <w:widowControl w:val="0"/>
        <w:autoSpaceDE w:val="0"/>
        <w:autoSpaceDN w:val="0"/>
        <w:adjustRightInd w:val="0"/>
        <w:snapToGrid w:val="0"/>
        <w:spacing w:after="0" w:line="240" w:lineRule="auto"/>
        <w:ind w:left="-284"/>
        <w:jc w:val="both"/>
        <w:rPr>
          <w:rFonts w:ascii="Trade Gothic LT" w:hAnsi="Trade Gothic LT"/>
          <w:b/>
          <w:color w:val="353E42"/>
          <w:sz w:val="40"/>
          <w:szCs w:val="40"/>
        </w:rPr>
      </w:pPr>
      <w:bookmarkStart w:id="6" w:name="_Hlk491357376"/>
      <w:proofErr w:type="spellStart"/>
      <w:r w:rsidRPr="005F11AB">
        <w:rPr>
          <w:rFonts w:ascii="Trade Gothic LT" w:hAnsi="Trade Gothic LT"/>
          <w:b/>
          <w:color w:val="353E42"/>
          <w:sz w:val="40"/>
          <w:szCs w:val="40"/>
        </w:rPr>
        <w:lastRenderedPageBreak/>
        <w:t>Das</w:t>
      </w:r>
      <w:proofErr w:type="spellEnd"/>
      <w:r w:rsidRPr="005F11AB">
        <w:rPr>
          <w:rFonts w:ascii="Trade Gothic LT" w:hAnsi="Trade Gothic LT"/>
          <w:b/>
          <w:color w:val="353E42"/>
          <w:sz w:val="40"/>
          <w:szCs w:val="40"/>
        </w:rPr>
        <w:t xml:space="preserve"> Team</w:t>
      </w:r>
    </w:p>
    <w:p w:rsidR="009F1F2A" w:rsidRPr="005F11AB" w:rsidRDefault="009F1F2A" w:rsidP="004A035A">
      <w:pPr>
        <w:widowControl w:val="0"/>
        <w:autoSpaceDE w:val="0"/>
        <w:autoSpaceDN w:val="0"/>
        <w:adjustRightInd w:val="0"/>
        <w:snapToGrid w:val="0"/>
        <w:spacing w:after="0" w:line="240" w:lineRule="auto"/>
        <w:ind w:left="-284"/>
        <w:jc w:val="both"/>
        <w:rPr>
          <w:rFonts w:ascii="Trade Gothic LT" w:hAnsi="Trade Gothic LT" w:cs="F5"/>
          <w:color w:val="353E42"/>
          <w:sz w:val="18"/>
          <w:szCs w:val="18"/>
          <w:lang w:val="de-DE"/>
        </w:rPr>
      </w:pPr>
      <w:r w:rsidRPr="005F11AB">
        <w:rPr>
          <w:rFonts w:ascii="Trade Gothic LT" w:hAnsi="Trade Gothic LT" w:cs="F5"/>
          <w:b/>
          <w:color w:val="353E42"/>
          <w:sz w:val="20"/>
          <w:szCs w:val="20"/>
          <w:lang w:val="de-DE"/>
        </w:rPr>
        <w:t xml:space="preserve">Marie </w:t>
      </w:r>
      <w:proofErr w:type="spellStart"/>
      <w:r w:rsidRPr="005F11AB">
        <w:rPr>
          <w:rFonts w:ascii="Trade Gothic LT" w:hAnsi="Trade Gothic LT" w:cs="F5"/>
          <w:b/>
          <w:color w:val="353E42"/>
          <w:sz w:val="20"/>
          <w:szCs w:val="20"/>
          <w:lang w:val="de-DE"/>
        </w:rPr>
        <w:t>Terrieux</w:t>
      </w:r>
      <w:proofErr w:type="spellEnd"/>
      <w:r w:rsidRPr="005F11AB">
        <w:rPr>
          <w:rFonts w:ascii="Trade Gothic LT" w:hAnsi="Trade Gothic LT" w:cs="F5"/>
          <w:b/>
          <w:color w:val="353E42"/>
          <w:sz w:val="20"/>
          <w:szCs w:val="20"/>
          <w:lang w:val="de-DE"/>
        </w:rPr>
        <w:t xml:space="preserve"> </w:t>
      </w:r>
      <w:r w:rsidRPr="005F11AB">
        <w:rPr>
          <w:rFonts w:ascii="Trade Gothic LT" w:hAnsi="Trade Gothic LT" w:cs="F5"/>
          <w:b/>
          <w:color w:val="353E42"/>
          <w:szCs w:val="20"/>
          <w:lang w:val="de-DE"/>
        </w:rPr>
        <w:t>-</w:t>
      </w:r>
      <w:r w:rsidRPr="005F11AB">
        <w:rPr>
          <w:rFonts w:ascii="Trade Gothic LT" w:hAnsi="Trade Gothic LT" w:cs="F5"/>
          <w:color w:val="353E42"/>
          <w:sz w:val="18"/>
          <w:szCs w:val="18"/>
          <w:lang w:val="de-DE"/>
        </w:rPr>
        <w:t xml:space="preserve"> </w:t>
      </w:r>
      <w:r w:rsidR="001008B6" w:rsidRPr="005F11AB">
        <w:rPr>
          <w:rFonts w:ascii="Trade Gothic LT" w:hAnsi="Trade Gothic LT" w:cs="F5"/>
          <w:color w:val="353E42"/>
          <w:sz w:val="19"/>
          <w:szCs w:val="19"/>
          <w:lang w:val="de-DE"/>
        </w:rPr>
        <w:t>Kulturelle Leitung</w:t>
      </w:r>
    </w:p>
    <w:p w:rsidR="009F1F2A" w:rsidRPr="005F11AB" w:rsidRDefault="009F1F2A" w:rsidP="004A035A">
      <w:pPr>
        <w:widowControl w:val="0"/>
        <w:autoSpaceDE w:val="0"/>
        <w:autoSpaceDN w:val="0"/>
        <w:adjustRightInd w:val="0"/>
        <w:snapToGrid w:val="0"/>
        <w:spacing w:after="0" w:line="240" w:lineRule="auto"/>
        <w:ind w:left="-284"/>
        <w:jc w:val="both"/>
        <w:rPr>
          <w:rFonts w:ascii="Trade Gothic LT" w:hAnsi="Trade Gothic LT" w:cs="F5"/>
          <w:color w:val="353E42"/>
          <w:sz w:val="18"/>
          <w:szCs w:val="18"/>
          <w:lang w:val="de-DE"/>
        </w:rPr>
      </w:pPr>
      <w:proofErr w:type="spellStart"/>
      <w:r w:rsidRPr="005F11AB">
        <w:rPr>
          <w:rFonts w:ascii="Trade Gothic LT" w:hAnsi="Trade Gothic LT" w:cs="F5"/>
          <w:b/>
          <w:color w:val="353E42"/>
          <w:sz w:val="20"/>
          <w:szCs w:val="20"/>
          <w:lang w:val="de-DE"/>
        </w:rPr>
        <w:t>Elodie</w:t>
      </w:r>
      <w:proofErr w:type="spellEnd"/>
      <w:r w:rsidRPr="005F11AB">
        <w:rPr>
          <w:rFonts w:ascii="Trade Gothic LT" w:hAnsi="Trade Gothic LT" w:cs="F5"/>
          <w:b/>
          <w:color w:val="353E42"/>
          <w:sz w:val="20"/>
          <w:szCs w:val="20"/>
          <w:lang w:val="de-DE"/>
        </w:rPr>
        <w:t xml:space="preserve"> Graff </w:t>
      </w:r>
      <w:r w:rsidRPr="005F11AB">
        <w:rPr>
          <w:rFonts w:ascii="Trade Gothic LT" w:hAnsi="Trade Gothic LT" w:cs="F5"/>
          <w:b/>
          <w:color w:val="353E42"/>
          <w:szCs w:val="20"/>
          <w:lang w:val="de-DE"/>
        </w:rPr>
        <w:t>-</w:t>
      </w:r>
      <w:r w:rsidRPr="005F11AB">
        <w:rPr>
          <w:rFonts w:ascii="Trade Gothic LT" w:hAnsi="Trade Gothic LT" w:cs="F5"/>
          <w:color w:val="353E42"/>
          <w:sz w:val="18"/>
          <w:szCs w:val="18"/>
          <w:lang w:val="de-DE"/>
        </w:rPr>
        <w:t xml:space="preserve"> </w:t>
      </w:r>
      <w:r w:rsidR="001008B6" w:rsidRPr="005F11AB">
        <w:rPr>
          <w:rFonts w:ascii="Trade Gothic LT" w:hAnsi="Trade Gothic LT" w:cs="F5"/>
          <w:color w:val="353E42"/>
          <w:sz w:val="19"/>
          <w:szCs w:val="19"/>
          <w:lang w:val="de-DE"/>
        </w:rPr>
        <w:t>Operative Leitung</w:t>
      </w:r>
    </w:p>
    <w:p w:rsidR="001008B6" w:rsidRPr="005F11AB" w:rsidRDefault="009F1F2A" w:rsidP="001008B6">
      <w:pPr>
        <w:widowControl w:val="0"/>
        <w:autoSpaceDE w:val="0"/>
        <w:autoSpaceDN w:val="0"/>
        <w:adjustRightInd w:val="0"/>
        <w:snapToGrid w:val="0"/>
        <w:spacing w:after="0" w:line="240" w:lineRule="auto"/>
        <w:ind w:left="-284"/>
        <w:rPr>
          <w:rFonts w:ascii="Trade Gothic LT" w:hAnsi="Trade Gothic LT" w:cs="F5"/>
          <w:color w:val="000000"/>
          <w:spacing w:val="-10"/>
          <w:sz w:val="18"/>
          <w:szCs w:val="18"/>
          <w:lang w:val="de-DE"/>
        </w:rPr>
      </w:pPr>
      <w:r w:rsidRPr="005F11AB">
        <w:rPr>
          <w:rFonts w:ascii="Trade Gothic LT" w:hAnsi="Trade Gothic LT" w:cs="F5"/>
          <w:b/>
          <w:color w:val="353E42"/>
          <w:sz w:val="20"/>
          <w:szCs w:val="20"/>
          <w:lang w:val="de-DE"/>
        </w:rPr>
        <w:t xml:space="preserve">Sophie-Dorothée Kleiner </w:t>
      </w:r>
      <w:r w:rsidRPr="005F11AB">
        <w:rPr>
          <w:rFonts w:ascii="Trade Gothic LT" w:hAnsi="Trade Gothic LT" w:cs="F5"/>
          <w:b/>
          <w:color w:val="353E42"/>
          <w:szCs w:val="20"/>
          <w:lang w:val="de-DE"/>
        </w:rPr>
        <w:t>-</w:t>
      </w:r>
      <w:r w:rsidRPr="005F11AB">
        <w:rPr>
          <w:rFonts w:ascii="Trade Gothic LT" w:hAnsi="Trade Gothic LT" w:cs="F5"/>
          <w:color w:val="353E42"/>
          <w:spacing w:val="-10"/>
          <w:sz w:val="18"/>
          <w:szCs w:val="18"/>
          <w:lang w:val="de-DE"/>
        </w:rPr>
        <w:t xml:space="preserve"> </w:t>
      </w:r>
      <w:r w:rsidR="001008B6" w:rsidRPr="005F11AB">
        <w:rPr>
          <w:rFonts w:ascii="Trade Gothic LT" w:hAnsi="Trade Gothic LT" w:cs="F5"/>
          <w:color w:val="353E42"/>
          <w:sz w:val="19"/>
          <w:szCs w:val="19"/>
          <w:lang w:val="de-DE"/>
        </w:rPr>
        <w:t>Zuständig für Öffentlichkeitsarbeit und Veranstaltungen</w:t>
      </w:r>
    </w:p>
    <w:p w:rsidR="009F1F2A" w:rsidRPr="005F11AB" w:rsidRDefault="009F1F2A" w:rsidP="005F11AB">
      <w:pPr>
        <w:widowControl w:val="0"/>
        <w:autoSpaceDE w:val="0"/>
        <w:autoSpaceDN w:val="0"/>
        <w:adjustRightInd w:val="0"/>
        <w:snapToGrid w:val="0"/>
        <w:spacing w:after="0" w:line="240" w:lineRule="auto"/>
        <w:ind w:left="-284"/>
        <w:rPr>
          <w:rFonts w:ascii="Trade Gothic LT" w:hAnsi="Trade Gothic LT" w:cs="F5"/>
          <w:color w:val="353E42"/>
          <w:sz w:val="18"/>
          <w:szCs w:val="18"/>
          <w:lang w:val="de-DE"/>
        </w:rPr>
      </w:pPr>
      <w:proofErr w:type="spellStart"/>
      <w:r w:rsidRPr="005F11AB">
        <w:rPr>
          <w:rFonts w:ascii="Trade Gothic LT" w:hAnsi="Trade Gothic LT" w:cs="F5"/>
          <w:b/>
          <w:color w:val="353E42"/>
          <w:sz w:val="20"/>
          <w:szCs w:val="20"/>
          <w:lang w:val="de-DE"/>
        </w:rPr>
        <w:t>Sylvaine</w:t>
      </w:r>
      <w:proofErr w:type="spellEnd"/>
      <w:r w:rsidRPr="005F11AB">
        <w:rPr>
          <w:rFonts w:ascii="Trade Gothic LT" w:hAnsi="Trade Gothic LT" w:cs="F5"/>
          <w:b/>
          <w:color w:val="353E42"/>
          <w:sz w:val="20"/>
          <w:szCs w:val="20"/>
          <w:lang w:val="de-DE"/>
        </w:rPr>
        <w:t xml:space="preserve"> Bahls </w:t>
      </w:r>
      <w:r w:rsidRPr="005F11AB">
        <w:rPr>
          <w:rFonts w:ascii="Trade Gothic LT" w:hAnsi="Trade Gothic LT" w:cs="F5"/>
          <w:b/>
          <w:color w:val="353E42"/>
          <w:szCs w:val="20"/>
          <w:lang w:val="de-DE"/>
        </w:rPr>
        <w:t>-</w:t>
      </w:r>
      <w:r w:rsidRPr="005F11AB">
        <w:rPr>
          <w:rFonts w:ascii="Trade Gothic LT" w:hAnsi="Trade Gothic LT" w:cs="F5"/>
          <w:color w:val="353E42"/>
          <w:sz w:val="18"/>
          <w:szCs w:val="18"/>
          <w:lang w:val="de-DE"/>
        </w:rPr>
        <w:t xml:space="preserve"> </w:t>
      </w:r>
      <w:r w:rsidR="005F11AB" w:rsidRPr="005F11AB">
        <w:rPr>
          <w:rFonts w:ascii="Trade Gothic LT" w:hAnsi="Trade Gothic LT" w:cs="F5"/>
          <w:color w:val="353E42"/>
          <w:sz w:val="18"/>
          <w:szCs w:val="19"/>
          <w:lang w:val="de-DE"/>
        </w:rPr>
        <w:t>Buchhaltung und Verwaltungsassistentin</w:t>
      </w:r>
    </w:p>
    <w:p w:rsidR="009F1F2A" w:rsidRPr="005F11AB" w:rsidRDefault="009F1F2A" w:rsidP="004A035A">
      <w:pPr>
        <w:widowControl w:val="0"/>
        <w:autoSpaceDE w:val="0"/>
        <w:autoSpaceDN w:val="0"/>
        <w:adjustRightInd w:val="0"/>
        <w:snapToGrid w:val="0"/>
        <w:spacing w:after="0" w:line="240" w:lineRule="auto"/>
        <w:ind w:left="-284"/>
        <w:jc w:val="both"/>
        <w:rPr>
          <w:rFonts w:ascii="Trade Gothic LT" w:hAnsi="Trade Gothic LT" w:cs="F5"/>
          <w:color w:val="353E42"/>
          <w:sz w:val="18"/>
          <w:szCs w:val="18"/>
          <w:lang w:val="de-DE"/>
        </w:rPr>
      </w:pPr>
      <w:r w:rsidRPr="005F11AB">
        <w:rPr>
          <w:rFonts w:ascii="Trade Gothic LT" w:hAnsi="Trade Gothic LT" w:cs="F5"/>
          <w:b/>
          <w:color w:val="353E42"/>
          <w:sz w:val="20"/>
          <w:szCs w:val="20"/>
          <w:lang w:val="de-DE"/>
        </w:rPr>
        <w:t xml:space="preserve">Raoul </w:t>
      </w:r>
      <w:proofErr w:type="spellStart"/>
      <w:r w:rsidRPr="005F11AB">
        <w:rPr>
          <w:rFonts w:ascii="Trade Gothic LT" w:hAnsi="Trade Gothic LT" w:cs="F5"/>
          <w:b/>
          <w:color w:val="353E42"/>
          <w:sz w:val="20"/>
          <w:szCs w:val="20"/>
          <w:lang w:val="de-DE"/>
        </w:rPr>
        <w:t>Ermel</w:t>
      </w:r>
      <w:proofErr w:type="spellEnd"/>
      <w:r w:rsidRPr="005F11AB">
        <w:rPr>
          <w:rFonts w:ascii="Trade Gothic LT" w:hAnsi="Trade Gothic LT" w:cs="F5"/>
          <w:b/>
          <w:color w:val="353E42"/>
          <w:sz w:val="20"/>
          <w:szCs w:val="20"/>
          <w:lang w:val="de-DE"/>
        </w:rPr>
        <w:t xml:space="preserve"> - </w:t>
      </w:r>
      <w:proofErr w:type="spellStart"/>
      <w:r w:rsidRPr="005F11AB">
        <w:rPr>
          <w:rFonts w:ascii="Trade Gothic LT" w:hAnsi="Trade Gothic LT" w:cs="F5"/>
          <w:color w:val="353E42"/>
          <w:sz w:val="19"/>
          <w:szCs w:val="19"/>
          <w:lang w:val="de-DE"/>
        </w:rPr>
        <w:t>R</w:t>
      </w:r>
      <w:r w:rsidR="005F11AB" w:rsidRPr="005F11AB">
        <w:rPr>
          <w:rFonts w:ascii="Trade Gothic LT" w:hAnsi="Trade Gothic LT" w:cs="F5"/>
          <w:color w:val="353E42"/>
          <w:sz w:val="19"/>
          <w:szCs w:val="19"/>
          <w:lang w:val="de-DE"/>
        </w:rPr>
        <w:t>egistrar</w:t>
      </w:r>
      <w:proofErr w:type="spellEnd"/>
    </w:p>
    <w:p w:rsidR="005F11AB" w:rsidRPr="005F11AB" w:rsidRDefault="009F1F2A" w:rsidP="005F11AB">
      <w:pPr>
        <w:widowControl w:val="0"/>
        <w:autoSpaceDE w:val="0"/>
        <w:autoSpaceDN w:val="0"/>
        <w:adjustRightInd w:val="0"/>
        <w:snapToGrid w:val="0"/>
        <w:spacing w:after="0" w:line="240" w:lineRule="auto"/>
        <w:ind w:left="-284"/>
        <w:rPr>
          <w:rFonts w:ascii="Trade Gothic LT" w:hAnsi="Trade Gothic LT" w:cs="F5"/>
          <w:color w:val="353E42"/>
          <w:spacing w:val="-14"/>
          <w:sz w:val="18"/>
          <w:szCs w:val="19"/>
          <w:lang w:val="de-DE"/>
        </w:rPr>
      </w:pPr>
      <w:r w:rsidRPr="005F11AB">
        <w:rPr>
          <w:rFonts w:ascii="Trade Gothic LT" w:hAnsi="Trade Gothic LT" w:cs="F5"/>
          <w:b/>
          <w:color w:val="353E42"/>
          <w:sz w:val="20"/>
          <w:szCs w:val="20"/>
          <w:lang w:val="de-DE"/>
        </w:rPr>
        <w:t>Gwena</w:t>
      </w:r>
      <w:r w:rsidR="00CF67DA" w:rsidRPr="005F11AB">
        <w:rPr>
          <w:rFonts w:ascii="Trade Gothic LT" w:hAnsi="Trade Gothic LT" w:cs="F5"/>
          <w:b/>
          <w:color w:val="353E42"/>
          <w:sz w:val="20"/>
          <w:szCs w:val="20"/>
          <w:lang w:val="de-DE"/>
        </w:rPr>
        <w:t xml:space="preserve">ël </w:t>
      </w:r>
      <w:proofErr w:type="spellStart"/>
      <w:r w:rsidR="00CF67DA" w:rsidRPr="005F11AB">
        <w:rPr>
          <w:rFonts w:ascii="Trade Gothic LT" w:hAnsi="Trade Gothic LT" w:cs="F5"/>
          <w:b/>
          <w:color w:val="353E42"/>
          <w:sz w:val="20"/>
          <w:szCs w:val="20"/>
          <w:lang w:val="de-DE"/>
        </w:rPr>
        <w:t>D’Anna</w:t>
      </w:r>
      <w:proofErr w:type="spellEnd"/>
      <w:r w:rsidR="00CF67DA" w:rsidRPr="005F11AB">
        <w:rPr>
          <w:rFonts w:ascii="Trade Gothic LT" w:hAnsi="Trade Gothic LT" w:cs="F5"/>
          <w:b/>
          <w:color w:val="353E42"/>
          <w:sz w:val="20"/>
          <w:szCs w:val="20"/>
          <w:lang w:val="de-DE"/>
        </w:rPr>
        <w:t xml:space="preserve"> </w:t>
      </w:r>
      <w:r w:rsidR="00CF67DA" w:rsidRPr="005F11AB">
        <w:rPr>
          <w:rFonts w:ascii="Trade Gothic LT" w:hAnsi="Trade Gothic LT" w:cs="F5"/>
          <w:b/>
          <w:color w:val="353E42"/>
          <w:szCs w:val="20"/>
          <w:lang w:val="de-DE"/>
        </w:rPr>
        <w:t xml:space="preserve">- </w:t>
      </w:r>
      <w:bookmarkStart w:id="7" w:name="_Hlk491356971"/>
      <w:r w:rsidR="005F11AB" w:rsidRPr="005F11AB">
        <w:rPr>
          <w:rFonts w:ascii="Trade Gothic LT" w:hAnsi="Trade Gothic LT" w:cs="F5"/>
          <w:color w:val="353E42"/>
          <w:sz w:val="19"/>
          <w:szCs w:val="19"/>
          <w:lang w:val="de-DE"/>
        </w:rPr>
        <w:t xml:space="preserve">Zuständig für Empfang - </w:t>
      </w:r>
      <w:proofErr w:type="spellStart"/>
      <w:r w:rsidR="005F11AB" w:rsidRPr="005F11AB">
        <w:rPr>
          <w:rFonts w:ascii="Trade Gothic LT" w:hAnsi="Trade Gothic LT" w:cs="F5"/>
          <w:color w:val="353E42"/>
          <w:sz w:val="19"/>
          <w:szCs w:val="19"/>
          <w:lang w:val="de-DE"/>
        </w:rPr>
        <w:t>Kommunikations</w:t>
      </w:r>
      <w:proofErr w:type="spellEnd"/>
      <w:r w:rsidR="005F11AB" w:rsidRPr="005F11AB">
        <w:rPr>
          <w:rFonts w:ascii="Trade Gothic LT" w:hAnsi="Trade Gothic LT" w:cs="F5"/>
          <w:color w:val="353E42"/>
          <w:sz w:val="19"/>
          <w:szCs w:val="19"/>
          <w:lang w:val="de-DE"/>
        </w:rPr>
        <w:t xml:space="preserve"> und </w:t>
      </w:r>
      <w:proofErr w:type="spellStart"/>
      <w:r w:rsidR="005F11AB" w:rsidRPr="005F11AB">
        <w:rPr>
          <w:rFonts w:ascii="Trade Gothic LT" w:hAnsi="Trade Gothic LT" w:cs="F5"/>
          <w:color w:val="353E42"/>
          <w:sz w:val="19"/>
          <w:szCs w:val="19"/>
          <w:lang w:val="de-DE"/>
        </w:rPr>
        <w:t>Registrarassistent</w:t>
      </w:r>
      <w:proofErr w:type="spellEnd"/>
    </w:p>
    <w:p w:rsidR="009F1F2A" w:rsidRPr="005F11AB" w:rsidRDefault="009F1F2A" w:rsidP="004A035A">
      <w:pPr>
        <w:widowControl w:val="0"/>
        <w:autoSpaceDE w:val="0"/>
        <w:autoSpaceDN w:val="0"/>
        <w:adjustRightInd w:val="0"/>
        <w:snapToGrid w:val="0"/>
        <w:spacing w:after="0" w:line="240" w:lineRule="auto"/>
        <w:ind w:left="-284"/>
        <w:jc w:val="both"/>
        <w:rPr>
          <w:rFonts w:ascii="Trade Gothic LT" w:hAnsi="Trade Gothic LT" w:cs="F5"/>
          <w:color w:val="353E42"/>
          <w:spacing w:val="-6"/>
          <w:sz w:val="16"/>
          <w:szCs w:val="18"/>
          <w:lang w:val="de-DE"/>
        </w:rPr>
      </w:pPr>
      <w:r w:rsidRPr="005F11AB">
        <w:rPr>
          <w:rFonts w:ascii="Trade Gothic LT" w:hAnsi="Trade Gothic LT" w:cs="F5"/>
          <w:b/>
          <w:color w:val="353E42"/>
          <w:sz w:val="20"/>
          <w:szCs w:val="20"/>
          <w:lang w:val="de-DE"/>
        </w:rPr>
        <w:t xml:space="preserve">Halima </w:t>
      </w:r>
      <w:proofErr w:type="spellStart"/>
      <w:r w:rsidRPr="005F11AB">
        <w:rPr>
          <w:rFonts w:ascii="Trade Gothic LT" w:hAnsi="Trade Gothic LT" w:cs="F5"/>
          <w:b/>
          <w:color w:val="353E42"/>
          <w:sz w:val="20"/>
          <w:szCs w:val="20"/>
          <w:lang w:val="de-DE"/>
        </w:rPr>
        <w:t>El</w:t>
      </w:r>
      <w:proofErr w:type="spellEnd"/>
      <w:r w:rsidRPr="005F11AB">
        <w:rPr>
          <w:rFonts w:ascii="Trade Gothic LT" w:hAnsi="Trade Gothic LT" w:cs="F5"/>
          <w:b/>
          <w:color w:val="353E42"/>
          <w:sz w:val="20"/>
          <w:szCs w:val="20"/>
          <w:lang w:val="de-DE"/>
        </w:rPr>
        <w:t xml:space="preserve"> Hamdi </w:t>
      </w:r>
      <w:r w:rsidRPr="005F11AB">
        <w:rPr>
          <w:rFonts w:ascii="Trade Gothic LT" w:hAnsi="Trade Gothic LT" w:cs="F5"/>
          <w:b/>
          <w:color w:val="353E42"/>
          <w:szCs w:val="20"/>
          <w:lang w:val="de-DE"/>
        </w:rPr>
        <w:t>-</w:t>
      </w:r>
      <w:r w:rsidRPr="005F11AB">
        <w:rPr>
          <w:rFonts w:ascii="Trade Gothic LT" w:hAnsi="Trade Gothic LT" w:cs="F5"/>
          <w:color w:val="353E42"/>
          <w:spacing w:val="-6"/>
          <w:sz w:val="18"/>
          <w:szCs w:val="18"/>
          <w:lang w:val="de-DE"/>
        </w:rPr>
        <w:t xml:space="preserve"> </w:t>
      </w:r>
      <w:r w:rsidR="005F11AB" w:rsidRPr="005F11AB">
        <w:rPr>
          <w:rFonts w:ascii="Trade Gothic LT" w:hAnsi="Trade Gothic LT" w:cs="F5"/>
          <w:color w:val="353E42"/>
          <w:spacing w:val="-6"/>
          <w:sz w:val="18"/>
          <w:szCs w:val="18"/>
          <w:lang w:val="de-DE"/>
        </w:rPr>
        <w:t>Zuständig für Empfang - Projektassistentin</w:t>
      </w:r>
    </w:p>
    <w:bookmarkEnd w:id="6"/>
    <w:bookmarkEnd w:id="7"/>
    <w:p w:rsidR="005122A0" w:rsidRPr="005F11AB" w:rsidRDefault="005122A0" w:rsidP="009F1F2A">
      <w:pPr>
        <w:widowControl w:val="0"/>
        <w:autoSpaceDE w:val="0"/>
        <w:autoSpaceDN w:val="0"/>
        <w:adjustRightInd w:val="0"/>
        <w:snapToGrid w:val="0"/>
        <w:spacing w:after="0" w:line="240" w:lineRule="auto"/>
        <w:ind w:left="-284"/>
        <w:rPr>
          <w:rFonts w:ascii="Trade Gothic LT" w:hAnsi="Trade Gothic LT" w:cs="F5"/>
          <w:color w:val="000000"/>
          <w:sz w:val="18"/>
          <w:szCs w:val="18"/>
          <w:lang w:val="de-DE"/>
        </w:rPr>
      </w:pPr>
    </w:p>
    <w:p w:rsidR="005F11AB" w:rsidRPr="005F11AB" w:rsidRDefault="001D160F" w:rsidP="005F11AB">
      <w:pPr>
        <w:widowControl w:val="0"/>
        <w:autoSpaceDE w:val="0"/>
        <w:autoSpaceDN w:val="0"/>
        <w:adjustRightInd w:val="0"/>
        <w:snapToGrid w:val="0"/>
        <w:spacing w:after="0" w:line="240" w:lineRule="auto"/>
        <w:ind w:left="-284"/>
        <w:rPr>
          <w:rFonts w:ascii="Trade Gothic LT" w:hAnsi="Trade Gothic LT"/>
          <w:b/>
          <w:color w:val="353E42"/>
          <w:sz w:val="40"/>
          <w:szCs w:val="40"/>
          <w:lang w:val="de-DE"/>
        </w:rPr>
      </w:pPr>
      <w:r w:rsidRPr="005F11AB">
        <w:rPr>
          <w:rFonts w:ascii="Trade Gothic LT" w:hAnsi="Trade Gothic LT"/>
          <w:b/>
          <w:color w:val="353E42"/>
          <w:sz w:val="40"/>
          <w:szCs w:val="40"/>
          <w:lang w:val="de-DE"/>
        </w:rPr>
        <w:t xml:space="preserve">Le </w:t>
      </w:r>
      <w:proofErr w:type="spellStart"/>
      <w:r w:rsidRPr="005F11AB">
        <w:rPr>
          <w:rFonts w:ascii="Trade Gothic LT" w:hAnsi="Trade Gothic LT"/>
          <w:b/>
          <w:color w:val="353E42"/>
          <w:sz w:val="40"/>
          <w:szCs w:val="40"/>
          <w:lang w:val="de-DE"/>
        </w:rPr>
        <w:t>Bistr’eau</w:t>
      </w:r>
      <w:proofErr w:type="spellEnd"/>
    </w:p>
    <w:p w:rsidR="005F11AB" w:rsidRDefault="005F11AB" w:rsidP="005F11AB">
      <w:pPr>
        <w:widowControl w:val="0"/>
        <w:autoSpaceDE w:val="0"/>
        <w:autoSpaceDN w:val="0"/>
        <w:adjustRightInd w:val="0"/>
        <w:snapToGrid w:val="0"/>
        <w:spacing w:after="0" w:line="240" w:lineRule="auto"/>
        <w:ind w:left="-284"/>
        <w:jc w:val="both"/>
        <w:rPr>
          <w:rFonts w:ascii="Trade Gothic LT" w:hAnsi="Trade Gothic LT"/>
          <w:b/>
          <w:color w:val="353E42"/>
          <w:sz w:val="40"/>
          <w:szCs w:val="40"/>
          <w:lang w:val="de-DE"/>
        </w:rPr>
      </w:pPr>
      <w:r w:rsidRPr="005F11AB">
        <w:rPr>
          <w:rFonts w:ascii="Trade Gothic LT" w:hAnsi="Trade Gothic LT" w:cs="F5"/>
          <w:color w:val="353E42"/>
          <w:sz w:val="20"/>
          <w:szCs w:val="20"/>
          <w:lang w:val="de-DE"/>
        </w:rPr>
        <w:t>Stephanie Blaser verwöhnt Sie mit hausgemachter, schmackhafter Küche aus frischen, regionalen Produkten, aus überwiegend biologischem Anbau und fairem Handel.</w:t>
      </w:r>
    </w:p>
    <w:p w:rsidR="005F11AB" w:rsidRDefault="005F11AB" w:rsidP="005F11AB">
      <w:pPr>
        <w:widowControl w:val="0"/>
        <w:autoSpaceDE w:val="0"/>
        <w:autoSpaceDN w:val="0"/>
        <w:adjustRightInd w:val="0"/>
        <w:snapToGrid w:val="0"/>
        <w:spacing w:after="0" w:line="240" w:lineRule="auto"/>
        <w:ind w:left="-284"/>
        <w:rPr>
          <w:rFonts w:ascii="Trade Gothic LT" w:hAnsi="Trade Gothic LT"/>
          <w:b/>
          <w:color w:val="353E42"/>
          <w:sz w:val="40"/>
          <w:szCs w:val="40"/>
          <w:lang w:val="de-DE"/>
        </w:rPr>
      </w:pPr>
      <w:r w:rsidRPr="005F11AB">
        <w:rPr>
          <w:rFonts w:ascii="Trade Gothic LT" w:hAnsi="Trade Gothic LT" w:cs="F5"/>
          <w:color w:val="353E42"/>
          <w:sz w:val="20"/>
          <w:szCs w:val="20"/>
          <w:lang w:val="de-DE"/>
        </w:rPr>
        <w:t>Schauen Sie zum Mittagessen vorbei, zum Besuch einer Ausstellung, kosten Sie ein Gebäck und genießen Sie eine Tasse Tee auf unserer Panoramaterrasse.</w:t>
      </w:r>
    </w:p>
    <w:p w:rsidR="005F11AB" w:rsidRPr="005F11AB" w:rsidRDefault="005F11AB" w:rsidP="005F11AB">
      <w:pPr>
        <w:widowControl w:val="0"/>
        <w:autoSpaceDE w:val="0"/>
        <w:autoSpaceDN w:val="0"/>
        <w:adjustRightInd w:val="0"/>
        <w:snapToGrid w:val="0"/>
        <w:spacing w:after="0" w:line="240" w:lineRule="auto"/>
        <w:ind w:left="-284"/>
        <w:rPr>
          <w:rFonts w:ascii="Trade Gothic LT" w:hAnsi="Trade Gothic LT"/>
          <w:b/>
          <w:color w:val="009FE3"/>
          <w:sz w:val="40"/>
          <w:szCs w:val="40"/>
          <w:lang w:val="de-DE"/>
        </w:rPr>
      </w:pPr>
      <w:hyperlink r:id="rId35" w:history="1">
        <w:r w:rsidRPr="005F11AB">
          <w:rPr>
            <w:rStyle w:val="Lienhypertexte"/>
            <w:rFonts w:ascii="Trade Gothic LT" w:hAnsi="Trade Gothic LT" w:cs="F5"/>
            <w:color w:val="009FE3"/>
            <w:sz w:val="20"/>
            <w:szCs w:val="20"/>
            <w:u w:val="none"/>
          </w:rPr>
          <w:t>s.blaser@lebistreau.org</w:t>
        </w:r>
      </w:hyperlink>
    </w:p>
    <w:p w:rsidR="002E26A7" w:rsidRPr="005F11AB" w:rsidRDefault="005F11AB" w:rsidP="005F11AB">
      <w:pPr>
        <w:widowControl w:val="0"/>
        <w:autoSpaceDE w:val="0"/>
        <w:autoSpaceDN w:val="0"/>
        <w:adjustRightInd w:val="0"/>
        <w:snapToGrid w:val="0"/>
        <w:spacing w:after="0" w:line="240" w:lineRule="auto"/>
        <w:ind w:left="-284"/>
        <w:rPr>
          <w:rFonts w:ascii="Trade Gothic LT" w:hAnsi="Trade Gothic LT"/>
          <w:b/>
          <w:color w:val="353E42"/>
          <w:sz w:val="40"/>
          <w:szCs w:val="40"/>
          <w:highlight w:val="yellow"/>
          <w:lang w:val="de-DE"/>
        </w:rPr>
      </w:pPr>
      <w:r w:rsidRPr="005F11AB">
        <w:rPr>
          <w:rFonts w:ascii="Trade Gothic LT" w:hAnsi="Trade Gothic LT" w:cs="F5"/>
          <w:color w:val="353E42"/>
          <w:sz w:val="20"/>
          <w:szCs w:val="20"/>
        </w:rPr>
        <w:t>+33 (0)3.89.82.10.10</w:t>
      </w:r>
    </w:p>
    <w:p w:rsidR="00165BA7" w:rsidRPr="008F0FFA" w:rsidRDefault="00165BA7" w:rsidP="00165BA7">
      <w:pPr>
        <w:widowControl w:val="0"/>
        <w:autoSpaceDE w:val="0"/>
        <w:autoSpaceDN w:val="0"/>
        <w:adjustRightInd w:val="0"/>
        <w:snapToGrid w:val="0"/>
        <w:spacing w:after="0" w:line="240" w:lineRule="auto"/>
        <w:rPr>
          <w:rFonts w:ascii="Trade Gothic LT" w:hAnsi="Trade Gothic LT" w:cs="F6"/>
          <w:color w:val="000000"/>
          <w:sz w:val="18"/>
          <w:szCs w:val="18"/>
        </w:rPr>
      </w:pPr>
    </w:p>
    <w:p w:rsidR="00165BA7" w:rsidRDefault="00165BA7" w:rsidP="00165BA7">
      <w:pPr>
        <w:widowControl w:val="0"/>
        <w:autoSpaceDE w:val="0"/>
        <w:autoSpaceDN w:val="0"/>
        <w:adjustRightInd w:val="0"/>
        <w:snapToGrid w:val="0"/>
        <w:spacing w:after="0" w:line="240" w:lineRule="auto"/>
        <w:rPr>
          <w:rFonts w:ascii="Trade Gothic LT" w:hAnsi="Trade Gothic LT" w:cs="F6"/>
          <w:color w:val="000000"/>
          <w:sz w:val="18"/>
          <w:szCs w:val="18"/>
        </w:rPr>
      </w:pPr>
    </w:p>
    <w:p w:rsidR="00165BA7" w:rsidRDefault="00165BA7" w:rsidP="00165BA7">
      <w:pPr>
        <w:widowControl w:val="0"/>
        <w:autoSpaceDE w:val="0"/>
        <w:autoSpaceDN w:val="0"/>
        <w:adjustRightInd w:val="0"/>
        <w:snapToGrid w:val="0"/>
        <w:spacing w:after="0" w:line="240" w:lineRule="auto"/>
        <w:rPr>
          <w:rFonts w:ascii="Trade Gothic LT" w:hAnsi="Trade Gothic LT" w:cs="F6"/>
          <w:color w:val="000000"/>
          <w:sz w:val="18"/>
          <w:szCs w:val="18"/>
        </w:rPr>
      </w:pPr>
    </w:p>
    <w:p w:rsidR="00165BA7" w:rsidRDefault="00165BA7" w:rsidP="00165BA7">
      <w:pPr>
        <w:widowControl w:val="0"/>
        <w:autoSpaceDE w:val="0"/>
        <w:autoSpaceDN w:val="0"/>
        <w:adjustRightInd w:val="0"/>
        <w:snapToGrid w:val="0"/>
        <w:spacing w:after="0" w:line="240" w:lineRule="auto"/>
        <w:rPr>
          <w:rFonts w:ascii="Trade Gothic LT" w:hAnsi="Trade Gothic LT" w:cs="F5"/>
          <w:color w:val="000000"/>
          <w:sz w:val="18"/>
          <w:szCs w:val="18"/>
        </w:rPr>
      </w:pPr>
    </w:p>
    <w:p w:rsidR="00E67418" w:rsidRDefault="00E67418" w:rsidP="00165BA7">
      <w:pPr>
        <w:widowControl w:val="0"/>
        <w:autoSpaceDE w:val="0"/>
        <w:autoSpaceDN w:val="0"/>
        <w:adjustRightInd w:val="0"/>
        <w:snapToGrid w:val="0"/>
        <w:spacing w:after="0" w:line="240" w:lineRule="auto"/>
        <w:rPr>
          <w:rFonts w:ascii="Trade Gothic LT" w:hAnsi="Trade Gothic LT" w:cs="F5"/>
          <w:color w:val="000000"/>
          <w:sz w:val="18"/>
          <w:szCs w:val="18"/>
        </w:rPr>
      </w:pPr>
    </w:p>
    <w:p w:rsidR="00165BA7" w:rsidRPr="00165BA7" w:rsidRDefault="00165BA7" w:rsidP="00D20144">
      <w:pPr>
        <w:widowControl w:val="0"/>
        <w:autoSpaceDE w:val="0"/>
        <w:autoSpaceDN w:val="0"/>
        <w:adjustRightInd w:val="0"/>
        <w:snapToGrid w:val="0"/>
        <w:spacing w:after="0" w:line="240" w:lineRule="auto"/>
        <w:rPr>
          <w:rFonts w:ascii="Trade Gothic LT" w:hAnsi="Trade Gothic LT" w:cs="F6"/>
          <w:color w:val="5B9BD5" w:themeColor="accent5"/>
          <w:sz w:val="18"/>
          <w:szCs w:val="18"/>
          <w:u w:val="single"/>
        </w:rPr>
      </w:pPr>
    </w:p>
    <w:p w:rsidR="00797903" w:rsidRPr="00797903" w:rsidRDefault="00797903" w:rsidP="00D20144">
      <w:pPr>
        <w:rPr>
          <w:rFonts w:ascii="Trade Gothic LT" w:hAnsi="Trade Gothic LT"/>
          <w:sz w:val="18"/>
          <w:szCs w:val="18"/>
        </w:rPr>
      </w:pPr>
    </w:p>
    <w:sectPr w:rsidR="00797903" w:rsidRPr="00797903" w:rsidSect="00E97044">
      <w:type w:val="continuous"/>
      <w:pgSz w:w="11906" w:h="16838"/>
      <w:pgMar w:top="993" w:right="849" w:bottom="851" w:left="1417" w:header="0" w:footer="708" w:gutter="0"/>
      <w:cols w:num="2" w:space="85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9B6" w:rsidRDefault="002859B6" w:rsidP="00541DCA">
      <w:pPr>
        <w:spacing w:after="0" w:line="240" w:lineRule="auto"/>
      </w:pPr>
      <w:r>
        <w:separator/>
      </w:r>
    </w:p>
  </w:endnote>
  <w:endnote w:type="continuationSeparator" w:id="0">
    <w:p w:rsidR="002859B6" w:rsidRDefault="002859B6" w:rsidP="00541DCA">
      <w:pPr>
        <w:spacing w:after="0" w:line="240" w:lineRule="auto"/>
      </w:pPr>
      <w:r>
        <w:continuationSeparator/>
      </w:r>
    </w:p>
  </w:endnote>
  <w:endnote w:type="continuationNotice" w:id="1">
    <w:p w:rsidR="002859B6" w:rsidRDefault="002859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neidler">
    <w:altName w:val="Times New Roman"/>
    <w:panose1 w:val="00000000000000000000"/>
    <w:charset w:val="00"/>
    <w:family w:val="auto"/>
    <w:pitch w:val="variable"/>
    <w:sig w:usb0="A000002F" w:usb1="4000004A" w:usb2="00000000" w:usb3="00000000" w:csb0="0000011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Condensed">
    <w:altName w:val="Arial Narrow"/>
    <w:charset w:val="00"/>
    <w:family w:val="swiss"/>
    <w:pitch w:val="variable"/>
    <w:sig w:usb0="00000001"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Trade Gothic LT">
    <w:altName w:val="Mangal"/>
    <w:panose1 w:val="02000503000000000000"/>
    <w:charset w:val="00"/>
    <w:family w:val="auto"/>
    <w:pitch w:val="variable"/>
    <w:sig w:usb0="800000AF" w:usb1="4000004A" w:usb2="00000000" w:usb3="00000000" w:csb0="00000001" w:csb1="00000000"/>
  </w:font>
  <w:font w:name="Trade Gothic LT Std">
    <w:panose1 w:val="00000000000000000000"/>
    <w:charset w:val="00"/>
    <w:family w:val="modern"/>
    <w:notTrueType/>
    <w:pitch w:val="variable"/>
    <w:sig w:usb0="800000AF" w:usb1="4000204A" w:usb2="00000000" w:usb3="00000000" w:csb0="00000001" w:csb1="00000000"/>
  </w:font>
  <w:font w:name="Trade Gothic LT Std Light">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F6">
    <w:altName w:val="Calibri"/>
    <w:panose1 w:val="00000000000000000000"/>
    <w:charset w:val="00"/>
    <w:family w:val="auto"/>
    <w:notTrueType/>
    <w:pitch w:val="default"/>
    <w:sig w:usb0="00000003" w:usb1="00000000" w:usb2="00000000" w:usb3="00000000" w:csb0="00000001" w:csb1="00000000"/>
  </w:font>
  <w:font w:name="F5">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B1C" w:rsidRDefault="00486B1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9B6" w:rsidRDefault="002859B6" w:rsidP="00541DCA">
      <w:pPr>
        <w:spacing w:after="0" w:line="240" w:lineRule="auto"/>
      </w:pPr>
      <w:r>
        <w:separator/>
      </w:r>
    </w:p>
  </w:footnote>
  <w:footnote w:type="continuationSeparator" w:id="0">
    <w:p w:rsidR="002859B6" w:rsidRDefault="002859B6" w:rsidP="00541DCA">
      <w:pPr>
        <w:spacing w:after="0" w:line="240" w:lineRule="auto"/>
      </w:pPr>
      <w:r>
        <w:continuationSeparator/>
      </w:r>
    </w:p>
  </w:footnote>
  <w:footnote w:type="continuationNotice" w:id="1">
    <w:p w:rsidR="002859B6" w:rsidRDefault="002859B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B1C" w:rsidRDefault="00486B1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0253"/>
    <w:multiLevelType w:val="hybridMultilevel"/>
    <w:tmpl w:val="8CDC4D92"/>
    <w:lvl w:ilvl="0" w:tplc="60AC085A">
      <w:start w:val="1"/>
      <w:numFmt w:val="bullet"/>
      <w:lvlText w:val=""/>
      <w:lvlJc w:val="left"/>
      <w:pPr>
        <w:ind w:left="153" w:hanging="360"/>
      </w:pPr>
      <w:rPr>
        <w:rFonts w:ascii="Symbol" w:hAnsi="Symbol" w:hint="default"/>
        <w:color w:val="auto"/>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
    <w:nsid w:val="36AE7634"/>
    <w:multiLevelType w:val="hybridMultilevel"/>
    <w:tmpl w:val="E9B68CA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
    <w:nsid w:val="522E798D"/>
    <w:multiLevelType w:val="hybridMultilevel"/>
    <w:tmpl w:val="EB966714"/>
    <w:lvl w:ilvl="0" w:tplc="D554AFB2">
      <w:numFmt w:val="bullet"/>
      <w:lvlText w:val="-"/>
      <w:lvlJc w:val="left"/>
      <w:pPr>
        <w:ind w:left="-207" w:hanging="360"/>
      </w:pPr>
      <w:rPr>
        <w:rFonts w:ascii="Schneidler" w:eastAsiaTheme="minorHAnsi" w:hAnsi="Schneidler" w:cstheme="minorBid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BC8"/>
    <w:rsid w:val="0000271B"/>
    <w:rsid w:val="00020758"/>
    <w:rsid w:val="000301DB"/>
    <w:rsid w:val="00031F8D"/>
    <w:rsid w:val="0003410F"/>
    <w:rsid w:val="00036AD9"/>
    <w:rsid w:val="0004007A"/>
    <w:rsid w:val="0004606B"/>
    <w:rsid w:val="0005461D"/>
    <w:rsid w:val="00056908"/>
    <w:rsid w:val="00061677"/>
    <w:rsid w:val="00064A80"/>
    <w:rsid w:val="00065E45"/>
    <w:rsid w:val="00071C03"/>
    <w:rsid w:val="00086340"/>
    <w:rsid w:val="00090F90"/>
    <w:rsid w:val="0009793A"/>
    <w:rsid w:val="000A6B3F"/>
    <w:rsid w:val="000A6D3B"/>
    <w:rsid w:val="000B1240"/>
    <w:rsid w:val="000B3D1F"/>
    <w:rsid w:val="000B4D29"/>
    <w:rsid w:val="000B5A3B"/>
    <w:rsid w:val="000B76AD"/>
    <w:rsid w:val="000C01CE"/>
    <w:rsid w:val="000C0F04"/>
    <w:rsid w:val="000C27E9"/>
    <w:rsid w:val="000C6381"/>
    <w:rsid w:val="000C7172"/>
    <w:rsid w:val="000D18EA"/>
    <w:rsid w:val="000D2E5D"/>
    <w:rsid w:val="000E3A4A"/>
    <w:rsid w:val="000E4208"/>
    <w:rsid w:val="000F211F"/>
    <w:rsid w:val="001008B6"/>
    <w:rsid w:val="00100984"/>
    <w:rsid w:val="00107778"/>
    <w:rsid w:val="00110A91"/>
    <w:rsid w:val="00112252"/>
    <w:rsid w:val="001201B4"/>
    <w:rsid w:val="001222CD"/>
    <w:rsid w:val="00125BD8"/>
    <w:rsid w:val="00125F40"/>
    <w:rsid w:val="00127FE8"/>
    <w:rsid w:val="001325DD"/>
    <w:rsid w:val="0013731A"/>
    <w:rsid w:val="001509CF"/>
    <w:rsid w:val="00154848"/>
    <w:rsid w:val="00165BA7"/>
    <w:rsid w:val="00170A39"/>
    <w:rsid w:val="0017313A"/>
    <w:rsid w:val="001760E0"/>
    <w:rsid w:val="001900D5"/>
    <w:rsid w:val="00190707"/>
    <w:rsid w:val="00195836"/>
    <w:rsid w:val="001A39DA"/>
    <w:rsid w:val="001B0EDF"/>
    <w:rsid w:val="001B1859"/>
    <w:rsid w:val="001C3C51"/>
    <w:rsid w:val="001C409F"/>
    <w:rsid w:val="001C7623"/>
    <w:rsid w:val="001D023B"/>
    <w:rsid w:val="001D10A6"/>
    <w:rsid w:val="001D160F"/>
    <w:rsid w:val="001D2D6D"/>
    <w:rsid w:val="001D5344"/>
    <w:rsid w:val="001F0C1A"/>
    <w:rsid w:val="001F3449"/>
    <w:rsid w:val="001F641C"/>
    <w:rsid w:val="002031C2"/>
    <w:rsid w:val="002147FA"/>
    <w:rsid w:val="0022510E"/>
    <w:rsid w:val="00226CBB"/>
    <w:rsid w:val="002315CC"/>
    <w:rsid w:val="00232C8F"/>
    <w:rsid w:val="002448FC"/>
    <w:rsid w:val="00250102"/>
    <w:rsid w:val="002538FA"/>
    <w:rsid w:val="00254854"/>
    <w:rsid w:val="00273725"/>
    <w:rsid w:val="00273EDE"/>
    <w:rsid w:val="00274E28"/>
    <w:rsid w:val="002859B6"/>
    <w:rsid w:val="00292563"/>
    <w:rsid w:val="00294300"/>
    <w:rsid w:val="00294A79"/>
    <w:rsid w:val="00296129"/>
    <w:rsid w:val="002A280F"/>
    <w:rsid w:val="002A55EC"/>
    <w:rsid w:val="002A7143"/>
    <w:rsid w:val="002B0CF6"/>
    <w:rsid w:val="002C6EC0"/>
    <w:rsid w:val="002D0E41"/>
    <w:rsid w:val="002D2A2B"/>
    <w:rsid w:val="002D5D9F"/>
    <w:rsid w:val="002D7BCA"/>
    <w:rsid w:val="002E20E5"/>
    <w:rsid w:val="002E26A7"/>
    <w:rsid w:val="002E4A84"/>
    <w:rsid w:val="002F534D"/>
    <w:rsid w:val="002F5F89"/>
    <w:rsid w:val="002F60C5"/>
    <w:rsid w:val="00310C48"/>
    <w:rsid w:val="00316F6A"/>
    <w:rsid w:val="00317051"/>
    <w:rsid w:val="00320FC1"/>
    <w:rsid w:val="00325B73"/>
    <w:rsid w:val="0032624F"/>
    <w:rsid w:val="00326DAC"/>
    <w:rsid w:val="00335160"/>
    <w:rsid w:val="00343D74"/>
    <w:rsid w:val="00344DE2"/>
    <w:rsid w:val="00344E68"/>
    <w:rsid w:val="00345348"/>
    <w:rsid w:val="0035622B"/>
    <w:rsid w:val="003631D8"/>
    <w:rsid w:val="00367D1A"/>
    <w:rsid w:val="00367FDC"/>
    <w:rsid w:val="00375DBF"/>
    <w:rsid w:val="00382722"/>
    <w:rsid w:val="00382DAF"/>
    <w:rsid w:val="00384CC2"/>
    <w:rsid w:val="003B5AA4"/>
    <w:rsid w:val="003B7252"/>
    <w:rsid w:val="003C2DC0"/>
    <w:rsid w:val="003C30ED"/>
    <w:rsid w:val="003D37F3"/>
    <w:rsid w:val="003D495C"/>
    <w:rsid w:val="003D59AD"/>
    <w:rsid w:val="003D74F6"/>
    <w:rsid w:val="003E5859"/>
    <w:rsid w:val="003F24E4"/>
    <w:rsid w:val="00406DB5"/>
    <w:rsid w:val="00417020"/>
    <w:rsid w:val="00421D2B"/>
    <w:rsid w:val="00422A23"/>
    <w:rsid w:val="00426A46"/>
    <w:rsid w:val="00426FDA"/>
    <w:rsid w:val="00427101"/>
    <w:rsid w:val="004334E0"/>
    <w:rsid w:val="004350E3"/>
    <w:rsid w:val="00435BBE"/>
    <w:rsid w:val="00440121"/>
    <w:rsid w:val="00444B0A"/>
    <w:rsid w:val="004537CC"/>
    <w:rsid w:val="00455A99"/>
    <w:rsid w:val="004606A7"/>
    <w:rsid w:val="00465BDE"/>
    <w:rsid w:val="0046716B"/>
    <w:rsid w:val="004743A4"/>
    <w:rsid w:val="00475973"/>
    <w:rsid w:val="00481FE6"/>
    <w:rsid w:val="00483064"/>
    <w:rsid w:val="0048406F"/>
    <w:rsid w:val="00486B1C"/>
    <w:rsid w:val="004938EC"/>
    <w:rsid w:val="004A035A"/>
    <w:rsid w:val="004A7FE3"/>
    <w:rsid w:val="004B70A4"/>
    <w:rsid w:val="004C6B4E"/>
    <w:rsid w:val="004C7CF5"/>
    <w:rsid w:val="004D090E"/>
    <w:rsid w:val="004E0C3C"/>
    <w:rsid w:val="004F4ADC"/>
    <w:rsid w:val="00502527"/>
    <w:rsid w:val="005062CB"/>
    <w:rsid w:val="00506E15"/>
    <w:rsid w:val="005122A0"/>
    <w:rsid w:val="00512431"/>
    <w:rsid w:val="0051265C"/>
    <w:rsid w:val="0052559D"/>
    <w:rsid w:val="00525CC9"/>
    <w:rsid w:val="005269E6"/>
    <w:rsid w:val="00527FDB"/>
    <w:rsid w:val="0053100F"/>
    <w:rsid w:val="00541DCA"/>
    <w:rsid w:val="005476B1"/>
    <w:rsid w:val="005479BF"/>
    <w:rsid w:val="005527E9"/>
    <w:rsid w:val="00552DED"/>
    <w:rsid w:val="00553BB7"/>
    <w:rsid w:val="0055689E"/>
    <w:rsid w:val="0055756F"/>
    <w:rsid w:val="00563A35"/>
    <w:rsid w:val="005662CE"/>
    <w:rsid w:val="00567FE4"/>
    <w:rsid w:val="00571AE7"/>
    <w:rsid w:val="00573A34"/>
    <w:rsid w:val="00581574"/>
    <w:rsid w:val="00583110"/>
    <w:rsid w:val="00587EDF"/>
    <w:rsid w:val="00590444"/>
    <w:rsid w:val="005928B5"/>
    <w:rsid w:val="005959A5"/>
    <w:rsid w:val="005A2E9A"/>
    <w:rsid w:val="005A73CE"/>
    <w:rsid w:val="005B3604"/>
    <w:rsid w:val="005B5394"/>
    <w:rsid w:val="005C102F"/>
    <w:rsid w:val="005C381D"/>
    <w:rsid w:val="005C3CF2"/>
    <w:rsid w:val="005E45D0"/>
    <w:rsid w:val="005E74DB"/>
    <w:rsid w:val="005F11AB"/>
    <w:rsid w:val="005F2DB4"/>
    <w:rsid w:val="00600366"/>
    <w:rsid w:val="00600A71"/>
    <w:rsid w:val="006011F1"/>
    <w:rsid w:val="00601254"/>
    <w:rsid w:val="00605D98"/>
    <w:rsid w:val="006067F2"/>
    <w:rsid w:val="00611CA2"/>
    <w:rsid w:val="00617581"/>
    <w:rsid w:val="00617B7F"/>
    <w:rsid w:val="0062415D"/>
    <w:rsid w:val="0063039F"/>
    <w:rsid w:val="00642F1B"/>
    <w:rsid w:val="0064482D"/>
    <w:rsid w:val="00654ED4"/>
    <w:rsid w:val="00656401"/>
    <w:rsid w:val="0065684E"/>
    <w:rsid w:val="00664472"/>
    <w:rsid w:val="00665031"/>
    <w:rsid w:val="006751E7"/>
    <w:rsid w:val="00682ED7"/>
    <w:rsid w:val="00684321"/>
    <w:rsid w:val="00684AE9"/>
    <w:rsid w:val="00684CBD"/>
    <w:rsid w:val="006856BC"/>
    <w:rsid w:val="00686EE2"/>
    <w:rsid w:val="00691BCB"/>
    <w:rsid w:val="00691CED"/>
    <w:rsid w:val="00693822"/>
    <w:rsid w:val="006A05AF"/>
    <w:rsid w:val="006A4CDB"/>
    <w:rsid w:val="006B7FA3"/>
    <w:rsid w:val="006D32B8"/>
    <w:rsid w:val="006D43FF"/>
    <w:rsid w:val="006D5ECE"/>
    <w:rsid w:val="006D7513"/>
    <w:rsid w:val="006E6F59"/>
    <w:rsid w:val="006F3C46"/>
    <w:rsid w:val="006F783E"/>
    <w:rsid w:val="006F7A3C"/>
    <w:rsid w:val="007032A0"/>
    <w:rsid w:val="0070470C"/>
    <w:rsid w:val="00714FC2"/>
    <w:rsid w:val="00722068"/>
    <w:rsid w:val="00723A52"/>
    <w:rsid w:val="007242F2"/>
    <w:rsid w:val="0072533B"/>
    <w:rsid w:val="00726E11"/>
    <w:rsid w:val="00727FD6"/>
    <w:rsid w:val="00732747"/>
    <w:rsid w:val="00734348"/>
    <w:rsid w:val="00754A7A"/>
    <w:rsid w:val="0075532C"/>
    <w:rsid w:val="0075573C"/>
    <w:rsid w:val="00760C1D"/>
    <w:rsid w:val="00762A45"/>
    <w:rsid w:val="00762D88"/>
    <w:rsid w:val="00767CCB"/>
    <w:rsid w:val="00771B0B"/>
    <w:rsid w:val="00773A9B"/>
    <w:rsid w:val="007809D3"/>
    <w:rsid w:val="007843CA"/>
    <w:rsid w:val="007844FC"/>
    <w:rsid w:val="00784C1C"/>
    <w:rsid w:val="00790384"/>
    <w:rsid w:val="00793F14"/>
    <w:rsid w:val="0079685F"/>
    <w:rsid w:val="00797903"/>
    <w:rsid w:val="007A03CF"/>
    <w:rsid w:val="007A4346"/>
    <w:rsid w:val="007B2E49"/>
    <w:rsid w:val="007C3495"/>
    <w:rsid w:val="007D7381"/>
    <w:rsid w:val="007F2A1B"/>
    <w:rsid w:val="00804CF6"/>
    <w:rsid w:val="00806529"/>
    <w:rsid w:val="008108AF"/>
    <w:rsid w:val="008111BA"/>
    <w:rsid w:val="00812C16"/>
    <w:rsid w:val="00814331"/>
    <w:rsid w:val="0081509A"/>
    <w:rsid w:val="00817543"/>
    <w:rsid w:val="00821012"/>
    <w:rsid w:val="0082316B"/>
    <w:rsid w:val="00823D46"/>
    <w:rsid w:val="008323BF"/>
    <w:rsid w:val="008403F3"/>
    <w:rsid w:val="00843DEE"/>
    <w:rsid w:val="008449EF"/>
    <w:rsid w:val="0085058E"/>
    <w:rsid w:val="008539AF"/>
    <w:rsid w:val="00861DF3"/>
    <w:rsid w:val="008620F9"/>
    <w:rsid w:val="00862489"/>
    <w:rsid w:val="008635E3"/>
    <w:rsid w:val="00863CF5"/>
    <w:rsid w:val="00863E1F"/>
    <w:rsid w:val="00864D75"/>
    <w:rsid w:val="008653DC"/>
    <w:rsid w:val="008765FC"/>
    <w:rsid w:val="00876C79"/>
    <w:rsid w:val="00887BD1"/>
    <w:rsid w:val="008930AE"/>
    <w:rsid w:val="008931D0"/>
    <w:rsid w:val="00896519"/>
    <w:rsid w:val="008A1AFB"/>
    <w:rsid w:val="008A337E"/>
    <w:rsid w:val="008A347D"/>
    <w:rsid w:val="008A371D"/>
    <w:rsid w:val="008A3ACD"/>
    <w:rsid w:val="008A6367"/>
    <w:rsid w:val="008A6614"/>
    <w:rsid w:val="008B097F"/>
    <w:rsid w:val="008B0E8A"/>
    <w:rsid w:val="008B3ACC"/>
    <w:rsid w:val="008B76DC"/>
    <w:rsid w:val="008B7AA0"/>
    <w:rsid w:val="008C1447"/>
    <w:rsid w:val="008C3577"/>
    <w:rsid w:val="008D6010"/>
    <w:rsid w:val="008E4844"/>
    <w:rsid w:val="008F0FFA"/>
    <w:rsid w:val="008F15BB"/>
    <w:rsid w:val="008F3732"/>
    <w:rsid w:val="009059E0"/>
    <w:rsid w:val="00905C1A"/>
    <w:rsid w:val="00922342"/>
    <w:rsid w:val="00924CFF"/>
    <w:rsid w:val="009315C2"/>
    <w:rsid w:val="0093260E"/>
    <w:rsid w:val="00933644"/>
    <w:rsid w:val="009366FE"/>
    <w:rsid w:val="00936DF3"/>
    <w:rsid w:val="00937719"/>
    <w:rsid w:val="0093788C"/>
    <w:rsid w:val="00955166"/>
    <w:rsid w:val="00956017"/>
    <w:rsid w:val="00964096"/>
    <w:rsid w:val="00976B4E"/>
    <w:rsid w:val="009846CD"/>
    <w:rsid w:val="00992322"/>
    <w:rsid w:val="00994883"/>
    <w:rsid w:val="009A4136"/>
    <w:rsid w:val="009A68AA"/>
    <w:rsid w:val="009B4AB6"/>
    <w:rsid w:val="009B5A86"/>
    <w:rsid w:val="009B7FED"/>
    <w:rsid w:val="009C1786"/>
    <w:rsid w:val="009C2D07"/>
    <w:rsid w:val="009C451E"/>
    <w:rsid w:val="009C4F8C"/>
    <w:rsid w:val="009C612F"/>
    <w:rsid w:val="009D0799"/>
    <w:rsid w:val="009D246F"/>
    <w:rsid w:val="009D475E"/>
    <w:rsid w:val="009D5135"/>
    <w:rsid w:val="009E03D7"/>
    <w:rsid w:val="009E1EB0"/>
    <w:rsid w:val="009E5D79"/>
    <w:rsid w:val="009F085C"/>
    <w:rsid w:val="009F1F2A"/>
    <w:rsid w:val="009F4E80"/>
    <w:rsid w:val="00A16A69"/>
    <w:rsid w:val="00A23910"/>
    <w:rsid w:val="00A24967"/>
    <w:rsid w:val="00A24A9D"/>
    <w:rsid w:val="00A3389E"/>
    <w:rsid w:val="00A363F9"/>
    <w:rsid w:val="00A41759"/>
    <w:rsid w:val="00A529AB"/>
    <w:rsid w:val="00A5369A"/>
    <w:rsid w:val="00A61DB5"/>
    <w:rsid w:val="00A62A68"/>
    <w:rsid w:val="00A649A8"/>
    <w:rsid w:val="00A65BB1"/>
    <w:rsid w:val="00A7141E"/>
    <w:rsid w:val="00A72A54"/>
    <w:rsid w:val="00A72E8F"/>
    <w:rsid w:val="00A77B3B"/>
    <w:rsid w:val="00A77C1E"/>
    <w:rsid w:val="00A84BAF"/>
    <w:rsid w:val="00A93A3C"/>
    <w:rsid w:val="00A96F82"/>
    <w:rsid w:val="00AC0AD5"/>
    <w:rsid w:val="00AC1F4D"/>
    <w:rsid w:val="00AC636E"/>
    <w:rsid w:val="00AC7067"/>
    <w:rsid w:val="00AD2BC7"/>
    <w:rsid w:val="00AD59A5"/>
    <w:rsid w:val="00AD7BC8"/>
    <w:rsid w:val="00AE0470"/>
    <w:rsid w:val="00AE0A9C"/>
    <w:rsid w:val="00AE15E6"/>
    <w:rsid w:val="00AE5AB1"/>
    <w:rsid w:val="00AE6BEE"/>
    <w:rsid w:val="00AE6F10"/>
    <w:rsid w:val="00AF124B"/>
    <w:rsid w:val="00AF20CE"/>
    <w:rsid w:val="00AF331F"/>
    <w:rsid w:val="00AF36D3"/>
    <w:rsid w:val="00AF49F4"/>
    <w:rsid w:val="00B00941"/>
    <w:rsid w:val="00B12DD9"/>
    <w:rsid w:val="00B143D7"/>
    <w:rsid w:val="00B24671"/>
    <w:rsid w:val="00B30157"/>
    <w:rsid w:val="00B3567B"/>
    <w:rsid w:val="00B41571"/>
    <w:rsid w:val="00B431F8"/>
    <w:rsid w:val="00B51C13"/>
    <w:rsid w:val="00B52E01"/>
    <w:rsid w:val="00B53C03"/>
    <w:rsid w:val="00B54C4E"/>
    <w:rsid w:val="00B5796D"/>
    <w:rsid w:val="00B63CC7"/>
    <w:rsid w:val="00B651AF"/>
    <w:rsid w:val="00B6637D"/>
    <w:rsid w:val="00B67615"/>
    <w:rsid w:val="00B70A49"/>
    <w:rsid w:val="00B74350"/>
    <w:rsid w:val="00B83A9E"/>
    <w:rsid w:val="00B85726"/>
    <w:rsid w:val="00B86991"/>
    <w:rsid w:val="00B92FA2"/>
    <w:rsid w:val="00B9509F"/>
    <w:rsid w:val="00B95E8A"/>
    <w:rsid w:val="00B96318"/>
    <w:rsid w:val="00B97ECE"/>
    <w:rsid w:val="00BA2B56"/>
    <w:rsid w:val="00BB0A37"/>
    <w:rsid w:val="00BB4CC9"/>
    <w:rsid w:val="00BB6D6A"/>
    <w:rsid w:val="00BB7E8F"/>
    <w:rsid w:val="00BC46D2"/>
    <w:rsid w:val="00BC4C27"/>
    <w:rsid w:val="00BC604E"/>
    <w:rsid w:val="00BD4785"/>
    <w:rsid w:val="00BD7926"/>
    <w:rsid w:val="00BF1482"/>
    <w:rsid w:val="00BF1CF6"/>
    <w:rsid w:val="00BF4D96"/>
    <w:rsid w:val="00C02377"/>
    <w:rsid w:val="00C13EF9"/>
    <w:rsid w:val="00C15536"/>
    <w:rsid w:val="00C169DF"/>
    <w:rsid w:val="00C35410"/>
    <w:rsid w:val="00C3595C"/>
    <w:rsid w:val="00C36E43"/>
    <w:rsid w:val="00C4036F"/>
    <w:rsid w:val="00C403E5"/>
    <w:rsid w:val="00C4243C"/>
    <w:rsid w:val="00C51319"/>
    <w:rsid w:val="00C53E5F"/>
    <w:rsid w:val="00C54CC8"/>
    <w:rsid w:val="00C601D6"/>
    <w:rsid w:val="00C61446"/>
    <w:rsid w:val="00C61AB7"/>
    <w:rsid w:val="00C63473"/>
    <w:rsid w:val="00C66D26"/>
    <w:rsid w:val="00C6768F"/>
    <w:rsid w:val="00C7413A"/>
    <w:rsid w:val="00C742CE"/>
    <w:rsid w:val="00C75234"/>
    <w:rsid w:val="00C75DD3"/>
    <w:rsid w:val="00C77826"/>
    <w:rsid w:val="00C8491E"/>
    <w:rsid w:val="00C86F33"/>
    <w:rsid w:val="00CA4739"/>
    <w:rsid w:val="00CA5101"/>
    <w:rsid w:val="00CA7AA8"/>
    <w:rsid w:val="00CB11B5"/>
    <w:rsid w:val="00CB3503"/>
    <w:rsid w:val="00CB6CF6"/>
    <w:rsid w:val="00CC1DE7"/>
    <w:rsid w:val="00CC28BA"/>
    <w:rsid w:val="00CC55CA"/>
    <w:rsid w:val="00CC753E"/>
    <w:rsid w:val="00CC7F17"/>
    <w:rsid w:val="00CE138F"/>
    <w:rsid w:val="00CE247E"/>
    <w:rsid w:val="00CF54E9"/>
    <w:rsid w:val="00CF5850"/>
    <w:rsid w:val="00CF63E5"/>
    <w:rsid w:val="00CF67DA"/>
    <w:rsid w:val="00D01643"/>
    <w:rsid w:val="00D04072"/>
    <w:rsid w:val="00D132F8"/>
    <w:rsid w:val="00D20144"/>
    <w:rsid w:val="00D309D5"/>
    <w:rsid w:val="00D374A5"/>
    <w:rsid w:val="00D42B69"/>
    <w:rsid w:val="00D43365"/>
    <w:rsid w:val="00D43C2A"/>
    <w:rsid w:val="00D50169"/>
    <w:rsid w:val="00D52958"/>
    <w:rsid w:val="00D53132"/>
    <w:rsid w:val="00D622C2"/>
    <w:rsid w:val="00D63BCA"/>
    <w:rsid w:val="00D64265"/>
    <w:rsid w:val="00D84DB0"/>
    <w:rsid w:val="00D90917"/>
    <w:rsid w:val="00D93C6C"/>
    <w:rsid w:val="00D9681B"/>
    <w:rsid w:val="00D96BE6"/>
    <w:rsid w:val="00DB64B1"/>
    <w:rsid w:val="00DB725C"/>
    <w:rsid w:val="00DB79B4"/>
    <w:rsid w:val="00DC0E1A"/>
    <w:rsid w:val="00DC3318"/>
    <w:rsid w:val="00DD0E1C"/>
    <w:rsid w:val="00DD4EA0"/>
    <w:rsid w:val="00DE1478"/>
    <w:rsid w:val="00DE6538"/>
    <w:rsid w:val="00E03900"/>
    <w:rsid w:val="00E04C32"/>
    <w:rsid w:val="00E218E0"/>
    <w:rsid w:val="00E306C9"/>
    <w:rsid w:val="00E32B7F"/>
    <w:rsid w:val="00E40A26"/>
    <w:rsid w:val="00E41783"/>
    <w:rsid w:val="00E43CEC"/>
    <w:rsid w:val="00E50FD8"/>
    <w:rsid w:val="00E53804"/>
    <w:rsid w:val="00E544A8"/>
    <w:rsid w:val="00E60585"/>
    <w:rsid w:val="00E66FC2"/>
    <w:rsid w:val="00E67418"/>
    <w:rsid w:val="00E713FF"/>
    <w:rsid w:val="00E8023C"/>
    <w:rsid w:val="00E91BF2"/>
    <w:rsid w:val="00E97044"/>
    <w:rsid w:val="00EA004B"/>
    <w:rsid w:val="00EA0747"/>
    <w:rsid w:val="00EA0C3D"/>
    <w:rsid w:val="00EB17E2"/>
    <w:rsid w:val="00EB6D22"/>
    <w:rsid w:val="00EB6DE8"/>
    <w:rsid w:val="00EC4245"/>
    <w:rsid w:val="00ED0287"/>
    <w:rsid w:val="00ED1662"/>
    <w:rsid w:val="00ED183D"/>
    <w:rsid w:val="00ED79A8"/>
    <w:rsid w:val="00ED7CCC"/>
    <w:rsid w:val="00EE0E82"/>
    <w:rsid w:val="00EE36B0"/>
    <w:rsid w:val="00EE6C03"/>
    <w:rsid w:val="00EE7A19"/>
    <w:rsid w:val="00EF4582"/>
    <w:rsid w:val="00EF7AB2"/>
    <w:rsid w:val="00F0090E"/>
    <w:rsid w:val="00F01342"/>
    <w:rsid w:val="00F0399A"/>
    <w:rsid w:val="00F10A6C"/>
    <w:rsid w:val="00F10D3F"/>
    <w:rsid w:val="00F124FD"/>
    <w:rsid w:val="00F2015D"/>
    <w:rsid w:val="00F23F13"/>
    <w:rsid w:val="00F31BB8"/>
    <w:rsid w:val="00F44567"/>
    <w:rsid w:val="00F468ED"/>
    <w:rsid w:val="00F51AD7"/>
    <w:rsid w:val="00F5684F"/>
    <w:rsid w:val="00F5690D"/>
    <w:rsid w:val="00F64592"/>
    <w:rsid w:val="00F7060D"/>
    <w:rsid w:val="00F7206A"/>
    <w:rsid w:val="00F7299E"/>
    <w:rsid w:val="00F74858"/>
    <w:rsid w:val="00F77F44"/>
    <w:rsid w:val="00F8540A"/>
    <w:rsid w:val="00F9268C"/>
    <w:rsid w:val="00F932A0"/>
    <w:rsid w:val="00F964E4"/>
    <w:rsid w:val="00FC12E4"/>
    <w:rsid w:val="00FC3BF8"/>
    <w:rsid w:val="00FC6DB9"/>
    <w:rsid w:val="00FD01C6"/>
    <w:rsid w:val="00FD16F3"/>
    <w:rsid w:val="00FD3B5C"/>
    <w:rsid w:val="00FD4294"/>
    <w:rsid w:val="00FD7AD1"/>
    <w:rsid w:val="00FD7C6F"/>
    <w:rsid w:val="00FE191D"/>
    <w:rsid w:val="00FE68AF"/>
    <w:rsid w:val="00FE6C46"/>
    <w:rsid w:val="00FE6EA6"/>
    <w:rsid w:val="00FF098E"/>
    <w:rsid w:val="00FF49AA"/>
    <w:rsid w:val="00FF65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54A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97903"/>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846CD"/>
    <w:pPr>
      <w:ind w:left="720"/>
      <w:contextualSpacing/>
    </w:pPr>
  </w:style>
  <w:style w:type="paragraph" w:styleId="En-tte">
    <w:name w:val="header"/>
    <w:basedOn w:val="Normal"/>
    <w:link w:val="En-tteCar"/>
    <w:uiPriority w:val="99"/>
    <w:unhideWhenUsed/>
    <w:rsid w:val="00541DCA"/>
    <w:pPr>
      <w:tabs>
        <w:tab w:val="center" w:pos="4536"/>
        <w:tab w:val="right" w:pos="9072"/>
      </w:tabs>
      <w:spacing w:after="0" w:line="240" w:lineRule="auto"/>
    </w:pPr>
  </w:style>
  <w:style w:type="character" w:customStyle="1" w:styleId="En-tteCar">
    <w:name w:val="En-tête Car"/>
    <w:basedOn w:val="Policepardfaut"/>
    <w:link w:val="En-tte"/>
    <w:uiPriority w:val="99"/>
    <w:rsid w:val="00541DCA"/>
  </w:style>
  <w:style w:type="paragraph" w:styleId="Pieddepage">
    <w:name w:val="footer"/>
    <w:basedOn w:val="Normal"/>
    <w:link w:val="PieddepageCar"/>
    <w:uiPriority w:val="99"/>
    <w:unhideWhenUsed/>
    <w:rsid w:val="00541D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1DCA"/>
  </w:style>
  <w:style w:type="character" w:customStyle="1" w:styleId="Titre2Car">
    <w:name w:val="Titre 2 Car"/>
    <w:basedOn w:val="Policepardfaut"/>
    <w:link w:val="Titre2"/>
    <w:uiPriority w:val="9"/>
    <w:rsid w:val="00797903"/>
    <w:rPr>
      <w:rFonts w:asciiTheme="majorHAnsi" w:eastAsiaTheme="majorEastAsia" w:hAnsiTheme="majorHAnsi" w:cstheme="majorBidi"/>
      <w:b/>
      <w:bCs/>
      <w:color w:val="4472C4" w:themeColor="accent1"/>
      <w:sz w:val="26"/>
      <w:szCs w:val="26"/>
    </w:rPr>
  </w:style>
  <w:style w:type="character" w:styleId="Lienhypertexte">
    <w:name w:val="Hyperlink"/>
    <w:basedOn w:val="Policepardfaut"/>
    <w:uiPriority w:val="99"/>
    <w:unhideWhenUsed/>
    <w:rsid w:val="00797903"/>
    <w:rPr>
      <w:color w:val="0563C1" w:themeColor="hyperlink"/>
      <w:u w:val="single"/>
    </w:rPr>
  </w:style>
  <w:style w:type="character" w:customStyle="1" w:styleId="Mentionnonrsolue1">
    <w:name w:val="Mention non résolue1"/>
    <w:basedOn w:val="Policepardfaut"/>
    <w:uiPriority w:val="99"/>
    <w:semiHidden/>
    <w:unhideWhenUsed/>
    <w:rsid w:val="00797903"/>
    <w:rPr>
      <w:color w:val="808080"/>
      <w:shd w:val="clear" w:color="auto" w:fill="E6E6E6"/>
    </w:rPr>
  </w:style>
  <w:style w:type="paragraph" w:styleId="Sous-titre">
    <w:name w:val="Subtitle"/>
    <w:basedOn w:val="Normal"/>
    <w:link w:val="Sous-titreCar"/>
    <w:uiPriority w:val="11"/>
    <w:qFormat/>
    <w:rsid w:val="00D04072"/>
    <w:pPr>
      <w:autoSpaceDN w:val="0"/>
      <w:spacing w:after="240" w:line="240" w:lineRule="auto"/>
    </w:pPr>
    <w:rPr>
      <w:rFonts w:ascii="Calibri Light" w:eastAsia="Times New Roman" w:hAnsi="Calibri Light" w:cs="Calibri Light"/>
      <w:color w:val="4472C4"/>
      <w:sz w:val="28"/>
      <w:szCs w:val="28"/>
    </w:rPr>
  </w:style>
  <w:style w:type="character" w:customStyle="1" w:styleId="Sous-titreCar">
    <w:name w:val="Sous-titre Car"/>
    <w:basedOn w:val="Policepardfaut"/>
    <w:link w:val="Sous-titre"/>
    <w:uiPriority w:val="11"/>
    <w:rsid w:val="00D04072"/>
    <w:rPr>
      <w:rFonts w:ascii="Calibri Light" w:eastAsia="Times New Roman" w:hAnsi="Calibri Light" w:cs="Calibri Light"/>
      <w:color w:val="4472C4"/>
      <w:sz w:val="28"/>
      <w:szCs w:val="28"/>
    </w:rPr>
  </w:style>
  <w:style w:type="paragraph" w:styleId="Sansinterligne">
    <w:name w:val="No Spacing"/>
    <w:uiPriority w:val="1"/>
    <w:qFormat/>
    <w:rsid w:val="004B70A4"/>
    <w:pPr>
      <w:spacing w:after="0" w:line="240" w:lineRule="auto"/>
    </w:pPr>
  </w:style>
  <w:style w:type="paragraph" w:styleId="Textedebulles">
    <w:name w:val="Balloon Text"/>
    <w:basedOn w:val="Normal"/>
    <w:link w:val="TextedebullesCar"/>
    <w:uiPriority w:val="99"/>
    <w:semiHidden/>
    <w:unhideWhenUsed/>
    <w:rsid w:val="00232C8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2C8F"/>
    <w:rPr>
      <w:rFonts w:ascii="Segoe UI" w:hAnsi="Segoe UI" w:cs="Segoe UI"/>
      <w:sz w:val="18"/>
      <w:szCs w:val="18"/>
    </w:rPr>
  </w:style>
  <w:style w:type="character" w:customStyle="1" w:styleId="Titre1Car">
    <w:name w:val="Titre 1 Car"/>
    <w:basedOn w:val="Policepardfaut"/>
    <w:link w:val="Titre1"/>
    <w:uiPriority w:val="9"/>
    <w:rsid w:val="00754A7A"/>
    <w:rPr>
      <w:rFonts w:asciiTheme="majorHAnsi" w:eastAsiaTheme="majorEastAsia" w:hAnsiTheme="majorHAnsi" w:cstheme="majorBidi"/>
      <w:color w:val="2F5496" w:themeColor="accent1" w:themeShade="BF"/>
      <w:sz w:val="32"/>
      <w:szCs w:val="32"/>
    </w:rPr>
  </w:style>
  <w:style w:type="paragraph" w:styleId="Rvision">
    <w:name w:val="Revision"/>
    <w:hidden/>
    <w:uiPriority w:val="99"/>
    <w:semiHidden/>
    <w:rsid w:val="00E218E0"/>
    <w:pPr>
      <w:spacing w:after="0" w:line="240" w:lineRule="auto"/>
    </w:pPr>
  </w:style>
  <w:style w:type="character" w:customStyle="1" w:styleId="color11">
    <w:name w:val="color_11"/>
    <w:basedOn w:val="Policepardfaut"/>
    <w:rsid w:val="00905C1A"/>
  </w:style>
  <w:style w:type="paragraph" w:styleId="NormalWeb">
    <w:name w:val="Normal (Web)"/>
    <w:basedOn w:val="Normal"/>
    <w:uiPriority w:val="99"/>
    <w:unhideWhenUsed/>
    <w:rsid w:val="00F10D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ac">
    <w:name w:val="sac"/>
    <w:basedOn w:val="Policepardfaut"/>
    <w:rsid w:val="00F10D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54A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97903"/>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846CD"/>
    <w:pPr>
      <w:ind w:left="720"/>
      <w:contextualSpacing/>
    </w:pPr>
  </w:style>
  <w:style w:type="paragraph" w:styleId="En-tte">
    <w:name w:val="header"/>
    <w:basedOn w:val="Normal"/>
    <w:link w:val="En-tteCar"/>
    <w:uiPriority w:val="99"/>
    <w:unhideWhenUsed/>
    <w:rsid w:val="00541DCA"/>
    <w:pPr>
      <w:tabs>
        <w:tab w:val="center" w:pos="4536"/>
        <w:tab w:val="right" w:pos="9072"/>
      </w:tabs>
      <w:spacing w:after="0" w:line="240" w:lineRule="auto"/>
    </w:pPr>
  </w:style>
  <w:style w:type="character" w:customStyle="1" w:styleId="En-tteCar">
    <w:name w:val="En-tête Car"/>
    <w:basedOn w:val="Policepardfaut"/>
    <w:link w:val="En-tte"/>
    <w:uiPriority w:val="99"/>
    <w:rsid w:val="00541DCA"/>
  </w:style>
  <w:style w:type="paragraph" w:styleId="Pieddepage">
    <w:name w:val="footer"/>
    <w:basedOn w:val="Normal"/>
    <w:link w:val="PieddepageCar"/>
    <w:uiPriority w:val="99"/>
    <w:unhideWhenUsed/>
    <w:rsid w:val="00541D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1DCA"/>
  </w:style>
  <w:style w:type="character" w:customStyle="1" w:styleId="Titre2Car">
    <w:name w:val="Titre 2 Car"/>
    <w:basedOn w:val="Policepardfaut"/>
    <w:link w:val="Titre2"/>
    <w:uiPriority w:val="9"/>
    <w:rsid w:val="00797903"/>
    <w:rPr>
      <w:rFonts w:asciiTheme="majorHAnsi" w:eastAsiaTheme="majorEastAsia" w:hAnsiTheme="majorHAnsi" w:cstheme="majorBidi"/>
      <w:b/>
      <w:bCs/>
      <w:color w:val="4472C4" w:themeColor="accent1"/>
      <w:sz w:val="26"/>
      <w:szCs w:val="26"/>
    </w:rPr>
  </w:style>
  <w:style w:type="character" w:styleId="Lienhypertexte">
    <w:name w:val="Hyperlink"/>
    <w:basedOn w:val="Policepardfaut"/>
    <w:uiPriority w:val="99"/>
    <w:unhideWhenUsed/>
    <w:rsid w:val="00797903"/>
    <w:rPr>
      <w:color w:val="0563C1" w:themeColor="hyperlink"/>
      <w:u w:val="single"/>
    </w:rPr>
  </w:style>
  <w:style w:type="character" w:customStyle="1" w:styleId="Mentionnonrsolue1">
    <w:name w:val="Mention non résolue1"/>
    <w:basedOn w:val="Policepardfaut"/>
    <w:uiPriority w:val="99"/>
    <w:semiHidden/>
    <w:unhideWhenUsed/>
    <w:rsid w:val="00797903"/>
    <w:rPr>
      <w:color w:val="808080"/>
      <w:shd w:val="clear" w:color="auto" w:fill="E6E6E6"/>
    </w:rPr>
  </w:style>
  <w:style w:type="paragraph" w:styleId="Sous-titre">
    <w:name w:val="Subtitle"/>
    <w:basedOn w:val="Normal"/>
    <w:link w:val="Sous-titreCar"/>
    <w:uiPriority w:val="11"/>
    <w:qFormat/>
    <w:rsid w:val="00D04072"/>
    <w:pPr>
      <w:autoSpaceDN w:val="0"/>
      <w:spacing w:after="240" w:line="240" w:lineRule="auto"/>
    </w:pPr>
    <w:rPr>
      <w:rFonts w:ascii="Calibri Light" w:eastAsia="Times New Roman" w:hAnsi="Calibri Light" w:cs="Calibri Light"/>
      <w:color w:val="4472C4"/>
      <w:sz w:val="28"/>
      <w:szCs w:val="28"/>
    </w:rPr>
  </w:style>
  <w:style w:type="character" w:customStyle="1" w:styleId="Sous-titreCar">
    <w:name w:val="Sous-titre Car"/>
    <w:basedOn w:val="Policepardfaut"/>
    <w:link w:val="Sous-titre"/>
    <w:uiPriority w:val="11"/>
    <w:rsid w:val="00D04072"/>
    <w:rPr>
      <w:rFonts w:ascii="Calibri Light" w:eastAsia="Times New Roman" w:hAnsi="Calibri Light" w:cs="Calibri Light"/>
      <w:color w:val="4472C4"/>
      <w:sz w:val="28"/>
      <w:szCs w:val="28"/>
    </w:rPr>
  </w:style>
  <w:style w:type="paragraph" w:styleId="Sansinterligne">
    <w:name w:val="No Spacing"/>
    <w:uiPriority w:val="1"/>
    <w:qFormat/>
    <w:rsid w:val="004B70A4"/>
    <w:pPr>
      <w:spacing w:after="0" w:line="240" w:lineRule="auto"/>
    </w:pPr>
  </w:style>
  <w:style w:type="paragraph" w:styleId="Textedebulles">
    <w:name w:val="Balloon Text"/>
    <w:basedOn w:val="Normal"/>
    <w:link w:val="TextedebullesCar"/>
    <w:uiPriority w:val="99"/>
    <w:semiHidden/>
    <w:unhideWhenUsed/>
    <w:rsid w:val="00232C8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2C8F"/>
    <w:rPr>
      <w:rFonts w:ascii="Segoe UI" w:hAnsi="Segoe UI" w:cs="Segoe UI"/>
      <w:sz w:val="18"/>
      <w:szCs w:val="18"/>
    </w:rPr>
  </w:style>
  <w:style w:type="character" w:customStyle="1" w:styleId="Titre1Car">
    <w:name w:val="Titre 1 Car"/>
    <w:basedOn w:val="Policepardfaut"/>
    <w:link w:val="Titre1"/>
    <w:uiPriority w:val="9"/>
    <w:rsid w:val="00754A7A"/>
    <w:rPr>
      <w:rFonts w:asciiTheme="majorHAnsi" w:eastAsiaTheme="majorEastAsia" w:hAnsiTheme="majorHAnsi" w:cstheme="majorBidi"/>
      <w:color w:val="2F5496" w:themeColor="accent1" w:themeShade="BF"/>
      <w:sz w:val="32"/>
      <w:szCs w:val="32"/>
    </w:rPr>
  </w:style>
  <w:style w:type="paragraph" w:styleId="Rvision">
    <w:name w:val="Revision"/>
    <w:hidden/>
    <w:uiPriority w:val="99"/>
    <w:semiHidden/>
    <w:rsid w:val="00E218E0"/>
    <w:pPr>
      <w:spacing w:after="0" w:line="240" w:lineRule="auto"/>
    </w:pPr>
  </w:style>
  <w:style w:type="character" w:customStyle="1" w:styleId="color11">
    <w:name w:val="color_11"/>
    <w:basedOn w:val="Policepardfaut"/>
    <w:rsid w:val="00905C1A"/>
  </w:style>
  <w:style w:type="paragraph" w:styleId="NormalWeb">
    <w:name w:val="Normal (Web)"/>
    <w:basedOn w:val="Normal"/>
    <w:uiPriority w:val="99"/>
    <w:unhideWhenUsed/>
    <w:rsid w:val="00F10D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ac">
    <w:name w:val="sac"/>
    <w:basedOn w:val="Policepardfaut"/>
    <w:rsid w:val="00F10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483909">
      <w:bodyDiv w:val="1"/>
      <w:marLeft w:val="0"/>
      <w:marRight w:val="0"/>
      <w:marTop w:val="0"/>
      <w:marBottom w:val="0"/>
      <w:divBdr>
        <w:top w:val="none" w:sz="0" w:space="0" w:color="auto"/>
        <w:left w:val="none" w:sz="0" w:space="0" w:color="auto"/>
        <w:bottom w:val="none" w:sz="0" w:space="0" w:color="auto"/>
        <w:right w:val="none" w:sz="0" w:space="0" w:color="auto"/>
      </w:divBdr>
    </w:div>
    <w:div w:id="309287925">
      <w:bodyDiv w:val="1"/>
      <w:marLeft w:val="0"/>
      <w:marRight w:val="0"/>
      <w:marTop w:val="0"/>
      <w:marBottom w:val="0"/>
      <w:divBdr>
        <w:top w:val="none" w:sz="0" w:space="0" w:color="auto"/>
        <w:left w:val="none" w:sz="0" w:space="0" w:color="auto"/>
        <w:bottom w:val="none" w:sz="0" w:space="0" w:color="auto"/>
        <w:right w:val="none" w:sz="0" w:space="0" w:color="auto"/>
      </w:divBdr>
    </w:div>
    <w:div w:id="338168154">
      <w:bodyDiv w:val="1"/>
      <w:marLeft w:val="0"/>
      <w:marRight w:val="0"/>
      <w:marTop w:val="0"/>
      <w:marBottom w:val="0"/>
      <w:divBdr>
        <w:top w:val="none" w:sz="0" w:space="0" w:color="auto"/>
        <w:left w:val="none" w:sz="0" w:space="0" w:color="auto"/>
        <w:bottom w:val="none" w:sz="0" w:space="0" w:color="auto"/>
        <w:right w:val="none" w:sz="0" w:space="0" w:color="auto"/>
      </w:divBdr>
    </w:div>
    <w:div w:id="469637988">
      <w:bodyDiv w:val="1"/>
      <w:marLeft w:val="0"/>
      <w:marRight w:val="0"/>
      <w:marTop w:val="0"/>
      <w:marBottom w:val="0"/>
      <w:divBdr>
        <w:top w:val="none" w:sz="0" w:space="0" w:color="auto"/>
        <w:left w:val="none" w:sz="0" w:space="0" w:color="auto"/>
        <w:bottom w:val="none" w:sz="0" w:space="0" w:color="auto"/>
        <w:right w:val="none" w:sz="0" w:space="0" w:color="auto"/>
      </w:divBdr>
    </w:div>
    <w:div w:id="587351771">
      <w:bodyDiv w:val="1"/>
      <w:marLeft w:val="0"/>
      <w:marRight w:val="0"/>
      <w:marTop w:val="0"/>
      <w:marBottom w:val="0"/>
      <w:divBdr>
        <w:top w:val="none" w:sz="0" w:space="0" w:color="auto"/>
        <w:left w:val="none" w:sz="0" w:space="0" w:color="auto"/>
        <w:bottom w:val="none" w:sz="0" w:space="0" w:color="auto"/>
        <w:right w:val="none" w:sz="0" w:space="0" w:color="auto"/>
      </w:divBdr>
    </w:div>
    <w:div w:id="619536066">
      <w:bodyDiv w:val="1"/>
      <w:marLeft w:val="0"/>
      <w:marRight w:val="0"/>
      <w:marTop w:val="0"/>
      <w:marBottom w:val="0"/>
      <w:divBdr>
        <w:top w:val="none" w:sz="0" w:space="0" w:color="auto"/>
        <w:left w:val="none" w:sz="0" w:space="0" w:color="auto"/>
        <w:bottom w:val="none" w:sz="0" w:space="0" w:color="auto"/>
        <w:right w:val="none" w:sz="0" w:space="0" w:color="auto"/>
      </w:divBdr>
    </w:div>
    <w:div w:id="655501589">
      <w:bodyDiv w:val="1"/>
      <w:marLeft w:val="0"/>
      <w:marRight w:val="0"/>
      <w:marTop w:val="0"/>
      <w:marBottom w:val="0"/>
      <w:divBdr>
        <w:top w:val="none" w:sz="0" w:space="0" w:color="auto"/>
        <w:left w:val="none" w:sz="0" w:space="0" w:color="auto"/>
        <w:bottom w:val="none" w:sz="0" w:space="0" w:color="auto"/>
        <w:right w:val="none" w:sz="0" w:space="0" w:color="auto"/>
      </w:divBdr>
    </w:div>
    <w:div w:id="716007728">
      <w:bodyDiv w:val="1"/>
      <w:marLeft w:val="0"/>
      <w:marRight w:val="0"/>
      <w:marTop w:val="0"/>
      <w:marBottom w:val="0"/>
      <w:divBdr>
        <w:top w:val="none" w:sz="0" w:space="0" w:color="auto"/>
        <w:left w:val="none" w:sz="0" w:space="0" w:color="auto"/>
        <w:bottom w:val="none" w:sz="0" w:space="0" w:color="auto"/>
        <w:right w:val="none" w:sz="0" w:space="0" w:color="auto"/>
      </w:divBdr>
    </w:div>
    <w:div w:id="727217980">
      <w:bodyDiv w:val="1"/>
      <w:marLeft w:val="0"/>
      <w:marRight w:val="0"/>
      <w:marTop w:val="0"/>
      <w:marBottom w:val="0"/>
      <w:divBdr>
        <w:top w:val="none" w:sz="0" w:space="0" w:color="auto"/>
        <w:left w:val="none" w:sz="0" w:space="0" w:color="auto"/>
        <w:bottom w:val="none" w:sz="0" w:space="0" w:color="auto"/>
        <w:right w:val="none" w:sz="0" w:space="0" w:color="auto"/>
      </w:divBdr>
    </w:div>
    <w:div w:id="733046686">
      <w:bodyDiv w:val="1"/>
      <w:marLeft w:val="0"/>
      <w:marRight w:val="0"/>
      <w:marTop w:val="0"/>
      <w:marBottom w:val="0"/>
      <w:divBdr>
        <w:top w:val="none" w:sz="0" w:space="0" w:color="auto"/>
        <w:left w:val="none" w:sz="0" w:space="0" w:color="auto"/>
        <w:bottom w:val="none" w:sz="0" w:space="0" w:color="auto"/>
        <w:right w:val="none" w:sz="0" w:space="0" w:color="auto"/>
      </w:divBdr>
    </w:div>
    <w:div w:id="952588930">
      <w:bodyDiv w:val="1"/>
      <w:marLeft w:val="0"/>
      <w:marRight w:val="0"/>
      <w:marTop w:val="0"/>
      <w:marBottom w:val="0"/>
      <w:divBdr>
        <w:top w:val="none" w:sz="0" w:space="0" w:color="auto"/>
        <w:left w:val="none" w:sz="0" w:space="0" w:color="auto"/>
        <w:bottom w:val="none" w:sz="0" w:space="0" w:color="auto"/>
        <w:right w:val="none" w:sz="0" w:space="0" w:color="auto"/>
      </w:divBdr>
      <w:divsChild>
        <w:div w:id="1871649211">
          <w:marLeft w:val="0"/>
          <w:marRight w:val="0"/>
          <w:marTop w:val="0"/>
          <w:marBottom w:val="0"/>
          <w:divBdr>
            <w:top w:val="none" w:sz="0" w:space="0" w:color="auto"/>
            <w:left w:val="none" w:sz="0" w:space="0" w:color="auto"/>
            <w:bottom w:val="none" w:sz="0" w:space="0" w:color="auto"/>
            <w:right w:val="none" w:sz="0" w:space="0" w:color="auto"/>
          </w:divBdr>
        </w:div>
        <w:div w:id="647828131">
          <w:marLeft w:val="0"/>
          <w:marRight w:val="0"/>
          <w:marTop w:val="0"/>
          <w:marBottom w:val="0"/>
          <w:divBdr>
            <w:top w:val="none" w:sz="0" w:space="0" w:color="auto"/>
            <w:left w:val="none" w:sz="0" w:space="0" w:color="auto"/>
            <w:bottom w:val="none" w:sz="0" w:space="0" w:color="auto"/>
            <w:right w:val="none" w:sz="0" w:space="0" w:color="auto"/>
          </w:divBdr>
        </w:div>
        <w:div w:id="209853250">
          <w:marLeft w:val="0"/>
          <w:marRight w:val="0"/>
          <w:marTop w:val="0"/>
          <w:marBottom w:val="0"/>
          <w:divBdr>
            <w:top w:val="none" w:sz="0" w:space="0" w:color="auto"/>
            <w:left w:val="none" w:sz="0" w:space="0" w:color="auto"/>
            <w:bottom w:val="none" w:sz="0" w:space="0" w:color="auto"/>
            <w:right w:val="none" w:sz="0" w:space="0" w:color="auto"/>
          </w:divBdr>
        </w:div>
        <w:div w:id="1074936724">
          <w:marLeft w:val="0"/>
          <w:marRight w:val="0"/>
          <w:marTop w:val="0"/>
          <w:marBottom w:val="0"/>
          <w:divBdr>
            <w:top w:val="none" w:sz="0" w:space="0" w:color="auto"/>
            <w:left w:val="none" w:sz="0" w:space="0" w:color="auto"/>
            <w:bottom w:val="none" w:sz="0" w:space="0" w:color="auto"/>
            <w:right w:val="none" w:sz="0" w:space="0" w:color="auto"/>
          </w:divBdr>
        </w:div>
      </w:divsChild>
    </w:div>
    <w:div w:id="1160921950">
      <w:bodyDiv w:val="1"/>
      <w:marLeft w:val="0"/>
      <w:marRight w:val="0"/>
      <w:marTop w:val="0"/>
      <w:marBottom w:val="0"/>
      <w:divBdr>
        <w:top w:val="none" w:sz="0" w:space="0" w:color="auto"/>
        <w:left w:val="none" w:sz="0" w:space="0" w:color="auto"/>
        <w:bottom w:val="none" w:sz="0" w:space="0" w:color="auto"/>
        <w:right w:val="none" w:sz="0" w:space="0" w:color="auto"/>
      </w:divBdr>
    </w:div>
    <w:div w:id="1229919137">
      <w:bodyDiv w:val="1"/>
      <w:marLeft w:val="0"/>
      <w:marRight w:val="0"/>
      <w:marTop w:val="0"/>
      <w:marBottom w:val="0"/>
      <w:divBdr>
        <w:top w:val="none" w:sz="0" w:space="0" w:color="auto"/>
        <w:left w:val="none" w:sz="0" w:space="0" w:color="auto"/>
        <w:bottom w:val="none" w:sz="0" w:space="0" w:color="auto"/>
        <w:right w:val="none" w:sz="0" w:space="0" w:color="auto"/>
      </w:divBdr>
    </w:div>
    <w:div w:id="1245456676">
      <w:bodyDiv w:val="1"/>
      <w:marLeft w:val="0"/>
      <w:marRight w:val="0"/>
      <w:marTop w:val="0"/>
      <w:marBottom w:val="0"/>
      <w:divBdr>
        <w:top w:val="none" w:sz="0" w:space="0" w:color="auto"/>
        <w:left w:val="none" w:sz="0" w:space="0" w:color="auto"/>
        <w:bottom w:val="none" w:sz="0" w:space="0" w:color="auto"/>
        <w:right w:val="none" w:sz="0" w:space="0" w:color="auto"/>
      </w:divBdr>
    </w:div>
    <w:div w:id="1285115878">
      <w:bodyDiv w:val="1"/>
      <w:marLeft w:val="0"/>
      <w:marRight w:val="0"/>
      <w:marTop w:val="0"/>
      <w:marBottom w:val="0"/>
      <w:divBdr>
        <w:top w:val="none" w:sz="0" w:space="0" w:color="auto"/>
        <w:left w:val="none" w:sz="0" w:space="0" w:color="auto"/>
        <w:bottom w:val="none" w:sz="0" w:space="0" w:color="auto"/>
        <w:right w:val="none" w:sz="0" w:space="0" w:color="auto"/>
      </w:divBdr>
    </w:div>
    <w:div w:id="1315377510">
      <w:bodyDiv w:val="1"/>
      <w:marLeft w:val="0"/>
      <w:marRight w:val="0"/>
      <w:marTop w:val="0"/>
      <w:marBottom w:val="0"/>
      <w:divBdr>
        <w:top w:val="none" w:sz="0" w:space="0" w:color="auto"/>
        <w:left w:val="none" w:sz="0" w:space="0" w:color="auto"/>
        <w:bottom w:val="none" w:sz="0" w:space="0" w:color="auto"/>
        <w:right w:val="none" w:sz="0" w:space="0" w:color="auto"/>
      </w:divBdr>
    </w:div>
    <w:div w:id="1365254022">
      <w:bodyDiv w:val="1"/>
      <w:marLeft w:val="0"/>
      <w:marRight w:val="0"/>
      <w:marTop w:val="0"/>
      <w:marBottom w:val="0"/>
      <w:divBdr>
        <w:top w:val="none" w:sz="0" w:space="0" w:color="auto"/>
        <w:left w:val="none" w:sz="0" w:space="0" w:color="auto"/>
        <w:bottom w:val="none" w:sz="0" w:space="0" w:color="auto"/>
        <w:right w:val="none" w:sz="0" w:space="0" w:color="auto"/>
      </w:divBdr>
    </w:div>
    <w:div w:id="1466510391">
      <w:bodyDiv w:val="1"/>
      <w:marLeft w:val="0"/>
      <w:marRight w:val="0"/>
      <w:marTop w:val="0"/>
      <w:marBottom w:val="0"/>
      <w:divBdr>
        <w:top w:val="none" w:sz="0" w:space="0" w:color="auto"/>
        <w:left w:val="none" w:sz="0" w:space="0" w:color="auto"/>
        <w:bottom w:val="none" w:sz="0" w:space="0" w:color="auto"/>
        <w:right w:val="none" w:sz="0" w:space="0" w:color="auto"/>
      </w:divBdr>
      <w:divsChild>
        <w:div w:id="1535733987">
          <w:marLeft w:val="0"/>
          <w:marRight w:val="0"/>
          <w:marTop w:val="0"/>
          <w:marBottom w:val="0"/>
          <w:divBdr>
            <w:top w:val="none" w:sz="0" w:space="0" w:color="auto"/>
            <w:left w:val="none" w:sz="0" w:space="0" w:color="auto"/>
            <w:bottom w:val="none" w:sz="0" w:space="0" w:color="auto"/>
            <w:right w:val="none" w:sz="0" w:space="0" w:color="auto"/>
          </w:divBdr>
        </w:div>
        <w:div w:id="1776899358">
          <w:marLeft w:val="0"/>
          <w:marRight w:val="0"/>
          <w:marTop w:val="0"/>
          <w:marBottom w:val="0"/>
          <w:divBdr>
            <w:top w:val="none" w:sz="0" w:space="0" w:color="auto"/>
            <w:left w:val="none" w:sz="0" w:space="0" w:color="auto"/>
            <w:bottom w:val="none" w:sz="0" w:space="0" w:color="auto"/>
            <w:right w:val="none" w:sz="0" w:space="0" w:color="auto"/>
          </w:divBdr>
        </w:div>
        <w:div w:id="14503414">
          <w:marLeft w:val="0"/>
          <w:marRight w:val="0"/>
          <w:marTop w:val="0"/>
          <w:marBottom w:val="0"/>
          <w:divBdr>
            <w:top w:val="none" w:sz="0" w:space="0" w:color="auto"/>
            <w:left w:val="none" w:sz="0" w:space="0" w:color="auto"/>
            <w:bottom w:val="none" w:sz="0" w:space="0" w:color="auto"/>
            <w:right w:val="none" w:sz="0" w:space="0" w:color="auto"/>
          </w:divBdr>
        </w:div>
        <w:div w:id="1679501604">
          <w:marLeft w:val="0"/>
          <w:marRight w:val="0"/>
          <w:marTop w:val="0"/>
          <w:marBottom w:val="0"/>
          <w:divBdr>
            <w:top w:val="none" w:sz="0" w:space="0" w:color="auto"/>
            <w:left w:val="none" w:sz="0" w:space="0" w:color="auto"/>
            <w:bottom w:val="none" w:sz="0" w:space="0" w:color="auto"/>
            <w:right w:val="none" w:sz="0" w:space="0" w:color="auto"/>
          </w:divBdr>
        </w:div>
      </w:divsChild>
    </w:div>
    <w:div w:id="1493637226">
      <w:bodyDiv w:val="1"/>
      <w:marLeft w:val="0"/>
      <w:marRight w:val="0"/>
      <w:marTop w:val="0"/>
      <w:marBottom w:val="0"/>
      <w:divBdr>
        <w:top w:val="none" w:sz="0" w:space="0" w:color="auto"/>
        <w:left w:val="none" w:sz="0" w:space="0" w:color="auto"/>
        <w:bottom w:val="none" w:sz="0" w:space="0" w:color="auto"/>
        <w:right w:val="none" w:sz="0" w:space="0" w:color="auto"/>
      </w:divBdr>
    </w:div>
    <w:div w:id="1577592417">
      <w:bodyDiv w:val="1"/>
      <w:marLeft w:val="0"/>
      <w:marRight w:val="0"/>
      <w:marTop w:val="0"/>
      <w:marBottom w:val="0"/>
      <w:divBdr>
        <w:top w:val="none" w:sz="0" w:space="0" w:color="auto"/>
        <w:left w:val="none" w:sz="0" w:space="0" w:color="auto"/>
        <w:bottom w:val="none" w:sz="0" w:space="0" w:color="auto"/>
        <w:right w:val="none" w:sz="0" w:space="0" w:color="auto"/>
      </w:divBdr>
    </w:div>
    <w:div w:id="1737320082">
      <w:bodyDiv w:val="1"/>
      <w:marLeft w:val="0"/>
      <w:marRight w:val="0"/>
      <w:marTop w:val="0"/>
      <w:marBottom w:val="0"/>
      <w:divBdr>
        <w:top w:val="none" w:sz="0" w:space="0" w:color="auto"/>
        <w:left w:val="none" w:sz="0" w:space="0" w:color="auto"/>
        <w:bottom w:val="none" w:sz="0" w:space="0" w:color="auto"/>
        <w:right w:val="none" w:sz="0" w:space="0" w:color="auto"/>
      </w:divBdr>
    </w:div>
    <w:div w:id="1858931386">
      <w:bodyDiv w:val="1"/>
      <w:marLeft w:val="0"/>
      <w:marRight w:val="0"/>
      <w:marTop w:val="0"/>
      <w:marBottom w:val="0"/>
      <w:divBdr>
        <w:top w:val="none" w:sz="0" w:space="0" w:color="auto"/>
        <w:left w:val="none" w:sz="0" w:space="0" w:color="auto"/>
        <w:bottom w:val="none" w:sz="0" w:space="0" w:color="auto"/>
        <w:right w:val="none" w:sz="0" w:space="0" w:color="auto"/>
      </w:divBdr>
      <w:divsChild>
        <w:div w:id="681393279">
          <w:marLeft w:val="0"/>
          <w:marRight w:val="0"/>
          <w:marTop w:val="0"/>
          <w:marBottom w:val="0"/>
          <w:divBdr>
            <w:top w:val="none" w:sz="0" w:space="0" w:color="auto"/>
            <w:left w:val="none" w:sz="0" w:space="0" w:color="auto"/>
            <w:bottom w:val="none" w:sz="0" w:space="0" w:color="auto"/>
            <w:right w:val="none" w:sz="0" w:space="0" w:color="auto"/>
          </w:divBdr>
        </w:div>
        <w:div w:id="1934511690">
          <w:marLeft w:val="0"/>
          <w:marRight w:val="0"/>
          <w:marTop w:val="0"/>
          <w:marBottom w:val="0"/>
          <w:divBdr>
            <w:top w:val="none" w:sz="0" w:space="0" w:color="auto"/>
            <w:left w:val="none" w:sz="0" w:space="0" w:color="auto"/>
            <w:bottom w:val="none" w:sz="0" w:space="0" w:color="auto"/>
            <w:right w:val="none" w:sz="0" w:space="0" w:color="auto"/>
          </w:divBdr>
        </w:div>
        <w:div w:id="193426506">
          <w:marLeft w:val="0"/>
          <w:marRight w:val="0"/>
          <w:marTop w:val="0"/>
          <w:marBottom w:val="0"/>
          <w:divBdr>
            <w:top w:val="none" w:sz="0" w:space="0" w:color="auto"/>
            <w:left w:val="none" w:sz="0" w:space="0" w:color="auto"/>
            <w:bottom w:val="none" w:sz="0" w:space="0" w:color="auto"/>
            <w:right w:val="none" w:sz="0" w:space="0" w:color="auto"/>
          </w:divBdr>
        </w:div>
        <w:div w:id="1630697980">
          <w:marLeft w:val="0"/>
          <w:marRight w:val="0"/>
          <w:marTop w:val="0"/>
          <w:marBottom w:val="0"/>
          <w:divBdr>
            <w:top w:val="none" w:sz="0" w:space="0" w:color="auto"/>
            <w:left w:val="none" w:sz="0" w:space="0" w:color="auto"/>
            <w:bottom w:val="none" w:sz="0" w:space="0" w:color="auto"/>
            <w:right w:val="none" w:sz="0" w:space="0" w:color="auto"/>
          </w:divBdr>
        </w:div>
      </w:divsChild>
    </w:div>
    <w:div w:id="1916890624">
      <w:bodyDiv w:val="1"/>
      <w:marLeft w:val="0"/>
      <w:marRight w:val="0"/>
      <w:marTop w:val="0"/>
      <w:marBottom w:val="0"/>
      <w:divBdr>
        <w:top w:val="none" w:sz="0" w:space="0" w:color="auto"/>
        <w:left w:val="none" w:sz="0" w:space="0" w:color="auto"/>
        <w:bottom w:val="none" w:sz="0" w:space="0" w:color="auto"/>
        <w:right w:val="none" w:sz="0" w:space="0" w:color="auto"/>
      </w:divBdr>
      <w:divsChild>
        <w:div w:id="1387879220">
          <w:marLeft w:val="0"/>
          <w:marRight w:val="0"/>
          <w:marTop w:val="0"/>
          <w:marBottom w:val="0"/>
          <w:divBdr>
            <w:top w:val="none" w:sz="0" w:space="0" w:color="auto"/>
            <w:left w:val="none" w:sz="0" w:space="0" w:color="auto"/>
            <w:bottom w:val="none" w:sz="0" w:space="0" w:color="auto"/>
            <w:right w:val="none" w:sz="0" w:space="0" w:color="auto"/>
          </w:divBdr>
          <w:divsChild>
            <w:div w:id="896357712">
              <w:marLeft w:val="0"/>
              <w:marRight w:val="0"/>
              <w:marTop w:val="0"/>
              <w:marBottom w:val="0"/>
              <w:divBdr>
                <w:top w:val="none" w:sz="0" w:space="0" w:color="auto"/>
                <w:left w:val="none" w:sz="0" w:space="0" w:color="auto"/>
                <w:bottom w:val="none" w:sz="0" w:space="0" w:color="auto"/>
                <w:right w:val="none" w:sz="0" w:space="0" w:color="auto"/>
              </w:divBdr>
            </w:div>
            <w:div w:id="136191432">
              <w:marLeft w:val="0"/>
              <w:marRight w:val="0"/>
              <w:marTop w:val="0"/>
              <w:marBottom w:val="0"/>
              <w:divBdr>
                <w:top w:val="none" w:sz="0" w:space="0" w:color="auto"/>
                <w:left w:val="none" w:sz="0" w:space="0" w:color="auto"/>
                <w:bottom w:val="none" w:sz="0" w:space="0" w:color="auto"/>
                <w:right w:val="none" w:sz="0" w:space="0" w:color="auto"/>
              </w:divBdr>
            </w:div>
            <w:div w:id="5219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3999">
      <w:bodyDiv w:val="1"/>
      <w:marLeft w:val="0"/>
      <w:marRight w:val="0"/>
      <w:marTop w:val="0"/>
      <w:marBottom w:val="0"/>
      <w:divBdr>
        <w:top w:val="none" w:sz="0" w:space="0" w:color="auto"/>
        <w:left w:val="none" w:sz="0" w:space="0" w:color="auto"/>
        <w:bottom w:val="none" w:sz="0" w:space="0" w:color="auto"/>
        <w:right w:val="none" w:sz="0" w:space="0" w:color="auto"/>
      </w:divBdr>
      <w:divsChild>
        <w:div w:id="1549876887">
          <w:marLeft w:val="0"/>
          <w:marRight w:val="0"/>
          <w:marTop w:val="0"/>
          <w:marBottom w:val="0"/>
          <w:divBdr>
            <w:top w:val="none" w:sz="0" w:space="0" w:color="auto"/>
            <w:left w:val="none" w:sz="0" w:space="0" w:color="auto"/>
            <w:bottom w:val="none" w:sz="0" w:space="0" w:color="auto"/>
            <w:right w:val="none" w:sz="0" w:space="0" w:color="auto"/>
          </w:divBdr>
        </w:div>
        <w:div w:id="1089618631">
          <w:marLeft w:val="0"/>
          <w:marRight w:val="0"/>
          <w:marTop w:val="0"/>
          <w:marBottom w:val="0"/>
          <w:divBdr>
            <w:top w:val="none" w:sz="0" w:space="0" w:color="auto"/>
            <w:left w:val="none" w:sz="0" w:space="0" w:color="auto"/>
            <w:bottom w:val="none" w:sz="0" w:space="0" w:color="auto"/>
            <w:right w:val="none" w:sz="0" w:space="0" w:color="auto"/>
          </w:divBdr>
        </w:div>
        <w:div w:id="1554541183">
          <w:marLeft w:val="0"/>
          <w:marRight w:val="0"/>
          <w:marTop w:val="0"/>
          <w:marBottom w:val="0"/>
          <w:divBdr>
            <w:top w:val="none" w:sz="0" w:space="0" w:color="auto"/>
            <w:left w:val="none" w:sz="0" w:space="0" w:color="auto"/>
            <w:bottom w:val="none" w:sz="0" w:space="0" w:color="auto"/>
            <w:right w:val="none" w:sz="0" w:space="0" w:color="auto"/>
          </w:divBdr>
        </w:div>
        <w:div w:id="857427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info@fondationfrancoisschneider.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communication@fondationfrancoisschneider.org"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hyperlink" Target="mailto:s.blaser@lebistreau.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0A23B-2F19-49D5-832B-E3BA6BF7B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12</Pages>
  <Words>4990</Words>
  <Characters>27447</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Gwenael D'ANNA</dc:creator>
  <cp:lastModifiedBy>Fondation François Schneider</cp:lastModifiedBy>
  <cp:revision>9</cp:revision>
  <cp:lastPrinted>2018-02-27T15:02:00Z</cp:lastPrinted>
  <dcterms:created xsi:type="dcterms:W3CDTF">2018-03-12T16:49:00Z</dcterms:created>
  <dcterms:modified xsi:type="dcterms:W3CDTF">2018-03-13T09:48:00Z</dcterms:modified>
</cp:coreProperties>
</file>